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416A9" w:rsidRDefault="005416A9" w:rsidP="003E00BC">
      <w:pPr>
        <w:pStyle w:val="a9"/>
        <w:jc w:val="center"/>
        <w:rPr>
          <w:rFonts w:ascii="Times New Roman" w:hAnsi="Times New Roman" w:cs="Times New Roman"/>
          <w:b/>
          <w:sz w:val="28"/>
          <w:szCs w:val="28"/>
        </w:rPr>
      </w:pPr>
      <w:r>
        <w:rPr>
          <w:rFonts w:ascii="Times New Roman" w:hAnsi="Times New Roman" w:cs="Times New Roman"/>
          <w:b/>
          <w:sz w:val="28"/>
          <w:szCs w:val="28"/>
        </w:rPr>
        <w:object w:dxaOrig="898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708pt" o:ole="">
            <v:imagedata r:id="rId8" o:title=""/>
          </v:shape>
          <o:OLEObject Type="Embed" ProgID="FoxitReader.FDFDoc" ShapeID="_x0000_i1025" DrawAspect="Content" ObjectID="_1507258875" r:id="rId9"/>
        </w:object>
      </w:r>
    </w:p>
    <w:p w:rsidR="005416A9" w:rsidRDefault="005416A9" w:rsidP="003E00BC">
      <w:pPr>
        <w:pStyle w:val="a9"/>
        <w:jc w:val="center"/>
        <w:rPr>
          <w:rFonts w:ascii="Times New Roman" w:hAnsi="Times New Roman" w:cs="Times New Roman"/>
          <w:b/>
          <w:sz w:val="28"/>
          <w:szCs w:val="28"/>
        </w:rPr>
      </w:pPr>
    </w:p>
    <w:p w:rsidR="005416A9" w:rsidRDefault="005416A9" w:rsidP="003E00BC">
      <w:pPr>
        <w:pStyle w:val="a9"/>
        <w:jc w:val="center"/>
        <w:rPr>
          <w:rFonts w:ascii="Times New Roman" w:hAnsi="Times New Roman" w:cs="Times New Roman"/>
          <w:b/>
          <w:sz w:val="28"/>
          <w:szCs w:val="28"/>
        </w:rPr>
      </w:pPr>
    </w:p>
    <w:p w:rsidR="005416A9" w:rsidRDefault="005416A9" w:rsidP="003E00BC">
      <w:pPr>
        <w:pStyle w:val="a9"/>
        <w:jc w:val="center"/>
        <w:rPr>
          <w:rFonts w:ascii="Times New Roman" w:hAnsi="Times New Roman" w:cs="Times New Roman"/>
          <w:b/>
          <w:sz w:val="28"/>
          <w:szCs w:val="28"/>
        </w:rPr>
      </w:pPr>
    </w:p>
    <w:p w:rsidR="00A258CE" w:rsidRPr="00ED7EB2" w:rsidRDefault="00A258CE" w:rsidP="003E00BC">
      <w:pPr>
        <w:pStyle w:val="a9"/>
        <w:jc w:val="center"/>
        <w:rPr>
          <w:rFonts w:ascii="Times New Roman" w:hAnsi="Times New Roman" w:cs="Times New Roman"/>
          <w:b/>
          <w:sz w:val="28"/>
          <w:szCs w:val="28"/>
        </w:rPr>
      </w:pPr>
      <w:r w:rsidRPr="00ED7EB2">
        <w:rPr>
          <w:rFonts w:ascii="Times New Roman" w:hAnsi="Times New Roman" w:cs="Times New Roman"/>
          <w:b/>
          <w:sz w:val="28"/>
          <w:szCs w:val="28"/>
        </w:rPr>
        <w:t>1.ОБЩИЕ ПОЛОЖЕНИЯ</w:t>
      </w:r>
      <w:r w:rsidR="006633DE">
        <w:rPr>
          <w:rFonts w:ascii="Times New Roman" w:hAnsi="Times New Roman" w:cs="Times New Roman"/>
          <w:b/>
          <w:sz w:val="28"/>
          <w:szCs w:val="28"/>
        </w:rPr>
        <w:t>.</w:t>
      </w:r>
    </w:p>
    <w:p w:rsidR="00A258CE" w:rsidRPr="008D3676" w:rsidRDefault="00A258CE" w:rsidP="00A258CE">
      <w:pPr>
        <w:pStyle w:val="a9"/>
        <w:rPr>
          <w:rFonts w:ascii="Times New Roman" w:hAnsi="Times New Roman" w:cs="Times New Roman"/>
          <w:sz w:val="28"/>
          <w:szCs w:val="28"/>
        </w:rPr>
      </w:pP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A258CE" w:rsidRPr="008D3676">
        <w:rPr>
          <w:rFonts w:ascii="Times New Roman" w:hAnsi="Times New Roman" w:cs="Times New Roman"/>
          <w:sz w:val="28"/>
          <w:szCs w:val="28"/>
        </w:rPr>
        <w:t>Настоящий коллективный договор заключен между работодателем и работниками и является правовым актом, регулирующим социал</w:t>
      </w:r>
      <w:r>
        <w:rPr>
          <w:rFonts w:ascii="Times New Roman" w:hAnsi="Times New Roman" w:cs="Times New Roman"/>
          <w:sz w:val="28"/>
          <w:szCs w:val="28"/>
        </w:rPr>
        <w:t xml:space="preserve">ьно-трудовые отношения в </w:t>
      </w:r>
      <w:r w:rsidR="008C75F5">
        <w:rPr>
          <w:rFonts w:ascii="Times New Roman" w:hAnsi="Times New Roman" w:cs="Times New Roman"/>
          <w:sz w:val="28"/>
          <w:szCs w:val="28"/>
        </w:rPr>
        <w:t>муниципальном бюджетном дошкольном образовательном учреждении</w:t>
      </w:r>
      <w:r w:rsidR="00A258CE" w:rsidRPr="008D3676">
        <w:rPr>
          <w:rFonts w:ascii="Times New Roman" w:hAnsi="Times New Roman" w:cs="Times New Roman"/>
          <w:sz w:val="28"/>
          <w:szCs w:val="28"/>
        </w:rPr>
        <w:t xml:space="preserve"> детск</w:t>
      </w:r>
      <w:r w:rsidR="008C75F5">
        <w:rPr>
          <w:rFonts w:ascii="Times New Roman" w:hAnsi="Times New Roman" w:cs="Times New Roman"/>
          <w:sz w:val="28"/>
          <w:szCs w:val="28"/>
        </w:rPr>
        <w:t>ом</w:t>
      </w:r>
      <w:r w:rsidR="00A258CE" w:rsidRPr="008D3676">
        <w:rPr>
          <w:rFonts w:ascii="Times New Roman" w:hAnsi="Times New Roman" w:cs="Times New Roman"/>
          <w:sz w:val="28"/>
          <w:szCs w:val="28"/>
        </w:rPr>
        <w:t xml:space="preserve"> сад</w:t>
      </w:r>
      <w:r w:rsidR="008C75F5">
        <w:rPr>
          <w:rFonts w:ascii="Times New Roman" w:hAnsi="Times New Roman" w:cs="Times New Roman"/>
          <w:sz w:val="28"/>
          <w:szCs w:val="28"/>
        </w:rPr>
        <w:t>у</w:t>
      </w:r>
      <w:r w:rsidR="00A258CE" w:rsidRPr="008D3676">
        <w:rPr>
          <w:rFonts w:ascii="Times New Roman" w:hAnsi="Times New Roman" w:cs="Times New Roman"/>
          <w:sz w:val="28"/>
          <w:szCs w:val="28"/>
        </w:rPr>
        <w:t xml:space="preserve"> </w:t>
      </w:r>
      <w:r w:rsidR="00A258CE">
        <w:rPr>
          <w:rFonts w:ascii="Times New Roman" w:hAnsi="Times New Roman" w:cs="Times New Roman"/>
          <w:sz w:val="28"/>
          <w:szCs w:val="28"/>
        </w:rPr>
        <w:t xml:space="preserve">«Колосок» Зерноградского района </w:t>
      </w:r>
      <w:r w:rsidRPr="009813C2">
        <w:rPr>
          <w:rFonts w:ascii="Times New Roman" w:hAnsi="Times New Roman" w:cs="Times New Roman"/>
          <w:sz w:val="28"/>
          <w:szCs w:val="28"/>
        </w:rPr>
        <w:t>(</w:t>
      </w:r>
      <w:r>
        <w:rPr>
          <w:rFonts w:ascii="Times New Roman" w:hAnsi="Times New Roman" w:cs="Times New Roman"/>
          <w:sz w:val="28"/>
          <w:szCs w:val="28"/>
        </w:rPr>
        <w:t xml:space="preserve">далее – учреждение) </w:t>
      </w:r>
      <w:r w:rsidR="00A258CE">
        <w:rPr>
          <w:rFonts w:ascii="Times New Roman" w:hAnsi="Times New Roman" w:cs="Times New Roman"/>
          <w:sz w:val="28"/>
          <w:szCs w:val="28"/>
        </w:rPr>
        <w:t>и заключённый между работниками и работодателем в лице их представителей.</w:t>
      </w: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A258CE" w:rsidRPr="008D3676">
        <w:rPr>
          <w:rFonts w:ascii="Times New Roman" w:hAnsi="Times New Roman" w:cs="Times New Roman"/>
          <w:sz w:val="28"/>
          <w:szCs w:val="28"/>
        </w:rPr>
        <w:t xml:space="preserve">Коллективный договор заключен в </w:t>
      </w:r>
      <w:r w:rsidR="00A258CE">
        <w:rPr>
          <w:rFonts w:ascii="Times New Roman" w:hAnsi="Times New Roman" w:cs="Times New Roman"/>
          <w:sz w:val="28"/>
          <w:szCs w:val="28"/>
        </w:rPr>
        <w:t xml:space="preserve">соответствии с </w:t>
      </w:r>
      <w:r w:rsidR="00A258CE" w:rsidRPr="008D3676">
        <w:rPr>
          <w:rFonts w:ascii="Times New Roman" w:hAnsi="Times New Roman" w:cs="Times New Roman"/>
          <w:sz w:val="28"/>
          <w:szCs w:val="28"/>
        </w:rPr>
        <w:t>законодатель</w:t>
      </w:r>
      <w:r w:rsidR="00A258CE">
        <w:rPr>
          <w:rFonts w:ascii="Times New Roman" w:hAnsi="Times New Roman" w:cs="Times New Roman"/>
          <w:sz w:val="28"/>
          <w:szCs w:val="28"/>
        </w:rPr>
        <w:t>ством РФ с целью</w:t>
      </w:r>
      <w:r w:rsidR="00A258CE" w:rsidRPr="008D3676">
        <w:rPr>
          <w:rFonts w:ascii="Times New Roman" w:hAnsi="Times New Roman" w:cs="Times New Roman"/>
          <w:sz w:val="28"/>
          <w:szCs w:val="28"/>
        </w:rPr>
        <w:t xml:space="preserve"> </w:t>
      </w:r>
      <w:r w:rsidR="00A258CE">
        <w:rPr>
          <w:rFonts w:ascii="Times New Roman" w:hAnsi="Times New Roman" w:cs="Times New Roman"/>
          <w:sz w:val="28"/>
          <w:szCs w:val="28"/>
        </w:rPr>
        <w:t>установления согласованных мер по усилению социальной защищённости работников учреждения и установления дополнительных</w:t>
      </w:r>
      <w:r>
        <w:rPr>
          <w:rFonts w:ascii="Times New Roman" w:hAnsi="Times New Roman" w:cs="Times New Roman"/>
          <w:sz w:val="28"/>
          <w:szCs w:val="28"/>
        </w:rPr>
        <w:t xml:space="preserve"> социально-экономических</w:t>
      </w:r>
      <w:r w:rsidR="00A258CE" w:rsidRPr="008D3676">
        <w:rPr>
          <w:rFonts w:ascii="Times New Roman" w:hAnsi="Times New Roman" w:cs="Times New Roman"/>
          <w:sz w:val="28"/>
          <w:szCs w:val="28"/>
        </w:rPr>
        <w:t>, правовых и профессиональных гарантий</w:t>
      </w:r>
      <w:r w:rsidR="00A258CE">
        <w:rPr>
          <w:rFonts w:ascii="Times New Roman" w:hAnsi="Times New Roman" w:cs="Times New Roman"/>
          <w:sz w:val="28"/>
          <w:szCs w:val="28"/>
        </w:rPr>
        <w:t xml:space="preserve"> и </w:t>
      </w:r>
      <w:r w:rsidR="00A258CE" w:rsidRPr="008D3676">
        <w:rPr>
          <w:rFonts w:ascii="Times New Roman" w:hAnsi="Times New Roman" w:cs="Times New Roman"/>
          <w:sz w:val="28"/>
          <w:szCs w:val="28"/>
        </w:rPr>
        <w:t xml:space="preserve"> </w:t>
      </w:r>
      <w:r w:rsidR="00A258CE">
        <w:rPr>
          <w:rFonts w:ascii="Times New Roman" w:hAnsi="Times New Roman" w:cs="Times New Roman"/>
          <w:sz w:val="28"/>
          <w:szCs w:val="28"/>
        </w:rPr>
        <w:t>улучшающих их положение.</w:t>
      </w: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A258CE" w:rsidRPr="008D3676">
        <w:rPr>
          <w:rFonts w:ascii="Times New Roman" w:hAnsi="Times New Roman" w:cs="Times New Roman"/>
          <w:sz w:val="28"/>
          <w:szCs w:val="28"/>
        </w:rPr>
        <w:t>Сторонами коллективного договора являются:</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 работники</w:t>
      </w:r>
      <w:r w:rsidRPr="00275E17">
        <w:t xml:space="preserve"> </w:t>
      </w:r>
      <w:r w:rsidRPr="00275E17">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8D3676">
        <w:rPr>
          <w:rFonts w:ascii="Times New Roman" w:hAnsi="Times New Roman" w:cs="Times New Roman"/>
          <w:sz w:val="28"/>
          <w:szCs w:val="28"/>
        </w:rPr>
        <w:t xml:space="preserve">в лице их представителя – председателя </w:t>
      </w:r>
      <w:r w:rsidR="008C75F5">
        <w:rPr>
          <w:rFonts w:ascii="Times New Roman" w:hAnsi="Times New Roman" w:cs="Times New Roman"/>
          <w:sz w:val="28"/>
          <w:szCs w:val="28"/>
        </w:rPr>
        <w:t xml:space="preserve">Профсоюзного комитета МБДОУ д/с «Колосок» Зерноградского района </w:t>
      </w:r>
      <w:r w:rsidRPr="008D3676">
        <w:rPr>
          <w:rFonts w:ascii="Times New Roman" w:hAnsi="Times New Roman" w:cs="Times New Roman"/>
          <w:sz w:val="28"/>
          <w:szCs w:val="28"/>
        </w:rPr>
        <w:t xml:space="preserve"> </w:t>
      </w:r>
      <w:r w:rsidR="008C75F5">
        <w:rPr>
          <w:rFonts w:ascii="Times New Roman" w:hAnsi="Times New Roman" w:cs="Times New Roman"/>
          <w:sz w:val="28"/>
          <w:szCs w:val="28"/>
        </w:rPr>
        <w:t>(далее - профком</w:t>
      </w:r>
      <w:r w:rsidR="008C75F5" w:rsidRPr="008D3676">
        <w:rPr>
          <w:rFonts w:ascii="Times New Roman" w:hAnsi="Times New Roman" w:cs="Times New Roman"/>
          <w:sz w:val="28"/>
          <w:szCs w:val="28"/>
        </w:rPr>
        <w:t>)</w:t>
      </w:r>
      <w:r w:rsidR="008C75F5">
        <w:rPr>
          <w:rFonts w:ascii="Times New Roman" w:hAnsi="Times New Roman" w:cs="Times New Roman"/>
          <w:sz w:val="28"/>
          <w:szCs w:val="28"/>
        </w:rPr>
        <w:t xml:space="preserve"> </w:t>
      </w:r>
      <w:r>
        <w:rPr>
          <w:rFonts w:ascii="Times New Roman" w:hAnsi="Times New Roman" w:cs="Times New Roman"/>
          <w:sz w:val="28"/>
          <w:szCs w:val="28"/>
        </w:rPr>
        <w:t>Папроцкой Т.</w:t>
      </w:r>
      <w:r w:rsidR="008C75F5">
        <w:rPr>
          <w:rFonts w:ascii="Times New Roman" w:hAnsi="Times New Roman" w:cs="Times New Roman"/>
          <w:sz w:val="28"/>
          <w:szCs w:val="28"/>
        </w:rPr>
        <w:t>В</w:t>
      </w:r>
      <w:r w:rsidRPr="008D3676">
        <w:rPr>
          <w:rFonts w:ascii="Times New Roman" w:hAnsi="Times New Roman" w:cs="Times New Roman"/>
          <w:sz w:val="28"/>
          <w:szCs w:val="28"/>
        </w:rPr>
        <w:t>.;</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работодатель в лице его представителя </w:t>
      </w:r>
      <w:r w:rsidR="009813C2">
        <w:rPr>
          <w:rFonts w:ascii="Times New Roman" w:hAnsi="Times New Roman" w:cs="Times New Roman"/>
          <w:sz w:val="28"/>
          <w:szCs w:val="28"/>
        </w:rPr>
        <w:t>–</w:t>
      </w:r>
      <w:r w:rsidRPr="008D3676">
        <w:rPr>
          <w:rFonts w:ascii="Times New Roman" w:hAnsi="Times New Roman" w:cs="Times New Roman"/>
          <w:sz w:val="28"/>
          <w:szCs w:val="28"/>
        </w:rPr>
        <w:t xml:space="preserve"> заведующе</w:t>
      </w:r>
      <w:r>
        <w:rPr>
          <w:rFonts w:ascii="Times New Roman" w:hAnsi="Times New Roman" w:cs="Times New Roman"/>
          <w:sz w:val="28"/>
          <w:szCs w:val="28"/>
        </w:rPr>
        <w:t>го</w:t>
      </w:r>
      <w:r w:rsidR="009813C2">
        <w:rPr>
          <w:rFonts w:ascii="Times New Roman" w:hAnsi="Times New Roman" w:cs="Times New Roman"/>
          <w:sz w:val="28"/>
          <w:szCs w:val="28"/>
        </w:rPr>
        <w:t xml:space="preserve"> учреждением </w:t>
      </w:r>
      <w:r w:rsidRPr="008D3676">
        <w:rPr>
          <w:rFonts w:ascii="Times New Roman" w:hAnsi="Times New Roman" w:cs="Times New Roman"/>
          <w:sz w:val="28"/>
          <w:szCs w:val="28"/>
        </w:rPr>
        <w:t xml:space="preserve"> </w:t>
      </w:r>
      <w:r>
        <w:rPr>
          <w:rFonts w:ascii="Times New Roman" w:hAnsi="Times New Roman" w:cs="Times New Roman"/>
          <w:sz w:val="28"/>
          <w:szCs w:val="28"/>
        </w:rPr>
        <w:t>Пушкарёвой Т.И.</w:t>
      </w:r>
    </w:p>
    <w:p w:rsidR="00A258CE" w:rsidRPr="008D3676" w:rsidRDefault="00A258CE" w:rsidP="009813C2">
      <w:pPr>
        <w:pStyle w:val="a9"/>
        <w:spacing w:line="276" w:lineRule="auto"/>
        <w:rPr>
          <w:rFonts w:ascii="Times New Roman" w:hAnsi="Times New Roman" w:cs="Times New Roman"/>
          <w:sz w:val="28"/>
          <w:szCs w:val="28"/>
        </w:rPr>
      </w:pPr>
      <w:r w:rsidRPr="008D3676">
        <w:rPr>
          <w:rFonts w:ascii="Times New Roman" w:hAnsi="Times New Roman" w:cs="Times New Roman"/>
          <w:sz w:val="28"/>
          <w:szCs w:val="28"/>
        </w:rPr>
        <w:t>1.4.          Работники, не являющиеся членами профсоюза</w:t>
      </w:r>
      <w:r w:rsidR="009813C2">
        <w:rPr>
          <w:rFonts w:ascii="Times New Roman" w:hAnsi="Times New Roman" w:cs="Times New Roman"/>
          <w:sz w:val="28"/>
          <w:szCs w:val="28"/>
        </w:rPr>
        <w:t>,</w:t>
      </w:r>
      <w:r w:rsidRPr="008D36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3676">
        <w:rPr>
          <w:rFonts w:ascii="Times New Roman" w:hAnsi="Times New Roman" w:cs="Times New Roman"/>
          <w:sz w:val="28"/>
          <w:szCs w:val="28"/>
        </w:rPr>
        <w:t xml:space="preserve">имеют право </w:t>
      </w:r>
      <w:r>
        <w:rPr>
          <w:rFonts w:ascii="Times New Roman" w:hAnsi="Times New Roman" w:cs="Times New Roman"/>
          <w:sz w:val="28"/>
          <w:szCs w:val="28"/>
        </w:rPr>
        <w:t xml:space="preserve">                                                                                                                                                                                                                                                                                                                                                                                                                                                                                                                                                                                                                                                                                                                                                  </w:t>
      </w:r>
      <w:r w:rsidRPr="008D3676">
        <w:rPr>
          <w:rFonts w:ascii="Times New Roman" w:hAnsi="Times New Roman" w:cs="Times New Roman"/>
          <w:sz w:val="28"/>
          <w:szCs w:val="28"/>
        </w:rPr>
        <w:t>уполномочить профком представлять их интересы  во взаимоотношениях с работодателем (ст.ст.30,31 ТК РФ).</w:t>
      </w:r>
    </w:p>
    <w:p w:rsidR="00A258CE" w:rsidRPr="008D3676" w:rsidRDefault="00A258CE" w:rsidP="009813C2">
      <w:pPr>
        <w:pStyle w:val="a9"/>
        <w:spacing w:line="276" w:lineRule="auto"/>
        <w:rPr>
          <w:rFonts w:ascii="Times New Roman" w:hAnsi="Times New Roman" w:cs="Times New Roman"/>
          <w:sz w:val="28"/>
          <w:szCs w:val="28"/>
        </w:rPr>
      </w:pPr>
      <w:r w:rsidRPr="008D3676">
        <w:rPr>
          <w:rFonts w:ascii="Times New Roman" w:hAnsi="Times New Roman" w:cs="Times New Roman"/>
          <w:sz w:val="28"/>
          <w:szCs w:val="28"/>
        </w:rPr>
        <w:t>1.5.         Действие настоящего коллективного договора распространяется на всех работников учреждения.</w:t>
      </w:r>
    </w:p>
    <w:p w:rsidR="00A258CE" w:rsidRPr="008D3676" w:rsidRDefault="00A258CE" w:rsidP="009813C2">
      <w:pPr>
        <w:pStyle w:val="a9"/>
        <w:spacing w:line="276" w:lineRule="auto"/>
        <w:rPr>
          <w:rFonts w:ascii="Times New Roman" w:hAnsi="Times New Roman" w:cs="Times New Roman"/>
          <w:sz w:val="28"/>
          <w:szCs w:val="28"/>
        </w:rPr>
      </w:pPr>
      <w:r w:rsidRPr="008D3676">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w:t>
      </w:r>
      <w:r>
        <w:rPr>
          <w:rFonts w:ascii="Times New Roman" w:hAnsi="Times New Roman" w:cs="Times New Roman"/>
          <w:sz w:val="28"/>
          <w:szCs w:val="28"/>
        </w:rPr>
        <w:t xml:space="preserve"> сведения работников в течени</w:t>
      </w:r>
      <w:r w:rsidR="009813C2">
        <w:rPr>
          <w:rFonts w:ascii="Times New Roman" w:hAnsi="Times New Roman" w:cs="Times New Roman"/>
          <w:sz w:val="28"/>
          <w:szCs w:val="28"/>
        </w:rPr>
        <w:t>е</w:t>
      </w:r>
      <w:r>
        <w:rPr>
          <w:rFonts w:ascii="Times New Roman" w:hAnsi="Times New Roman" w:cs="Times New Roman"/>
          <w:sz w:val="28"/>
          <w:szCs w:val="28"/>
        </w:rPr>
        <w:t xml:space="preserve"> 7</w:t>
      </w:r>
      <w:r w:rsidRPr="008D3676">
        <w:rPr>
          <w:rFonts w:ascii="Times New Roman" w:hAnsi="Times New Roman" w:cs="Times New Roman"/>
          <w:sz w:val="28"/>
          <w:szCs w:val="28"/>
        </w:rPr>
        <w:t xml:space="preserve"> дней после его подписания.</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Профком обязуется разъяснить работникам положения коллективного договора, содействовать его реализации.</w:t>
      </w: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A258CE" w:rsidRPr="008D3676">
        <w:rPr>
          <w:rFonts w:ascii="Times New Roman" w:hAnsi="Times New Roman" w:cs="Times New Roman"/>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A258CE" w:rsidRPr="008D3676">
        <w:rPr>
          <w:rFonts w:ascii="Times New Roman" w:hAnsi="Times New Roman" w:cs="Times New Roman"/>
          <w:sz w:val="28"/>
          <w:szCs w:val="28"/>
        </w:rPr>
        <w:t>При реорганизации ( слиянии, присоединении, раздел</w:t>
      </w:r>
      <w:r>
        <w:rPr>
          <w:rFonts w:ascii="Times New Roman" w:hAnsi="Times New Roman" w:cs="Times New Roman"/>
          <w:sz w:val="28"/>
          <w:szCs w:val="28"/>
        </w:rPr>
        <w:t>ении, выделении, преобразовании</w:t>
      </w:r>
      <w:r w:rsidR="00A258CE" w:rsidRPr="008D3676">
        <w:rPr>
          <w:rFonts w:ascii="Times New Roman" w:hAnsi="Times New Roman" w:cs="Times New Roman"/>
          <w:sz w:val="28"/>
          <w:szCs w:val="28"/>
        </w:rPr>
        <w:t>) учреждения коллективный договор сохраняет свое действие в течени</w:t>
      </w:r>
      <w:r>
        <w:rPr>
          <w:rFonts w:ascii="Times New Roman" w:hAnsi="Times New Roman" w:cs="Times New Roman"/>
          <w:sz w:val="28"/>
          <w:szCs w:val="28"/>
        </w:rPr>
        <w:t>е</w:t>
      </w:r>
      <w:r w:rsidR="00A258CE" w:rsidRPr="008D3676">
        <w:rPr>
          <w:rFonts w:ascii="Times New Roman" w:hAnsi="Times New Roman" w:cs="Times New Roman"/>
          <w:sz w:val="28"/>
          <w:szCs w:val="28"/>
        </w:rPr>
        <w:t xml:space="preserve"> всего срока реорганизации.</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A258CE" w:rsidRPr="008D3676" w:rsidRDefault="00A258CE" w:rsidP="00A258CE">
      <w:pPr>
        <w:pStyle w:val="a9"/>
        <w:rPr>
          <w:rFonts w:ascii="Times New Roman" w:hAnsi="Times New Roman" w:cs="Times New Roman"/>
          <w:sz w:val="28"/>
          <w:szCs w:val="28"/>
        </w:rPr>
      </w:pP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1.11</w:t>
      </w:r>
      <w:r w:rsidR="00F55B83">
        <w:rPr>
          <w:rFonts w:ascii="Times New Roman" w:hAnsi="Times New Roman" w:cs="Times New Roman"/>
          <w:sz w:val="28"/>
          <w:szCs w:val="28"/>
        </w:rPr>
        <w:t>.</w:t>
      </w:r>
      <w:r w:rsidRPr="008D3676">
        <w:rPr>
          <w:rFonts w:ascii="Times New Roman" w:hAnsi="Times New Roman" w:cs="Times New Roman"/>
          <w:sz w:val="28"/>
          <w:szCs w:val="28"/>
        </w:rPr>
        <w:t xml:space="preserve"> </w:t>
      </w:r>
      <w:r w:rsidR="009813C2">
        <w:rPr>
          <w:rFonts w:ascii="Times New Roman" w:hAnsi="Times New Roman" w:cs="Times New Roman"/>
          <w:sz w:val="28"/>
          <w:szCs w:val="28"/>
        </w:rPr>
        <w:t xml:space="preserve">  В </w:t>
      </w:r>
      <w:r w:rsidRPr="008D3676">
        <w:rPr>
          <w:rFonts w:ascii="Times New Roman" w:hAnsi="Times New Roman" w:cs="Times New Roman"/>
          <w:sz w:val="28"/>
          <w:szCs w:val="28"/>
        </w:rPr>
        <w:t>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58CE" w:rsidRPr="008D3676" w:rsidRDefault="00A258CE" w:rsidP="009813C2">
      <w:pPr>
        <w:pStyle w:val="a9"/>
        <w:jc w:val="both"/>
        <w:rPr>
          <w:rFonts w:ascii="Times New Roman" w:hAnsi="Times New Roman" w:cs="Times New Roman"/>
          <w:sz w:val="28"/>
          <w:szCs w:val="28"/>
        </w:rPr>
      </w:pPr>
      <w:r w:rsidRPr="008D3676">
        <w:rPr>
          <w:rFonts w:ascii="Times New Roman" w:hAnsi="Times New Roman" w:cs="Times New Roman"/>
          <w:sz w:val="28"/>
          <w:szCs w:val="28"/>
        </w:rPr>
        <w:t>1.12.    Пересмотр обязательств настоящего договора не может приводит</w:t>
      </w:r>
      <w:r w:rsidR="009813C2">
        <w:rPr>
          <w:rFonts w:ascii="Times New Roman" w:hAnsi="Times New Roman" w:cs="Times New Roman"/>
          <w:sz w:val="28"/>
          <w:szCs w:val="28"/>
        </w:rPr>
        <w:t>ь к снижению уровня социально-</w:t>
      </w:r>
      <w:r w:rsidRPr="008D3676">
        <w:rPr>
          <w:rFonts w:ascii="Times New Roman" w:hAnsi="Times New Roman" w:cs="Times New Roman"/>
          <w:sz w:val="28"/>
          <w:szCs w:val="28"/>
        </w:rPr>
        <w:t>экономического положения работников учреждения.</w:t>
      </w:r>
    </w:p>
    <w:p w:rsidR="00A258CE" w:rsidRPr="008D3676" w:rsidRDefault="009813C2"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1.13.  </w:t>
      </w:r>
      <w:r w:rsidR="00A258CE" w:rsidRPr="008D3676">
        <w:rPr>
          <w:rFonts w:ascii="Times New Roman" w:hAnsi="Times New Roman" w:cs="Times New Roman"/>
          <w:sz w:val="28"/>
          <w:szCs w:val="28"/>
        </w:rPr>
        <w:t>Все спорные вопросы по толкованию и реализации положений коллективного договора решаются сторонами.</w:t>
      </w:r>
    </w:p>
    <w:p w:rsidR="00A258CE" w:rsidRPr="008D3676" w:rsidRDefault="00A258CE" w:rsidP="009813C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1.14. Стороны имеют право продлить действие коллективного договора на срок до трёх лет.</w:t>
      </w:r>
    </w:p>
    <w:p w:rsidR="00A258CE" w:rsidRPr="008D3676" w:rsidRDefault="00A258CE" w:rsidP="00A258CE">
      <w:pPr>
        <w:pStyle w:val="a9"/>
        <w:rPr>
          <w:rFonts w:ascii="Times New Roman" w:hAnsi="Times New Roman" w:cs="Times New Roman"/>
          <w:sz w:val="28"/>
          <w:szCs w:val="28"/>
        </w:rPr>
      </w:pPr>
    </w:p>
    <w:p w:rsidR="00A258CE" w:rsidRPr="007649A4" w:rsidRDefault="007649A4" w:rsidP="007649A4">
      <w:pPr>
        <w:pStyle w:val="a9"/>
        <w:jc w:val="center"/>
        <w:rPr>
          <w:rFonts w:ascii="Times New Roman" w:hAnsi="Times New Roman" w:cs="Times New Roman"/>
          <w:b/>
          <w:sz w:val="28"/>
          <w:szCs w:val="28"/>
        </w:rPr>
      </w:pPr>
      <w:r w:rsidRPr="007649A4">
        <w:rPr>
          <w:rFonts w:ascii="Times New Roman" w:hAnsi="Times New Roman" w:cs="Times New Roman"/>
          <w:b/>
          <w:sz w:val="28"/>
          <w:szCs w:val="28"/>
        </w:rPr>
        <w:t>2. ТРУДОВОЙ ДОГОВОР.</w:t>
      </w:r>
    </w:p>
    <w:p w:rsidR="00A258CE" w:rsidRPr="008D3676" w:rsidRDefault="00A258CE" w:rsidP="00A258CE">
      <w:pPr>
        <w:pStyle w:val="a9"/>
        <w:rPr>
          <w:rFonts w:ascii="Times New Roman" w:hAnsi="Times New Roman" w:cs="Times New Roman"/>
          <w:sz w:val="28"/>
          <w:szCs w:val="28"/>
        </w:rPr>
      </w:pP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A258CE" w:rsidRPr="008D3676" w:rsidRDefault="00A258CE" w:rsidP="009813C2">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 же отраслевым</w:t>
      </w:r>
      <w:r>
        <w:rPr>
          <w:rFonts w:ascii="Times New Roman" w:hAnsi="Times New Roman" w:cs="Times New Roman"/>
          <w:sz w:val="28"/>
          <w:szCs w:val="28"/>
        </w:rPr>
        <w:t xml:space="preserve"> областным и районным соглашениями </w:t>
      </w:r>
      <w:r w:rsidRPr="008D3676">
        <w:rPr>
          <w:rFonts w:ascii="Times New Roman" w:hAnsi="Times New Roman" w:cs="Times New Roman"/>
          <w:sz w:val="28"/>
          <w:szCs w:val="28"/>
        </w:rPr>
        <w:t>настоящим коллективным договором.</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Трудовой договор является основанием для издания приказа о приеме на работу.</w:t>
      </w:r>
    </w:p>
    <w:p w:rsidR="00A258CE" w:rsidRPr="008D3676" w:rsidRDefault="003D0EA0" w:rsidP="009813C2">
      <w:pPr>
        <w:pStyle w:val="a9"/>
        <w:jc w:val="both"/>
        <w:rPr>
          <w:rFonts w:ascii="Times New Roman" w:hAnsi="Times New Roman" w:cs="Times New Roman"/>
          <w:sz w:val="28"/>
          <w:szCs w:val="28"/>
        </w:rPr>
      </w:pPr>
      <w:r>
        <w:rPr>
          <w:rFonts w:ascii="Times New Roman" w:hAnsi="Times New Roman" w:cs="Times New Roman"/>
          <w:sz w:val="28"/>
          <w:szCs w:val="28"/>
        </w:rPr>
        <w:t xml:space="preserve">2.3. </w:t>
      </w:r>
      <w:r w:rsidR="00A258CE" w:rsidRPr="008D3676">
        <w:rPr>
          <w:rFonts w:ascii="Times New Roman" w:hAnsi="Times New Roman" w:cs="Times New Roman"/>
          <w:sz w:val="28"/>
          <w:szCs w:val="28"/>
        </w:rPr>
        <w:t xml:space="preserve">Трудовой договор с работником, как правило, заключается на неопределенный срок.                                                                                                                                      </w:t>
      </w:r>
    </w:p>
    <w:p w:rsidR="00A258CE" w:rsidRPr="008D3676" w:rsidRDefault="00A258CE" w:rsidP="00A258CE">
      <w:pPr>
        <w:pStyle w:val="a9"/>
        <w:rPr>
          <w:rFonts w:ascii="Times New Roman" w:hAnsi="Times New Roman" w:cs="Times New Roman"/>
          <w:sz w:val="28"/>
          <w:szCs w:val="28"/>
        </w:rPr>
      </w:pP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2.4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её выполнения.</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Особенности регулирования труда лиц, работающих по совместительству, определяются главой 44 ТК РФ.</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2.6. В трудовом договоре оговариваются существенные условия трудового договора, предусмотренные ст. 57 ТК РФ, в том числе объем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(ст.57 ТК РФ). </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через 2 месяца (ст.73,162 ТК РФ).  </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2.</w:t>
      </w:r>
      <w:r w:rsidR="00B329CF">
        <w:rPr>
          <w:rFonts w:ascii="Times New Roman" w:hAnsi="Times New Roman" w:cs="Times New Roman"/>
          <w:sz w:val="28"/>
          <w:szCs w:val="28"/>
        </w:rPr>
        <w:t>7</w:t>
      </w:r>
      <w:r w:rsidRPr="008D3676">
        <w:rPr>
          <w:rFonts w:ascii="Times New Roman" w:hAnsi="Times New Roman" w:cs="Times New Roman"/>
          <w:sz w:val="28"/>
          <w:szCs w:val="28"/>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A258CE" w:rsidRDefault="00A258CE" w:rsidP="00A258CE">
      <w:pPr>
        <w:pStyle w:val="a9"/>
        <w:rPr>
          <w:rFonts w:ascii="Times New Roman" w:hAnsi="Times New Roman" w:cs="Times New Roman"/>
          <w:sz w:val="28"/>
          <w:szCs w:val="28"/>
        </w:rPr>
      </w:pPr>
    </w:p>
    <w:p w:rsidR="00A258CE" w:rsidRPr="00ED7EB2" w:rsidRDefault="00A258CE" w:rsidP="007649A4">
      <w:pPr>
        <w:pStyle w:val="a9"/>
        <w:jc w:val="center"/>
        <w:rPr>
          <w:rFonts w:ascii="Times New Roman" w:hAnsi="Times New Roman" w:cs="Times New Roman"/>
          <w:b/>
          <w:sz w:val="28"/>
          <w:szCs w:val="28"/>
        </w:rPr>
      </w:pPr>
      <w:r w:rsidRPr="00ED7EB2">
        <w:rPr>
          <w:rFonts w:ascii="Times New Roman" w:hAnsi="Times New Roman" w:cs="Times New Roman"/>
          <w:b/>
          <w:sz w:val="28"/>
          <w:szCs w:val="28"/>
        </w:rPr>
        <w:t xml:space="preserve">3. ПРОФЕССИОНАЛЬНАЯ </w:t>
      </w:r>
      <w:r w:rsidR="00996FD6">
        <w:rPr>
          <w:rFonts w:ascii="Times New Roman" w:hAnsi="Times New Roman" w:cs="Times New Roman"/>
          <w:b/>
          <w:sz w:val="28"/>
          <w:szCs w:val="28"/>
        </w:rPr>
        <w:t xml:space="preserve"> </w:t>
      </w:r>
      <w:r w:rsidRPr="00ED7EB2">
        <w:rPr>
          <w:rFonts w:ascii="Times New Roman" w:hAnsi="Times New Roman" w:cs="Times New Roman"/>
          <w:b/>
          <w:sz w:val="28"/>
          <w:szCs w:val="28"/>
        </w:rPr>
        <w:t>ПОДГОТОВКА, ПЕРЕПОДГОТОВКА И ПОВЫШЕНИЕ КВАЛИФИКАЦИИ РАБОТНИКОВ</w:t>
      </w:r>
      <w:r w:rsidR="007649A4">
        <w:rPr>
          <w:rFonts w:ascii="Times New Roman" w:hAnsi="Times New Roman" w:cs="Times New Roman"/>
          <w:b/>
          <w:sz w:val="28"/>
          <w:szCs w:val="28"/>
        </w:rPr>
        <w:t>.</w:t>
      </w:r>
    </w:p>
    <w:p w:rsidR="00A258CE" w:rsidRPr="00ED7EB2" w:rsidRDefault="00A258CE" w:rsidP="00A258CE">
      <w:pPr>
        <w:pStyle w:val="a9"/>
        <w:rPr>
          <w:rFonts w:ascii="Times New Roman" w:hAnsi="Times New Roman" w:cs="Times New Roman"/>
          <w:b/>
          <w:sz w:val="28"/>
          <w:szCs w:val="28"/>
        </w:rPr>
      </w:pP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3.     Стороны пришли к соглашению в том, что:</w:t>
      </w:r>
    </w:p>
    <w:p w:rsidR="00A258CE" w:rsidRPr="008D3676" w:rsidRDefault="003D0EA0" w:rsidP="003D0EA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A258CE" w:rsidRPr="008D3676">
        <w:rPr>
          <w:rFonts w:ascii="Times New Roman" w:hAnsi="Times New Roman" w:cs="Times New Roman"/>
          <w:sz w:val="28"/>
          <w:szCs w:val="28"/>
        </w:rPr>
        <w:t>Работодатель определяет необходимость профессиональной подготовки, перепод</w:t>
      </w:r>
      <w:r w:rsidR="00F55B83">
        <w:rPr>
          <w:rFonts w:ascii="Times New Roman" w:hAnsi="Times New Roman" w:cs="Times New Roman"/>
          <w:sz w:val="28"/>
          <w:szCs w:val="28"/>
        </w:rPr>
        <w:t>г</w:t>
      </w:r>
      <w:r w:rsidR="00A258CE" w:rsidRPr="008D3676">
        <w:rPr>
          <w:rFonts w:ascii="Times New Roman" w:hAnsi="Times New Roman" w:cs="Times New Roman"/>
          <w:sz w:val="28"/>
          <w:szCs w:val="28"/>
        </w:rPr>
        <w:t>отовки кадров для нужд учреждения.</w:t>
      </w:r>
    </w:p>
    <w:p w:rsidR="00A258CE" w:rsidRPr="008D3676" w:rsidRDefault="003D0EA0" w:rsidP="003D0EA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A258CE" w:rsidRPr="008D3676">
        <w:rPr>
          <w:rFonts w:ascii="Times New Roman" w:hAnsi="Times New Roman" w:cs="Times New Roman"/>
          <w:sz w:val="28"/>
          <w:szCs w:val="28"/>
        </w:rPr>
        <w:t>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258CE" w:rsidRPr="008D3676" w:rsidRDefault="003D0EA0" w:rsidP="00A258CE">
      <w:pPr>
        <w:pStyle w:val="a9"/>
        <w:rPr>
          <w:rFonts w:ascii="Times New Roman" w:hAnsi="Times New Roman" w:cs="Times New Roman"/>
          <w:sz w:val="28"/>
          <w:szCs w:val="28"/>
        </w:rPr>
      </w:pPr>
      <w:r>
        <w:rPr>
          <w:rFonts w:ascii="Times New Roman" w:hAnsi="Times New Roman" w:cs="Times New Roman"/>
          <w:sz w:val="28"/>
          <w:szCs w:val="28"/>
        </w:rPr>
        <w:t xml:space="preserve">3.3.     </w:t>
      </w:r>
      <w:r w:rsidR="00A258CE" w:rsidRPr="008D3676">
        <w:rPr>
          <w:rFonts w:ascii="Times New Roman" w:hAnsi="Times New Roman" w:cs="Times New Roman"/>
          <w:sz w:val="28"/>
          <w:szCs w:val="28"/>
        </w:rPr>
        <w:t>Работодатель обязуется:</w:t>
      </w:r>
    </w:p>
    <w:p w:rsidR="00A258CE" w:rsidRPr="008D3676" w:rsidRDefault="00A258CE" w:rsidP="003D0EA0">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3.3.</w:t>
      </w:r>
      <w:r w:rsidR="007B5874">
        <w:rPr>
          <w:rFonts w:ascii="Times New Roman" w:hAnsi="Times New Roman" w:cs="Times New Roman"/>
          <w:sz w:val="28"/>
          <w:szCs w:val="28"/>
        </w:rPr>
        <w:t>2</w:t>
      </w:r>
      <w:r w:rsidRPr="008D3676">
        <w:rPr>
          <w:rFonts w:ascii="Times New Roman" w:hAnsi="Times New Roman" w:cs="Times New Roman"/>
          <w:sz w:val="28"/>
          <w:szCs w:val="28"/>
        </w:rPr>
        <w:t xml:space="preserve">. В случае направления работника для повышения квалификации </w:t>
      </w:r>
      <w:r w:rsidR="007B5874">
        <w:rPr>
          <w:rFonts w:ascii="Times New Roman" w:hAnsi="Times New Roman" w:cs="Times New Roman"/>
          <w:sz w:val="28"/>
          <w:szCs w:val="28"/>
        </w:rPr>
        <w:t>сохранять за ним место работы (должность</w:t>
      </w:r>
      <w:r w:rsidRPr="008D3676">
        <w:rPr>
          <w:rFonts w:ascii="Times New Roman" w:hAnsi="Times New Roman" w:cs="Times New Roman"/>
          <w:sz w:val="28"/>
          <w:szCs w:val="28"/>
        </w:rPr>
        <w:t>),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w:t>
      </w:r>
      <w:r w:rsidR="007B5874">
        <w:rPr>
          <w:rFonts w:ascii="Times New Roman" w:hAnsi="Times New Roman" w:cs="Times New Roman"/>
          <w:sz w:val="28"/>
          <w:szCs w:val="28"/>
        </w:rPr>
        <w:t>асходы (</w:t>
      </w:r>
      <w:r w:rsidRPr="008D3676">
        <w:rPr>
          <w:rFonts w:ascii="Times New Roman" w:hAnsi="Times New Roman" w:cs="Times New Roman"/>
          <w:sz w:val="28"/>
          <w:szCs w:val="28"/>
        </w:rPr>
        <w:t>суточные, проезд к месту</w:t>
      </w:r>
      <w:r w:rsidR="007B5874">
        <w:rPr>
          <w:rFonts w:ascii="Times New Roman" w:hAnsi="Times New Roman" w:cs="Times New Roman"/>
          <w:sz w:val="28"/>
          <w:szCs w:val="28"/>
        </w:rPr>
        <w:t xml:space="preserve"> обучения и обратно, проживание</w:t>
      </w:r>
      <w:r w:rsidRPr="008D3676">
        <w:rPr>
          <w:rFonts w:ascii="Times New Roman" w:hAnsi="Times New Roman" w:cs="Times New Roman"/>
          <w:sz w:val="28"/>
          <w:szCs w:val="28"/>
        </w:rPr>
        <w:t>) в порядке и размерах, предусмотренных для лиц, направля</w:t>
      </w:r>
      <w:r w:rsidR="007B5874">
        <w:rPr>
          <w:rFonts w:ascii="Times New Roman" w:hAnsi="Times New Roman" w:cs="Times New Roman"/>
          <w:sz w:val="28"/>
          <w:szCs w:val="28"/>
        </w:rPr>
        <w:t>емых в служебные командировки (</w:t>
      </w:r>
      <w:r w:rsidRPr="008D3676">
        <w:rPr>
          <w:rFonts w:ascii="Times New Roman" w:hAnsi="Times New Roman" w:cs="Times New Roman"/>
          <w:sz w:val="28"/>
          <w:szCs w:val="28"/>
        </w:rPr>
        <w:t xml:space="preserve">ст.187 ТК РФ ).                                                                                                                                  </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3.3.4. 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3.3.5. Предоставлять гарантии и компенсации, предусмотренном ст. 173-176 ТК РФ, так же работникам, в рамках прохождения профессиональной подготовки, переподготовки, повышения квалификации, обучения вторым </w:t>
      </w:r>
      <w:r>
        <w:rPr>
          <w:rFonts w:ascii="Times New Roman" w:hAnsi="Times New Roman" w:cs="Times New Roman"/>
          <w:sz w:val="28"/>
          <w:szCs w:val="28"/>
        </w:rPr>
        <w:t xml:space="preserve"> </w:t>
      </w:r>
      <w:r w:rsidRPr="008D3676">
        <w:rPr>
          <w:rFonts w:ascii="Times New Roman" w:hAnsi="Times New Roman" w:cs="Times New Roman"/>
          <w:sz w:val="28"/>
          <w:szCs w:val="28"/>
        </w:rPr>
        <w:t>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 же в других случаях финансирование может осуществляться за счет внебюджетных источников, экономики и т.д.</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A258CE" w:rsidRPr="008D3676" w:rsidRDefault="00A258CE" w:rsidP="007B5874">
      <w:pPr>
        <w:pStyle w:val="a9"/>
        <w:spacing w:line="276" w:lineRule="auto"/>
        <w:jc w:val="both"/>
        <w:rPr>
          <w:rFonts w:ascii="Times New Roman" w:hAnsi="Times New Roman" w:cs="Times New Roman"/>
          <w:sz w:val="28"/>
          <w:szCs w:val="28"/>
        </w:rPr>
      </w:pPr>
    </w:p>
    <w:p w:rsidR="00A258CE" w:rsidRPr="00ED7EB2" w:rsidRDefault="00A258CE" w:rsidP="007B5874">
      <w:pPr>
        <w:pStyle w:val="a9"/>
        <w:spacing w:line="276" w:lineRule="auto"/>
        <w:jc w:val="both"/>
        <w:rPr>
          <w:rFonts w:ascii="Times New Roman" w:hAnsi="Times New Roman" w:cs="Times New Roman"/>
          <w:b/>
          <w:sz w:val="28"/>
          <w:szCs w:val="28"/>
        </w:rPr>
      </w:pPr>
      <w:r w:rsidRPr="008D3676">
        <w:rPr>
          <w:rFonts w:ascii="Times New Roman" w:hAnsi="Times New Roman" w:cs="Times New Roman"/>
          <w:sz w:val="28"/>
          <w:szCs w:val="28"/>
        </w:rPr>
        <w:t xml:space="preserve"> </w:t>
      </w:r>
      <w:r w:rsidRPr="00ED7EB2">
        <w:rPr>
          <w:rFonts w:ascii="Times New Roman" w:hAnsi="Times New Roman" w:cs="Times New Roman"/>
          <w:b/>
          <w:sz w:val="28"/>
          <w:szCs w:val="28"/>
        </w:rPr>
        <w:t>4. ВЫСВОБОЖДЕНИЕ РАБОТНИКОВ И СОДЕЙСТВИЕ ИХ ТРУДОУСТРОЙСТВУ</w:t>
      </w:r>
      <w:r w:rsidR="007649A4">
        <w:rPr>
          <w:rFonts w:ascii="Times New Roman" w:hAnsi="Times New Roman" w:cs="Times New Roman"/>
          <w:b/>
          <w:sz w:val="28"/>
          <w:szCs w:val="28"/>
        </w:rPr>
        <w:t>.</w:t>
      </w:r>
    </w:p>
    <w:p w:rsidR="00A258CE" w:rsidRPr="008D3676" w:rsidRDefault="00A258CE" w:rsidP="007B5874">
      <w:pPr>
        <w:pStyle w:val="a9"/>
        <w:spacing w:line="276" w:lineRule="auto"/>
        <w:jc w:val="both"/>
        <w:rPr>
          <w:rFonts w:ascii="Times New Roman" w:hAnsi="Times New Roman" w:cs="Times New Roman"/>
          <w:sz w:val="28"/>
          <w:szCs w:val="28"/>
        </w:rPr>
      </w:pP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4.     Работодатель обязуется:</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A258CE" w:rsidRPr="008D3676">
        <w:rPr>
          <w:rFonts w:ascii="Times New Roman" w:hAnsi="Times New Roman" w:cs="Times New Roman"/>
          <w:sz w:val="28"/>
          <w:szCs w:val="28"/>
        </w:rPr>
        <w:t xml:space="preserve">Уведомлять профком в письменной форме о сокращении численности штата работников не позднее, чем </w:t>
      </w:r>
      <w:r w:rsidR="00A258CE">
        <w:rPr>
          <w:rFonts w:ascii="Times New Roman" w:hAnsi="Times New Roman" w:cs="Times New Roman"/>
          <w:sz w:val="28"/>
          <w:szCs w:val="28"/>
        </w:rPr>
        <w:t>за</w:t>
      </w:r>
      <w:r w:rsidR="00A258CE" w:rsidRPr="008D3676">
        <w:rPr>
          <w:rFonts w:ascii="Times New Roman" w:hAnsi="Times New Roman" w:cs="Times New Roman"/>
          <w:sz w:val="28"/>
          <w:szCs w:val="28"/>
        </w:rPr>
        <w:t xml:space="preserve"> два месяца до его начала, а в случаях, </w:t>
      </w:r>
      <w:r w:rsidR="00A258CE" w:rsidRPr="008D3676">
        <w:rPr>
          <w:rFonts w:ascii="Times New Roman" w:hAnsi="Times New Roman" w:cs="Times New Roman"/>
          <w:sz w:val="28"/>
          <w:szCs w:val="28"/>
        </w:rPr>
        <w:lastRenderedPageBreak/>
        <w:t>которые могут повлечь массовое высвобождение, не позднее, чем ч</w:t>
      </w:r>
      <w:r>
        <w:rPr>
          <w:rFonts w:ascii="Times New Roman" w:hAnsi="Times New Roman" w:cs="Times New Roman"/>
          <w:sz w:val="28"/>
          <w:szCs w:val="28"/>
        </w:rPr>
        <w:t>ерез три месяца до его начала (</w:t>
      </w:r>
      <w:r w:rsidR="00A258CE" w:rsidRPr="008D3676">
        <w:rPr>
          <w:rFonts w:ascii="Times New Roman" w:hAnsi="Times New Roman" w:cs="Times New Roman"/>
          <w:sz w:val="28"/>
          <w:szCs w:val="28"/>
        </w:rPr>
        <w:t xml:space="preserve">ст.82 ТК </w:t>
      </w:r>
      <w:r>
        <w:rPr>
          <w:rFonts w:ascii="Times New Roman" w:hAnsi="Times New Roman" w:cs="Times New Roman"/>
          <w:sz w:val="28"/>
          <w:szCs w:val="28"/>
        </w:rPr>
        <w:t>РФ</w:t>
      </w:r>
      <w:r w:rsidR="00A258CE" w:rsidRPr="008D3676">
        <w:rPr>
          <w:rFonts w:ascii="Times New Roman" w:hAnsi="Times New Roman" w:cs="Times New Roman"/>
          <w:sz w:val="28"/>
          <w:szCs w:val="28"/>
        </w:rPr>
        <w:t>).</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8D3676">
        <w:rPr>
          <w:rFonts w:ascii="Times New Roman" w:hAnsi="Times New Roman" w:cs="Times New Roman"/>
          <w:sz w:val="28"/>
          <w:szCs w:val="28"/>
        </w:rPr>
        <w:t>Уведомление должно содержать проекты приказов о сокращении численности штатов, список сокращаемых должностей и работников, перечень вакансий, предлагаемые варианты трудоустройства.</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A258CE" w:rsidRPr="008D3676">
        <w:rPr>
          <w:rFonts w:ascii="Times New Roman" w:hAnsi="Times New Roman" w:cs="Times New Roman"/>
          <w:sz w:val="28"/>
          <w:szCs w:val="28"/>
        </w:rPr>
        <w:t xml:space="preserve"> </w:t>
      </w:r>
      <w:r>
        <w:rPr>
          <w:rFonts w:ascii="Times New Roman" w:hAnsi="Times New Roman" w:cs="Times New Roman"/>
          <w:sz w:val="28"/>
          <w:szCs w:val="28"/>
        </w:rPr>
        <w:t>Р</w:t>
      </w:r>
      <w:r w:rsidR="00A258CE" w:rsidRPr="008D3676">
        <w:rPr>
          <w:rFonts w:ascii="Times New Roman" w:hAnsi="Times New Roman" w:cs="Times New Roman"/>
          <w:sz w:val="28"/>
          <w:szCs w:val="28"/>
        </w:rPr>
        <w:t>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4.3.  У</w:t>
      </w:r>
      <w:r w:rsidR="00A258CE" w:rsidRPr="008D3676">
        <w:rPr>
          <w:rFonts w:ascii="Times New Roman" w:hAnsi="Times New Roman" w:cs="Times New Roman"/>
          <w:sz w:val="28"/>
          <w:szCs w:val="28"/>
        </w:rPr>
        <w:t>вольнение членов профсоюза по инициативе работодателя в связи с ликвида</w:t>
      </w:r>
      <w:r>
        <w:rPr>
          <w:rFonts w:ascii="Times New Roman" w:hAnsi="Times New Roman" w:cs="Times New Roman"/>
          <w:sz w:val="28"/>
          <w:szCs w:val="28"/>
        </w:rPr>
        <w:t>цией учреждения (</w:t>
      </w:r>
      <w:r w:rsidR="00A258CE" w:rsidRPr="008D3676">
        <w:rPr>
          <w:rFonts w:ascii="Times New Roman" w:hAnsi="Times New Roman" w:cs="Times New Roman"/>
          <w:sz w:val="28"/>
          <w:szCs w:val="28"/>
        </w:rPr>
        <w:t>п.1 ст.81 ТК РФ ) и сокращением численности или штата (п.2 ст.81 ТК РФ ) производить с учетом мнения ( с предвар</w:t>
      </w:r>
      <w:r>
        <w:rPr>
          <w:rFonts w:ascii="Times New Roman" w:hAnsi="Times New Roman" w:cs="Times New Roman"/>
          <w:sz w:val="28"/>
          <w:szCs w:val="28"/>
        </w:rPr>
        <w:t>ительного согласия ) профкома (</w:t>
      </w:r>
      <w:r w:rsidR="00A258CE" w:rsidRPr="008D3676">
        <w:rPr>
          <w:rFonts w:ascii="Times New Roman" w:hAnsi="Times New Roman" w:cs="Times New Roman"/>
          <w:sz w:val="28"/>
          <w:szCs w:val="28"/>
        </w:rPr>
        <w:t>ст.82 ТК РФ ).</w:t>
      </w:r>
    </w:p>
    <w:p w:rsidR="00A258CE" w:rsidRPr="008D3676" w:rsidRDefault="007B5874" w:rsidP="00A258CE">
      <w:pPr>
        <w:pStyle w:val="a9"/>
        <w:rPr>
          <w:rFonts w:ascii="Times New Roman" w:hAnsi="Times New Roman" w:cs="Times New Roman"/>
          <w:sz w:val="28"/>
          <w:szCs w:val="28"/>
        </w:rPr>
      </w:pPr>
      <w:r>
        <w:rPr>
          <w:rFonts w:ascii="Times New Roman" w:hAnsi="Times New Roman" w:cs="Times New Roman"/>
          <w:sz w:val="28"/>
          <w:szCs w:val="28"/>
        </w:rPr>
        <w:t xml:space="preserve">4.4.    </w:t>
      </w:r>
      <w:r w:rsidR="00A258CE" w:rsidRPr="008D3676">
        <w:rPr>
          <w:rFonts w:ascii="Times New Roman" w:hAnsi="Times New Roman" w:cs="Times New Roman"/>
          <w:sz w:val="28"/>
          <w:szCs w:val="28"/>
        </w:rPr>
        <w:t>Стороны договорились, что:</w:t>
      </w:r>
    </w:p>
    <w:p w:rsidR="007C4077" w:rsidRPr="007B4723" w:rsidRDefault="00A258CE"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 xml:space="preserve">4.4.1. Преимущественное право на оставление  работы при сокращении численности штата при равной производительности труда и квалификации помимо лиц, указанных в ст.79 </w:t>
      </w:r>
      <w:r w:rsidR="00306577" w:rsidRPr="007B4723">
        <w:rPr>
          <w:rFonts w:ascii="Times New Roman" w:hAnsi="Times New Roman" w:cs="Times New Roman"/>
          <w:sz w:val="28"/>
          <w:szCs w:val="28"/>
        </w:rPr>
        <w:t xml:space="preserve">ТК РФ, имеют так же: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306577" w:rsidRPr="007B4723">
        <w:rPr>
          <w:rFonts w:ascii="Times New Roman" w:hAnsi="Times New Roman" w:cs="Times New Roman"/>
          <w:sz w:val="28"/>
          <w:szCs w:val="28"/>
        </w:rPr>
        <w:t xml:space="preserve"> лица предп</w:t>
      </w:r>
      <w:r w:rsidR="00A258CE" w:rsidRPr="007B4723">
        <w:rPr>
          <w:rFonts w:ascii="Times New Roman" w:hAnsi="Times New Roman" w:cs="Times New Roman"/>
          <w:sz w:val="28"/>
          <w:szCs w:val="28"/>
        </w:rPr>
        <w:t xml:space="preserve">енсионного возраста (за два года до пенсии),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 xml:space="preserve">-лица, </w:t>
      </w:r>
      <w:r w:rsidR="00A258CE" w:rsidRPr="007B4723">
        <w:rPr>
          <w:rFonts w:ascii="Times New Roman" w:hAnsi="Times New Roman" w:cs="Times New Roman"/>
          <w:sz w:val="28"/>
          <w:szCs w:val="28"/>
        </w:rPr>
        <w:t xml:space="preserve">проработавшие в учреждении </w:t>
      </w:r>
      <w:r w:rsidRPr="007B4723">
        <w:rPr>
          <w:rFonts w:ascii="Times New Roman" w:hAnsi="Times New Roman" w:cs="Times New Roman"/>
          <w:sz w:val="28"/>
          <w:szCs w:val="28"/>
        </w:rPr>
        <w:t xml:space="preserve">непрерывно </w:t>
      </w:r>
      <w:r w:rsidR="00A258CE" w:rsidRPr="007B4723">
        <w:rPr>
          <w:rFonts w:ascii="Times New Roman" w:hAnsi="Times New Roman" w:cs="Times New Roman"/>
          <w:sz w:val="28"/>
          <w:szCs w:val="28"/>
        </w:rPr>
        <w:t xml:space="preserve">свыше 10 лет;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A258CE" w:rsidRPr="007B4723">
        <w:rPr>
          <w:rFonts w:ascii="Times New Roman" w:hAnsi="Times New Roman" w:cs="Times New Roman"/>
          <w:sz w:val="28"/>
          <w:szCs w:val="28"/>
        </w:rPr>
        <w:t xml:space="preserve">одинокие матери и отцы, воспитывающие детей до 16 лет;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A258CE" w:rsidRPr="007B4723">
        <w:rPr>
          <w:rFonts w:ascii="Times New Roman" w:hAnsi="Times New Roman" w:cs="Times New Roman"/>
          <w:sz w:val="28"/>
          <w:szCs w:val="28"/>
        </w:rPr>
        <w:t xml:space="preserve">родители, воспитывающие инвалидов до 18 лет;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A258CE" w:rsidRPr="007B4723">
        <w:rPr>
          <w:rFonts w:ascii="Times New Roman" w:hAnsi="Times New Roman" w:cs="Times New Roman"/>
          <w:sz w:val="28"/>
          <w:szCs w:val="28"/>
        </w:rPr>
        <w:t xml:space="preserve">награжденные государственными наградами </w:t>
      </w:r>
      <w:r w:rsidRPr="007B4723">
        <w:rPr>
          <w:rFonts w:ascii="Times New Roman" w:hAnsi="Times New Roman" w:cs="Times New Roman"/>
          <w:sz w:val="28"/>
          <w:szCs w:val="28"/>
        </w:rPr>
        <w:t xml:space="preserve">РФ </w:t>
      </w:r>
      <w:r w:rsidR="00A258CE" w:rsidRPr="007B4723">
        <w:rPr>
          <w:rFonts w:ascii="Times New Roman" w:hAnsi="Times New Roman" w:cs="Times New Roman"/>
          <w:sz w:val="28"/>
          <w:szCs w:val="28"/>
        </w:rPr>
        <w:t xml:space="preserve">в связи с педагогической деятельностью; </w:t>
      </w:r>
    </w:p>
    <w:p w:rsidR="007C4077"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A258CE" w:rsidRPr="007B4723">
        <w:rPr>
          <w:rFonts w:ascii="Times New Roman" w:hAnsi="Times New Roman" w:cs="Times New Roman"/>
          <w:sz w:val="28"/>
          <w:szCs w:val="28"/>
        </w:rPr>
        <w:t xml:space="preserve">не освобожденные председатели первичных и территориальных профсоюзных организаций; </w:t>
      </w:r>
    </w:p>
    <w:p w:rsidR="00A258CE" w:rsidRPr="007B4723" w:rsidRDefault="007C4077" w:rsidP="007B5874">
      <w:pPr>
        <w:pStyle w:val="a9"/>
        <w:spacing w:line="276" w:lineRule="auto"/>
        <w:jc w:val="both"/>
        <w:rPr>
          <w:rFonts w:ascii="Times New Roman" w:hAnsi="Times New Roman" w:cs="Times New Roman"/>
          <w:sz w:val="28"/>
          <w:szCs w:val="28"/>
        </w:rPr>
      </w:pPr>
      <w:r w:rsidRPr="007B4723">
        <w:rPr>
          <w:rFonts w:ascii="Times New Roman" w:hAnsi="Times New Roman" w:cs="Times New Roman"/>
          <w:sz w:val="28"/>
          <w:szCs w:val="28"/>
        </w:rPr>
        <w:t>-</w:t>
      </w:r>
      <w:r w:rsidR="00A258CE" w:rsidRPr="007B4723">
        <w:rPr>
          <w:rFonts w:ascii="Times New Roman" w:hAnsi="Times New Roman" w:cs="Times New Roman"/>
          <w:sz w:val="28"/>
          <w:szCs w:val="28"/>
        </w:rPr>
        <w:t xml:space="preserve">молодые специалисты, имеющие </w:t>
      </w:r>
      <w:r w:rsidRPr="007B4723">
        <w:rPr>
          <w:rFonts w:ascii="Times New Roman" w:hAnsi="Times New Roman" w:cs="Times New Roman"/>
          <w:sz w:val="28"/>
          <w:szCs w:val="28"/>
        </w:rPr>
        <w:t>трудовой стаж менее одного года.</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178,180 ТК РФ), а так же преимущественное право приема на работу при появлении вакансий.                                                                                                                                </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7649A4" w:rsidRDefault="007649A4" w:rsidP="007B5874">
      <w:pPr>
        <w:pStyle w:val="a9"/>
        <w:spacing w:line="276" w:lineRule="auto"/>
        <w:jc w:val="both"/>
        <w:rPr>
          <w:rFonts w:ascii="Times New Roman" w:hAnsi="Times New Roman" w:cs="Times New Roman"/>
          <w:sz w:val="28"/>
          <w:szCs w:val="28"/>
        </w:rPr>
      </w:pPr>
    </w:p>
    <w:p w:rsidR="007B5874" w:rsidRDefault="007B5874" w:rsidP="007649A4">
      <w:pPr>
        <w:pStyle w:val="a9"/>
        <w:jc w:val="center"/>
        <w:rPr>
          <w:rFonts w:ascii="Times New Roman" w:hAnsi="Times New Roman" w:cs="Times New Roman"/>
          <w:b/>
          <w:sz w:val="28"/>
          <w:szCs w:val="28"/>
        </w:rPr>
      </w:pPr>
    </w:p>
    <w:p w:rsidR="007B5874" w:rsidRDefault="007B5874" w:rsidP="007649A4">
      <w:pPr>
        <w:pStyle w:val="a9"/>
        <w:jc w:val="center"/>
        <w:rPr>
          <w:rFonts w:ascii="Times New Roman" w:hAnsi="Times New Roman" w:cs="Times New Roman"/>
          <w:b/>
          <w:sz w:val="28"/>
          <w:szCs w:val="28"/>
        </w:rPr>
      </w:pPr>
    </w:p>
    <w:p w:rsidR="007B5874" w:rsidRDefault="007B5874" w:rsidP="007649A4">
      <w:pPr>
        <w:pStyle w:val="a9"/>
        <w:jc w:val="center"/>
        <w:rPr>
          <w:rFonts w:ascii="Times New Roman" w:hAnsi="Times New Roman" w:cs="Times New Roman"/>
          <w:b/>
          <w:sz w:val="28"/>
          <w:szCs w:val="28"/>
        </w:rPr>
      </w:pPr>
    </w:p>
    <w:p w:rsidR="007B5874" w:rsidRDefault="007B5874" w:rsidP="007649A4">
      <w:pPr>
        <w:pStyle w:val="a9"/>
        <w:jc w:val="center"/>
        <w:rPr>
          <w:rFonts w:ascii="Times New Roman" w:hAnsi="Times New Roman" w:cs="Times New Roman"/>
          <w:b/>
          <w:sz w:val="28"/>
          <w:szCs w:val="28"/>
        </w:rPr>
      </w:pPr>
    </w:p>
    <w:p w:rsidR="007B5874" w:rsidRDefault="007B5874" w:rsidP="007649A4">
      <w:pPr>
        <w:pStyle w:val="a9"/>
        <w:jc w:val="center"/>
        <w:rPr>
          <w:rFonts w:ascii="Times New Roman" w:hAnsi="Times New Roman" w:cs="Times New Roman"/>
          <w:b/>
          <w:sz w:val="28"/>
          <w:szCs w:val="28"/>
        </w:rPr>
      </w:pPr>
    </w:p>
    <w:p w:rsidR="007B5874" w:rsidRDefault="007B5874" w:rsidP="007649A4">
      <w:pPr>
        <w:pStyle w:val="a9"/>
        <w:jc w:val="center"/>
        <w:rPr>
          <w:rFonts w:ascii="Times New Roman" w:hAnsi="Times New Roman" w:cs="Times New Roman"/>
          <w:b/>
          <w:sz w:val="28"/>
          <w:szCs w:val="28"/>
        </w:rPr>
      </w:pPr>
    </w:p>
    <w:p w:rsidR="00A258CE" w:rsidRPr="007649A4" w:rsidRDefault="00A258CE" w:rsidP="007649A4">
      <w:pPr>
        <w:pStyle w:val="a9"/>
        <w:jc w:val="center"/>
        <w:rPr>
          <w:rFonts w:ascii="Times New Roman" w:hAnsi="Times New Roman" w:cs="Times New Roman"/>
          <w:sz w:val="28"/>
          <w:szCs w:val="28"/>
        </w:rPr>
      </w:pPr>
      <w:r w:rsidRPr="00ED7EB2">
        <w:rPr>
          <w:rFonts w:ascii="Times New Roman" w:hAnsi="Times New Roman" w:cs="Times New Roman"/>
          <w:b/>
          <w:sz w:val="28"/>
          <w:szCs w:val="28"/>
        </w:rPr>
        <w:lastRenderedPageBreak/>
        <w:t>5. РАБОЧЕЕ ВРЕМЯ И ВРЕМЯ ОТДЫХА</w:t>
      </w:r>
      <w:r w:rsidR="007649A4">
        <w:rPr>
          <w:rFonts w:ascii="Times New Roman" w:hAnsi="Times New Roman" w:cs="Times New Roman"/>
          <w:b/>
          <w:sz w:val="28"/>
          <w:szCs w:val="28"/>
        </w:rPr>
        <w:t>.</w:t>
      </w:r>
    </w:p>
    <w:p w:rsidR="00A258CE" w:rsidRPr="00ED7EB2" w:rsidRDefault="00A258CE" w:rsidP="00A258CE">
      <w:pPr>
        <w:pStyle w:val="a9"/>
        <w:rPr>
          <w:rFonts w:ascii="Times New Roman" w:hAnsi="Times New Roman" w:cs="Times New Roman"/>
          <w:b/>
          <w:sz w:val="28"/>
          <w:szCs w:val="28"/>
        </w:rPr>
      </w:pP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r w:rsidR="006633DE">
        <w:rPr>
          <w:rFonts w:ascii="Times New Roman" w:hAnsi="Times New Roman" w:cs="Times New Roman"/>
          <w:sz w:val="28"/>
          <w:szCs w:val="28"/>
        </w:rPr>
        <w:t xml:space="preserve">5. </w:t>
      </w:r>
      <w:r w:rsidRPr="008D3676">
        <w:rPr>
          <w:rFonts w:ascii="Times New Roman" w:hAnsi="Times New Roman" w:cs="Times New Roman"/>
          <w:sz w:val="28"/>
          <w:szCs w:val="28"/>
        </w:rPr>
        <w:t xml:space="preserve"> Стороны пришли к соглашению о том, что:</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A258CE" w:rsidRPr="008D3676">
        <w:rPr>
          <w:rFonts w:ascii="Times New Roman" w:hAnsi="Times New Roman" w:cs="Times New Roman"/>
          <w:sz w:val="28"/>
          <w:szCs w:val="28"/>
        </w:rPr>
        <w:t>Рабочее время определяется Правилами внутреннего т</w:t>
      </w:r>
      <w:r w:rsidR="00A258CE">
        <w:rPr>
          <w:rFonts w:ascii="Times New Roman" w:hAnsi="Times New Roman" w:cs="Times New Roman"/>
          <w:sz w:val="28"/>
          <w:szCs w:val="28"/>
        </w:rPr>
        <w:t xml:space="preserve">рудового распорядка учреждения  </w:t>
      </w:r>
      <w:r w:rsidR="00A258CE" w:rsidRPr="008D3676">
        <w:rPr>
          <w:rFonts w:ascii="Times New Roman" w:hAnsi="Times New Roman" w:cs="Times New Roman"/>
          <w:sz w:val="28"/>
          <w:szCs w:val="28"/>
        </w:rPr>
        <w:t xml:space="preserve">утверждаемым </w:t>
      </w:r>
      <w:r>
        <w:rPr>
          <w:rFonts w:ascii="Times New Roman" w:hAnsi="Times New Roman" w:cs="Times New Roman"/>
          <w:sz w:val="28"/>
          <w:szCs w:val="28"/>
        </w:rPr>
        <w:t>работодателем с учетом мнения (по согласованию</w:t>
      </w:r>
      <w:r w:rsidR="00A258CE" w:rsidRPr="008D3676">
        <w:rPr>
          <w:rFonts w:ascii="Times New Roman" w:hAnsi="Times New Roman" w:cs="Times New Roman"/>
          <w:sz w:val="28"/>
          <w:szCs w:val="28"/>
        </w:rPr>
        <w:t>) профкома, а так же условиями трудового договора, должностными инструкциями работников и обязанностями, возлагаемыми на них Уставом учреждения.</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5.2. Для руководящих работников, работников из числа административно- хозяйственного, учебно-вспомогательного и обслуживающего персонала устанавливается нормальная продолжительность рабочего времен</w:t>
      </w:r>
      <w:r>
        <w:rPr>
          <w:rFonts w:ascii="Times New Roman" w:hAnsi="Times New Roman" w:cs="Times New Roman"/>
          <w:sz w:val="28"/>
          <w:szCs w:val="28"/>
        </w:rPr>
        <w:t>и, которая не может превышать 40</w:t>
      </w:r>
      <w:r w:rsidRPr="008D3676">
        <w:rPr>
          <w:rFonts w:ascii="Times New Roman" w:hAnsi="Times New Roman" w:cs="Times New Roman"/>
          <w:sz w:val="28"/>
          <w:szCs w:val="28"/>
        </w:rPr>
        <w:t xml:space="preserve"> часов в неделю.</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5.3.</w:t>
      </w:r>
      <w:r w:rsidR="00A258CE" w:rsidRPr="008D3676">
        <w:rPr>
          <w:rFonts w:ascii="Times New Roman" w:hAnsi="Times New Roman" w:cs="Times New Roman"/>
          <w:sz w:val="28"/>
          <w:szCs w:val="28"/>
        </w:rPr>
        <w:t>Для</w:t>
      </w:r>
      <w:r>
        <w:rPr>
          <w:rFonts w:ascii="Times New Roman" w:hAnsi="Times New Roman" w:cs="Times New Roman"/>
          <w:sz w:val="28"/>
          <w:szCs w:val="28"/>
        </w:rPr>
        <w:t xml:space="preserve"> </w:t>
      </w:r>
      <w:r w:rsidR="00A258CE" w:rsidRPr="008D3676">
        <w:rPr>
          <w:rFonts w:ascii="Times New Roman" w:hAnsi="Times New Roman" w:cs="Times New Roman"/>
          <w:sz w:val="28"/>
          <w:szCs w:val="28"/>
        </w:rPr>
        <w:t xml:space="preserve"> педагогических работников учреждения устанавливается сокращенная продолжительность рабочего времени  - не более 36 часов в неде</w:t>
      </w:r>
      <w:r>
        <w:rPr>
          <w:rFonts w:ascii="Times New Roman" w:hAnsi="Times New Roman" w:cs="Times New Roman"/>
          <w:sz w:val="28"/>
          <w:szCs w:val="28"/>
        </w:rPr>
        <w:t>лю за ставку заработной платы (</w:t>
      </w:r>
      <w:r w:rsidR="00A258CE" w:rsidRPr="008D3676">
        <w:rPr>
          <w:rFonts w:ascii="Times New Roman" w:hAnsi="Times New Roman" w:cs="Times New Roman"/>
          <w:sz w:val="28"/>
          <w:szCs w:val="28"/>
        </w:rPr>
        <w:t>ст.33 ТК РФ )</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5.4.  Неполное рабочее время - неполный рабочий день или неполная рабочая неделя устанавливаются в следующих случаях:</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по соглашению между работником и работодателем;</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A258CE" w:rsidRPr="008D3676">
        <w:rPr>
          <w:rFonts w:ascii="Times New Roman" w:hAnsi="Times New Roman" w:cs="Times New Roman"/>
          <w:sz w:val="28"/>
          <w:szCs w:val="28"/>
        </w:rPr>
        <w:t>по просьбе беременной</w:t>
      </w:r>
      <w:r>
        <w:rPr>
          <w:rFonts w:ascii="Times New Roman" w:hAnsi="Times New Roman" w:cs="Times New Roman"/>
          <w:sz w:val="28"/>
          <w:szCs w:val="28"/>
        </w:rPr>
        <w:t xml:space="preserve"> женщины, одного из родителей (</w:t>
      </w:r>
      <w:r w:rsidR="00A258CE" w:rsidRPr="008D3676">
        <w:rPr>
          <w:rFonts w:ascii="Times New Roman" w:hAnsi="Times New Roman" w:cs="Times New Roman"/>
          <w:sz w:val="28"/>
          <w:szCs w:val="28"/>
        </w:rPr>
        <w:t>опекуна, попе</w:t>
      </w:r>
      <w:r>
        <w:rPr>
          <w:rFonts w:ascii="Times New Roman" w:hAnsi="Times New Roman" w:cs="Times New Roman"/>
          <w:sz w:val="28"/>
          <w:szCs w:val="28"/>
        </w:rPr>
        <w:t>чителя, законного представителя</w:t>
      </w:r>
      <w:r w:rsidR="00A258CE" w:rsidRPr="008D3676">
        <w:rPr>
          <w:rFonts w:ascii="Times New Roman" w:hAnsi="Times New Roman" w:cs="Times New Roman"/>
          <w:sz w:val="28"/>
          <w:szCs w:val="28"/>
        </w:rPr>
        <w:t>), имеющего</w:t>
      </w:r>
      <w:r>
        <w:rPr>
          <w:rFonts w:ascii="Times New Roman" w:hAnsi="Times New Roman" w:cs="Times New Roman"/>
          <w:sz w:val="28"/>
          <w:szCs w:val="28"/>
        </w:rPr>
        <w:t xml:space="preserve"> ребенка в возрасте до 14 лет (</w:t>
      </w:r>
      <w:r w:rsidR="00A258CE" w:rsidRPr="008D3676">
        <w:rPr>
          <w:rFonts w:ascii="Times New Roman" w:hAnsi="Times New Roman" w:cs="Times New Roman"/>
          <w:sz w:val="28"/>
          <w:szCs w:val="28"/>
        </w:rPr>
        <w:t>ребенка инвалида до 18 лет ), а так же лица, осуществляющего уход за больным членом семьи в соответствии с медицинским заключением.</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00A258CE" w:rsidRPr="008D3676">
        <w:rPr>
          <w:rFonts w:ascii="Times New Roman" w:hAnsi="Times New Roman" w:cs="Times New Roman"/>
          <w:sz w:val="28"/>
          <w:szCs w:val="28"/>
        </w:rPr>
        <w:t>Работа в выходные и праздничные дни запрещена. Привлечение работников учреждения к работе в выходные,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Работа в выходной и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A258CE" w:rsidRPr="008D3676" w:rsidRDefault="007B5874" w:rsidP="007B5874">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5.6. В случаях, предусмотренных ст.</w:t>
      </w:r>
      <w:r w:rsidR="00A258CE" w:rsidRPr="008D3676">
        <w:rPr>
          <w:rFonts w:ascii="Times New Roman" w:hAnsi="Times New Roman" w:cs="Times New Roman"/>
          <w:sz w:val="28"/>
          <w:szCs w:val="28"/>
        </w:rPr>
        <w:t xml:space="preserve">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258CE" w:rsidRPr="008D3676" w:rsidRDefault="00A258CE" w:rsidP="00A258CE">
      <w:pPr>
        <w:pStyle w:val="a9"/>
        <w:rPr>
          <w:rFonts w:ascii="Times New Roman" w:hAnsi="Times New Roman" w:cs="Times New Roman"/>
          <w:sz w:val="28"/>
          <w:szCs w:val="28"/>
        </w:rPr>
      </w:pP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с письменного согласия и с дополнительной оплатой в порядке, предусмотренном Положением об оплате труда.</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5.8.    Во время ремонта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5.9. Очередность предоставления оплачиваемых отпусков определяется ежегодно в соответствии с графиком отпусков</w:t>
      </w:r>
      <w:r w:rsidR="00B65A15">
        <w:rPr>
          <w:rFonts w:ascii="Times New Roman" w:hAnsi="Times New Roman" w:cs="Times New Roman"/>
          <w:sz w:val="28"/>
          <w:szCs w:val="28"/>
        </w:rPr>
        <w:t>,</w:t>
      </w:r>
      <w:r w:rsidRPr="008D36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3676">
        <w:rPr>
          <w:rFonts w:ascii="Times New Roman" w:hAnsi="Times New Roman" w:cs="Times New Roman"/>
          <w:sz w:val="28"/>
          <w:szCs w:val="28"/>
        </w:rPr>
        <w:t>утверждаемым работодателем с учетом мнения (по согласованию) профкома не позднее, чем за две недели до наступления календарного года.</w:t>
      </w:r>
    </w:p>
    <w:p w:rsidR="00A258CE" w:rsidRPr="008D3676"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О времени начала отпуска работник должен быть извещен  не позднее, чем за две недели до его начала с предоставлением заявления руководителю </w:t>
      </w:r>
      <w:r w:rsidR="00B65A15">
        <w:rPr>
          <w:rFonts w:ascii="Times New Roman" w:hAnsi="Times New Roman" w:cs="Times New Roman"/>
          <w:sz w:val="28"/>
          <w:szCs w:val="28"/>
        </w:rPr>
        <w:t>учреждения</w:t>
      </w:r>
      <w:r w:rsidRPr="008D3676">
        <w:rPr>
          <w:rFonts w:ascii="Times New Roman" w:hAnsi="Times New Roman" w:cs="Times New Roman"/>
          <w:sz w:val="28"/>
          <w:szCs w:val="28"/>
        </w:rPr>
        <w:t xml:space="preserve">. </w:t>
      </w:r>
    </w:p>
    <w:p w:rsidR="00A258CE" w:rsidRDefault="00A258CE" w:rsidP="007B5874">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Продление, разделение и отзыв из него производится с согласия работника в случаях, предусмотренных ст. 124-125 ТК РФ.</w:t>
      </w:r>
    </w:p>
    <w:p w:rsidR="00A258CE" w:rsidRDefault="00A258CE"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Преимущественное право на очередной оплачиваемый отпуск в летнее время предоставляется женщинам, имеющим</w:t>
      </w:r>
      <w:r w:rsidRPr="008D3676">
        <w:rPr>
          <w:rFonts w:ascii="Times New Roman" w:hAnsi="Times New Roman" w:cs="Times New Roman"/>
          <w:sz w:val="28"/>
          <w:szCs w:val="28"/>
        </w:rPr>
        <w:t xml:space="preserve"> ребенка в возрасте до 14 лет</w:t>
      </w:r>
      <w:r>
        <w:rPr>
          <w:rFonts w:ascii="Times New Roman" w:hAnsi="Times New Roman" w:cs="Times New Roman"/>
          <w:sz w:val="28"/>
          <w:szCs w:val="28"/>
        </w:rPr>
        <w:t>.</w:t>
      </w:r>
    </w:p>
    <w:p w:rsidR="00A258CE"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w:t>
      </w:r>
      <w:r w:rsidR="00B65A15">
        <w:rPr>
          <w:rFonts w:ascii="Times New Roman" w:hAnsi="Times New Roman" w:cs="Times New Roman"/>
          <w:sz w:val="28"/>
          <w:szCs w:val="28"/>
        </w:rPr>
        <w:t>аменена денежной компенсацией (</w:t>
      </w:r>
      <w:r w:rsidRPr="008D3676">
        <w:rPr>
          <w:rFonts w:ascii="Times New Roman" w:hAnsi="Times New Roman" w:cs="Times New Roman"/>
          <w:sz w:val="28"/>
          <w:szCs w:val="28"/>
        </w:rPr>
        <w:t>ст. 126 ТК РФ ).</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5.10.       Работодатель обязуется:</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5.10.1. Предоставлять ежегодный дополнительный оплачиваемый отпуск работникам:</w:t>
      </w:r>
    </w:p>
    <w:p w:rsidR="00A258CE"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с ненормированным рабочим днем в соответствии со ст</w:t>
      </w:r>
      <w:r>
        <w:rPr>
          <w:rFonts w:ascii="Times New Roman" w:hAnsi="Times New Roman" w:cs="Times New Roman"/>
          <w:sz w:val="28"/>
          <w:szCs w:val="28"/>
        </w:rPr>
        <w:t xml:space="preserve">. 119 ТК РФ,                    </w:t>
      </w:r>
      <w:r w:rsidRPr="008D3676">
        <w:rPr>
          <w:rFonts w:ascii="Times New Roman" w:hAnsi="Times New Roman" w:cs="Times New Roman"/>
          <w:sz w:val="28"/>
          <w:szCs w:val="28"/>
        </w:rPr>
        <w:t xml:space="preserve"> </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в котором устанавливается перечень должностей работников с</w:t>
      </w:r>
      <w:r w:rsidR="00B65A15">
        <w:rPr>
          <w:rFonts w:ascii="Times New Roman" w:hAnsi="Times New Roman" w:cs="Times New Roman"/>
          <w:sz w:val="28"/>
          <w:szCs w:val="28"/>
        </w:rPr>
        <w:t xml:space="preserve"> ненормированным рабочим днем (</w:t>
      </w:r>
      <w:r w:rsidRPr="008D3676">
        <w:rPr>
          <w:rFonts w:ascii="Times New Roman" w:hAnsi="Times New Roman" w:cs="Times New Roman"/>
          <w:sz w:val="28"/>
          <w:szCs w:val="28"/>
        </w:rPr>
        <w:t>ст. 101 ТК РФ ) и продолжительность дополнительного отпуска работникам с ненормированным рабочим днем, который может быть не менее трех календарных дней).</w:t>
      </w:r>
    </w:p>
    <w:p w:rsidR="00A258CE" w:rsidRPr="008D3676"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5.10.2. </w:t>
      </w:r>
      <w:r w:rsidR="00A258CE" w:rsidRPr="008D3676">
        <w:rPr>
          <w:rFonts w:ascii="Times New Roman" w:hAnsi="Times New Roman" w:cs="Times New Roman"/>
          <w:sz w:val="28"/>
          <w:szCs w:val="28"/>
        </w:rPr>
        <w:t xml:space="preserve"> П</w:t>
      </w:r>
      <w:r w:rsidR="00A258CE">
        <w:rPr>
          <w:rFonts w:ascii="Times New Roman" w:hAnsi="Times New Roman" w:cs="Times New Roman"/>
          <w:sz w:val="28"/>
          <w:szCs w:val="28"/>
        </w:rPr>
        <w:t>редоставлять работникам отпуск без</w:t>
      </w:r>
      <w:r w:rsidR="00A258CE" w:rsidRPr="008D3676">
        <w:rPr>
          <w:rFonts w:ascii="Times New Roman" w:hAnsi="Times New Roman" w:cs="Times New Roman"/>
          <w:sz w:val="28"/>
          <w:szCs w:val="28"/>
        </w:rPr>
        <w:t xml:space="preserve"> сохранени</w:t>
      </w:r>
      <w:r>
        <w:rPr>
          <w:rFonts w:ascii="Times New Roman" w:hAnsi="Times New Roman" w:cs="Times New Roman"/>
          <w:sz w:val="28"/>
          <w:szCs w:val="28"/>
        </w:rPr>
        <w:t>я</w:t>
      </w:r>
      <w:r w:rsidR="00A258CE" w:rsidRPr="008D3676">
        <w:rPr>
          <w:rFonts w:ascii="Times New Roman" w:hAnsi="Times New Roman" w:cs="Times New Roman"/>
          <w:sz w:val="28"/>
          <w:szCs w:val="28"/>
        </w:rPr>
        <w:t xml:space="preserve">  заработной платы в следующих случаях:</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в связи с переездом на новое место жительства - 3 дн</w:t>
      </w:r>
      <w:r w:rsidR="00B65A15">
        <w:rPr>
          <w:rFonts w:ascii="Times New Roman" w:hAnsi="Times New Roman" w:cs="Times New Roman"/>
          <w:sz w:val="28"/>
          <w:szCs w:val="28"/>
        </w:rPr>
        <w:t>я</w:t>
      </w:r>
      <w:r w:rsidRPr="008D3676">
        <w:rPr>
          <w:rFonts w:ascii="Times New Roman" w:hAnsi="Times New Roman" w:cs="Times New Roman"/>
          <w:sz w:val="28"/>
          <w:szCs w:val="28"/>
        </w:rPr>
        <w:t>;</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для провода детей в Армию - 3 дн</w:t>
      </w:r>
      <w:r w:rsidR="00B65A15">
        <w:rPr>
          <w:rFonts w:ascii="Times New Roman" w:hAnsi="Times New Roman" w:cs="Times New Roman"/>
          <w:sz w:val="28"/>
          <w:szCs w:val="28"/>
        </w:rPr>
        <w:t>я</w:t>
      </w:r>
      <w:r w:rsidRPr="008D3676">
        <w:rPr>
          <w:rFonts w:ascii="Times New Roman" w:hAnsi="Times New Roman" w:cs="Times New Roman"/>
          <w:sz w:val="28"/>
          <w:szCs w:val="28"/>
        </w:rPr>
        <w:t>;</w:t>
      </w:r>
    </w:p>
    <w:p w:rsidR="00A258CE" w:rsidRPr="008D3676"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в случае свадьбы работника (детей работника</w:t>
      </w:r>
      <w:r w:rsidR="00A258CE" w:rsidRPr="008D3676">
        <w:rPr>
          <w:rFonts w:ascii="Times New Roman" w:hAnsi="Times New Roman" w:cs="Times New Roman"/>
          <w:sz w:val="28"/>
          <w:szCs w:val="28"/>
        </w:rPr>
        <w:t>) - 3 дн</w:t>
      </w:r>
      <w:r>
        <w:rPr>
          <w:rFonts w:ascii="Times New Roman" w:hAnsi="Times New Roman" w:cs="Times New Roman"/>
          <w:sz w:val="28"/>
          <w:szCs w:val="28"/>
        </w:rPr>
        <w:t>я</w:t>
      </w:r>
      <w:r w:rsidR="00A258CE" w:rsidRPr="008D3676">
        <w:rPr>
          <w:rFonts w:ascii="Times New Roman" w:hAnsi="Times New Roman" w:cs="Times New Roman"/>
          <w:sz w:val="28"/>
          <w:szCs w:val="28"/>
        </w:rPr>
        <w:t>;</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на похороны близких родственников - 3 дн</w:t>
      </w:r>
      <w:r w:rsidR="00B65A15">
        <w:rPr>
          <w:rFonts w:ascii="Times New Roman" w:hAnsi="Times New Roman" w:cs="Times New Roman"/>
          <w:sz w:val="28"/>
          <w:szCs w:val="28"/>
        </w:rPr>
        <w:t>я</w:t>
      </w:r>
      <w:r w:rsidRPr="008D3676">
        <w:rPr>
          <w:rFonts w:ascii="Times New Roman" w:hAnsi="Times New Roman" w:cs="Times New Roman"/>
          <w:sz w:val="28"/>
          <w:szCs w:val="28"/>
        </w:rPr>
        <w:t>;</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работающим инвалидам - 14 дн</w:t>
      </w:r>
      <w:r w:rsidR="00B65A15">
        <w:rPr>
          <w:rFonts w:ascii="Times New Roman" w:hAnsi="Times New Roman" w:cs="Times New Roman"/>
          <w:sz w:val="28"/>
          <w:szCs w:val="28"/>
        </w:rPr>
        <w:t>я</w:t>
      </w:r>
      <w:r w:rsidRPr="008D3676">
        <w:rPr>
          <w:rFonts w:ascii="Times New Roman" w:hAnsi="Times New Roman" w:cs="Times New Roman"/>
          <w:sz w:val="28"/>
          <w:szCs w:val="28"/>
        </w:rPr>
        <w:t>;</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lastRenderedPageBreak/>
        <w:t>- матерям, имеющим детей до 14 лет административный отпуск на 14 дн</w:t>
      </w:r>
      <w:r w:rsidR="00B65A15">
        <w:rPr>
          <w:rFonts w:ascii="Times New Roman" w:hAnsi="Times New Roman" w:cs="Times New Roman"/>
          <w:sz w:val="28"/>
          <w:szCs w:val="28"/>
        </w:rPr>
        <w:t>я</w:t>
      </w:r>
      <w:r w:rsidRPr="008D3676">
        <w:rPr>
          <w:rFonts w:ascii="Times New Roman" w:hAnsi="Times New Roman" w:cs="Times New Roman"/>
          <w:sz w:val="28"/>
          <w:szCs w:val="28"/>
        </w:rPr>
        <w:t>.</w:t>
      </w:r>
    </w:p>
    <w:p w:rsidR="00A258CE" w:rsidRPr="008D3676"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r>
        <w:rPr>
          <w:rFonts w:ascii="Times New Roman" w:hAnsi="Times New Roman" w:cs="Times New Roman"/>
          <w:sz w:val="28"/>
          <w:szCs w:val="28"/>
        </w:rPr>
        <w:t>5.10.3. Предоставлять педагогическим работникам не реже. Чем через каждые 10 лет непрерывной преподавательской работы  длительный отпуск сроком на 1 год на условиях определённых учредителем учреждения.</w:t>
      </w:r>
    </w:p>
    <w:p w:rsidR="00A258CE" w:rsidRDefault="00A258CE" w:rsidP="00B65A1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r w:rsidR="00B65A15">
        <w:rPr>
          <w:rFonts w:ascii="Times New Roman" w:hAnsi="Times New Roman" w:cs="Times New Roman"/>
          <w:sz w:val="28"/>
          <w:szCs w:val="28"/>
        </w:rPr>
        <w:t xml:space="preserve">5.11. Запрещается не </w:t>
      </w:r>
      <w:r>
        <w:rPr>
          <w:rFonts w:ascii="Times New Roman" w:hAnsi="Times New Roman" w:cs="Times New Roman"/>
          <w:sz w:val="28"/>
          <w:szCs w:val="28"/>
        </w:rPr>
        <w:t>предоставл</w:t>
      </w:r>
      <w:r w:rsidR="00B65A15">
        <w:rPr>
          <w:rFonts w:ascii="Times New Roman" w:hAnsi="Times New Roman" w:cs="Times New Roman"/>
          <w:sz w:val="28"/>
          <w:szCs w:val="28"/>
        </w:rPr>
        <w:t>ять</w:t>
      </w:r>
      <w:r>
        <w:rPr>
          <w:rFonts w:ascii="Times New Roman" w:hAnsi="Times New Roman" w:cs="Times New Roman"/>
          <w:sz w:val="28"/>
          <w:szCs w:val="28"/>
        </w:rPr>
        <w:t xml:space="preserve"> ежегодн</w:t>
      </w:r>
      <w:r w:rsidR="00B65A15">
        <w:rPr>
          <w:rFonts w:ascii="Times New Roman" w:hAnsi="Times New Roman" w:cs="Times New Roman"/>
          <w:sz w:val="28"/>
          <w:szCs w:val="28"/>
        </w:rPr>
        <w:t>ый</w:t>
      </w:r>
      <w:r>
        <w:rPr>
          <w:rFonts w:ascii="Times New Roman" w:hAnsi="Times New Roman" w:cs="Times New Roman"/>
          <w:sz w:val="28"/>
          <w:szCs w:val="28"/>
        </w:rPr>
        <w:t xml:space="preserve"> оплачиваем</w:t>
      </w:r>
      <w:r w:rsidR="00B65A15">
        <w:rPr>
          <w:rFonts w:ascii="Times New Roman" w:hAnsi="Times New Roman" w:cs="Times New Roman"/>
          <w:sz w:val="28"/>
          <w:szCs w:val="28"/>
        </w:rPr>
        <w:t>ый</w:t>
      </w:r>
      <w:r>
        <w:rPr>
          <w:rFonts w:ascii="Times New Roman" w:hAnsi="Times New Roman" w:cs="Times New Roman"/>
          <w:sz w:val="28"/>
          <w:szCs w:val="28"/>
        </w:rPr>
        <w:t xml:space="preserve"> отпуск в течение двух лет подряд.</w:t>
      </w:r>
    </w:p>
    <w:p w:rsidR="00A258CE" w:rsidRDefault="00A258CE"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5.12. </w:t>
      </w:r>
      <w:r w:rsidR="00B65A15">
        <w:rPr>
          <w:rFonts w:ascii="Times New Roman" w:hAnsi="Times New Roman" w:cs="Times New Roman"/>
          <w:sz w:val="28"/>
          <w:szCs w:val="28"/>
        </w:rPr>
        <w:t>Р</w:t>
      </w:r>
      <w:r>
        <w:rPr>
          <w:rFonts w:ascii="Times New Roman" w:hAnsi="Times New Roman" w:cs="Times New Roman"/>
          <w:sz w:val="28"/>
          <w:szCs w:val="28"/>
        </w:rPr>
        <w:t>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сторонами.</w:t>
      </w:r>
    </w:p>
    <w:p w:rsidR="00A258CE" w:rsidRDefault="00A258CE"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5.13. При наличии путёвки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A258CE" w:rsidRDefault="00A258CE"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5.14. Время перерыва для отдыха и питания не должно быть менее 30 минут.</w:t>
      </w:r>
    </w:p>
    <w:p w:rsidR="00A258CE" w:rsidRPr="008D3676" w:rsidRDefault="00A258CE"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(ст.108 ТК РФ)</w:t>
      </w:r>
    </w:p>
    <w:p w:rsidR="00A258CE" w:rsidRPr="00D835F0" w:rsidRDefault="00A258CE" w:rsidP="00B65A15">
      <w:pPr>
        <w:pStyle w:val="a9"/>
        <w:spacing w:line="276" w:lineRule="auto"/>
        <w:jc w:val="both"/>
        <w:rPr>
          <w:rFonts w:ascii="Times New Roman" w:hAnsi="Times New Roman" w:cs="Times New Roman"/>
          <w:b/>
          <w:sz w:val="28"/>
          <w:szCs w:val="28"/>
        </w:rPr>
      </w:pPr>
    </w:p>
    <w:p w:rsidR="00A258CE" w:rsidRPr="00D835F0" w:rsidRDefault="00A258CE" w:rsidP="007649A4">
      <w:pPr>
        <w:pStyle w:val="a9"/>
        <w:jc w:val="center"/>
        <w:rPr>
          <w:rFonts w:ascii="Times New Roman" w:hAnsi="Times New Roman" w:cs="Times New Roman"/>
          <w:b/>
          <w:sz w:val="28"/>
          <w:szCs w:val="28"/>
        </w:rPr>
      </w:pPr>
      <w:r w:rsidRPr="00D835F0">
        <w:rPr>
          <w:rFonts w:ascii="Times New Roman" w:hAnsi="Times New Roman" w:cs="Times New Roman"/>
          <w:b/>
          <w:sz w:val="28"/>
          <w:szCs w:val="28"/>
        </w:rPr>
        <w:t>6 .ОПЛАТА И НОРМЫ ТРУДА</w:t>
      </w:r>
      <w:r w:rsidR="00D835F0">
        <w:rPr>
          <w:rFonts w:ascii="Times New Roman" w:hAnsi="Times New Roman" w:cs="Times New Roman"/>
          <w:b/>
          <w:sz w:val="28"/>
          <w:szCs w:val="28"/>
        </w:rPr>
        <w:t>.</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6.1.  Оплата труда работников учреждений определяется трудовыми договорами, заключенными между руководителями учреждения и работниками исходя из условий труда, его результативности, особенностей деятельности учреждения и работников.</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6.2 .</w:t>
      </w:r>
      <w:r w:rsidR="00B65A15">
        <w:rPr>
          <w:rFonts w:ascii="Times New Roman" w:hAnsi="Times New Roman" w:cs="Times New Roman"/>
          <w:sz w:val="28"/>
          <w:szCs w:val="28"/>
        </w:rPr>
        <w:t xml:space="preserve"> </w:t>
      </w:r>
      <w:r w:rsidRPr="009B0ED3">
        <w:rPr>
          <w:rFonts w:ascii="Times New Roman" w:hAnsi="Times New Roman" w:cs="Times New Roman"/>
          <w:sz w:val="28"/>
          <w:szCs w:val="28"/>
        </w:rPr>
        <w:t>Стороны исходят из того, что:</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Заработная плата работника включает:</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w:t>
      </w:r>
      <w:r w:rsidR="007649A4">
        <w:rPr>
          <w:rFonts w:ascii="Times New Roman" w:hAnsi="Times New Roman" w:cs="Times New Roman"/>
          <w:sz w:val="28"/>
          <w:szCs w:val="28"/>
        </w:rPr>
        <w:t xml:space="preserve">1.  </w:t>
      </w:r>
      <w:r w:rsidRPr="009B0ED3">
        <w:rPr>
          <w:rFonts w:ascii="Times New Roman" w:hAnsi="Times New Roman" w:cs="Times New Roman"/>
          <w:sz w:val="28"/>
          <w:szCs w:val="28"/>
        </w:rPr>
        <w:t>должностные оклады по должностям руководителей, специалистов и служащих и оклады по профессиям рабочих (далее по тексту должностные оклады (оклады);</w:t>
      </w:r>
    </w:p>
    <w:p w:rsidR="00A258CE" w:rsidRPr="009B0ED3" w:rsidRDefault="00402B14"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258CE" w:rsidRPr="009B0ED3">
        <w:rPr>
          <w:rFonts w:ascii="Times New Roman" w:hAnsi="Times New Roman" w:cs="Times New Roman"/>
          <w:sz w:val="28"/>
          <w:szCs w:val="28"/>
        </w:rPr>
        <w:t xml:space="preserve"> выплаты компенсационного характера;</w:t>
      </w:r>
    </w:p>
    <w:p w:rsidR="00A258CE" w:rsidRPr="009B0ED3" w:rsidRDefault="00402B14"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258CE" w:rsidRPr="009B0ED3">
        <w:rPr>
          <w:rFonts w:ascii="Times New Roman" w:hAnsi="Times New Roman" w:cs="Times New Roman"/>
          <w:sz w:val="28"/>
          <w:szCs w:val="28"/>
        </w:rPr>
        <w:t xml:space="preserve"> выплаты стимулирующего характера.</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СОГЛАСНО:</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6.3. В соответствии со статьей 129 ТК РФ:</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должностной оклад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6.3.1. К выплатам компенсационного характера относятся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(работа в ночное время), на работах в местностях с особыми климатическими условиями, на территориях, подвергшихся радиоактивному загрязнению.</w:t>
      </w:r>
    </w:p>
    <w:p w:rsidR="00A258CE" w:rsidRPr="009B0ED3" w:rsidRDefault="00A258CE" w:rsidP="00B65A15">
      <w:pPr>
        <w:pStyle w:val="a9"/>
        <w:spacing w:line="276" w:lineRule="auto"/>
        <w:jc w:val="both"/>
        <w:rPr>
          <w:rFonts w:ascii="Times New Roman" w:hAnsi="Times New Roman" w:cs="Times New Roman"/>
          <w:sz w:val="28"/>
          <w:szCs w:val="28"/>
        </w:rPr>
      </w:pP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6.3.2. Обязательные выплаты осуществляются </w:t>
      </w:r>
      <w:r w:rsidR="00B65A15">
        <w:rPr>
          <w:rFonts w:ascii="Times New Roman" w:hAnsi="Times New Roman" w:cs="Times New Roman"/>
          <w:sz w:val="28"/>
          <w:szCs w:val="28"/>
        </w:rPr>
        <w:t>за работу в ночное время – с 22</w:t>
      </w:r>
      <w:r w:rsidR="0095535A" w:rsidRPr="009B0ED3">
        <w:rPr>
          <w:rFonts w:ascii="Times New Roman" w:hAnsi="Times New Roman" w:cs="Times New Roman"/>
          <w:sz w:val="28"/>
          <w:szCs w:val="28"/>
        </w:rPr>
        <w:t>-</w:t>
      </w:r>
      <w:r w:rsidRPr="009B0ED3">
        <w:rPr>
          <w:rFonts w:ascii="Times New Roman" w:hAnsi="Times New Roman" w:cs="Times New Roman"/>
          <w:sz w:val="28"/>
          <w:szCs w:val="28"/>
        </w:rPr>
        <w:t xml:space="preserve">00 часов до </w:t>
      </w:r>
      <w:r w:rsidR="00B65A15">
        <w:rPr>
          <w:rFonts w:ascii="Times New Roman" w:hAnsi="Times New Roman" w:cs="Times New Roman"/>
          <w:sz w:val="28"/>
          <w:szCs w:val="28"/>
        </w:rPr>
        <w:t>0</w:t>
      </w:r>
      <w:r w:rsidRPr="009B0ED3">
        <w:rPr>
          <w:rFonts w:ascii="Times New Roman" w:hAnsi="Times New Roman" w:cs="Times New Roman"/>
          <w:sz w:val="28"/>
          <w:szCs w:val="28"/>
        </w:rPr>
        <w:t>6</w:t>
      </w:r>
      <w:r w:rsidR="0095535A" w:rsidRPr="009B0ED3">
        <w:rPr>
          <w:rFonts w:ascii="Times New Roman" w:hAnsi="Times New Roman" w:cs="Times New Roman"/>
          <w:sz w:val="28"/>
          <w:szCs w:val="28"/>
        </w:rPr>
        <w:t>-</w:t>
      </w:r>
      <w:r w:rsidRPr="009B0ED3">
        <w:rPr>
          <w:rFonts w:ascii="Times New Roman" w:hAnsi="Times New Roman" w:cs="Times New Roman"/>
          <w:sz w:val="28"/>
          <w:szCs w:val="28"/>
        </w:rPr>
        <w:t>00 часов – 35 % от часовой ставки за каждый час работы в ночное время.</w:t>
      </w:r>
    </w:p>
    <w:p w:rsidR="00A258CE" w:rsidRPr="009B0ED3" w:rsidRDefault="00402B14"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B0ED3">
        <w:rPr>
          <w:rFonts w:ascii="Times New Roman" w:hAnsi="Times New Roman" w:cs="Times New Roman"/>
          <w:sz w:val="28"/>
          <w:szCs w:val="28"/>
        </w:rPr>
        <w:t xml:space="preserve">6.3.3. Выплаты за работу с вредными и (или) опасными условиями труда – </w:t>
      </w:r>
      <w:r w:rsidR="00B65A15">
        <w:rPr>
          <w:rFonts w:ascii="Times New Roman" w:hAnsi="Times New Roman" w:cs="Times New Roman"/>
          <w:sz w:val="28"/>
          <w:szCs w:val="28"/>
        </w:rPr>
        <w:t xml:space="preserve"> </w:t>
      </w:r>
      <w:r w:rsidR="00A258CE" w:rsidRPr="009B0ED3">
        <w:rPr>
          <w:rFonts w:ascii="Times New Roman" w:hAnsi="Times New Roman" w:cs="Times New Roman"/>
          <w:sz w:val="28"/>
          <w:szCs w:val="28"/>
        </w:rPr>
        <w:t>4 %</w:t>
      </w:r>
      <w:r w:rsidR="0095535A" w:rsidRPr="009B0ED3">
        <w:rPr>
          <w:rFonts w:ascii="Times New Roman" w:hAnsi="Times New Roman" w:cs="Times New Roman"/>
          <w:sz w:val="28"/>
          <w:szCs w:val="28"/>
        </w:rPr>
        <w:t>, 12%</w:t>
      </w:r>
      <w:r w:rsidR="00A258CE" w:rsidRPr="009B0ED3">
        <w:rPr>
          <w:rFonts w:ascii="Times New Roman" w:hAnsi="Times New Roman" w:cs="Times New Roman"/>
          <w:sz w:val="28"/>
          <w:szCs w:val="28"/>
        </w:rPr>
        <w:t xml:space="preserve"> от оклада с учетом </w:t>
      </w:r>
      <w:r w:rsidR="0095535A" w:rsidRPr="009B0ED3">
        <w:rPr>
          <w:rFonts w:ascii="Times New Roman" w:hAnsi="Times New Roman" w:cs="Times New Roman"/>
          <w:sz w:val="28"/>
          <w:szCs w:val="28"/>
        </w:rPr>
        <w:t>класса условий труда</w:t>
      </w:r>
      <w:r w:rsidR="00A258CE" w:rsidRPr="009B0ED3">
        <w:rPr>
          <w:rFonts w:ascii="Times New Roman" w:hAnsi="Times New Roman" w:cs="Times New Roman"/>
          <w:sz w:val="28"/>
          <w:szCs w:val="28"/>
        </w:rPr>
        <w:t xml:space="preserve"> (на основании проведенной аттестации рабочих мест от </w:t>
      </w:r>
      <w:r w:rsidR="0095535A" w:rsidRPr="009B0ED3">
        <w:rPr>
          <w:rFonts w:ascii="Times New Roman" w:hAnsi="Times New Roman" w:cs="Times New Roman"/>
          <w:sz w:val="28"/>
          <w:szCs w:val="28"/>
        </w:rPr>
        <w:t>11.05.2012</w:t>
      </w:r>
      <w:r w:rsidR="00A258CE" w:rsidRPr="009B0ED3">
        <w:rPr>
          <w:rFonts w:ascii="Times New Roman" w:hAnsi="Times New Roman" w:cs="Times New Roman"/>
          <w:sz w:val="28"/>
          <w:szCs w:val="28"/>
        </w:rPr>
        <w:t xml:space="preserve"> г.) следующим должностям:</w:t>
      </w:r>
    </w:p>
    <w:p w:rsidR="00A258CE" w:rsidRPr="009B0ED3"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B0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8CE" w:rsidRPr="009B0ED3">
        <w:rPr>
          <w:rFonts w:ascii="Times New Roman" w:hAnsi="Times New Roman" w:cs="Times New Roman"/>
          <w:sz w:val="28"/>
          <w:szCs w:val="28"/>
        </w:rPr>
        <w:t>Младший воспитатель</w:t>
      </w:r>
    </w:p>
    <w:p w:rsidR="00A258CE" w:rsidRPr="009B0ED3"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B0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8CE" w:rsidRPr="009B0ED3">
        <w:rPr>
          <w:rFonts w:ascii="Times New Roman" w:hAnsi="Times New Roman" w:cs="Times New Roman"/>
          <w:sz w:val="28"/>
          <w:szCs w:val="28"/>
        </w:rPr>
        <w:t xml:space="preserve">Машинист по стирке и ремонту </w:t>
      </w:r>
      <w:r>
        <w:rPr>
          <w:rFonts w:ascii="Times New Roman" w:hAnsi="Times New Roman" w:cs="Times New Roman"/>
          <w:sz w:val="28"/>
          <w:szCs w:val="28"/>
        </w:rPr>
        <w:t>спецодежды</w:t>
      </w:r>
    </w:p>
    <w:p w:rsidR="00A258CE" w:rsidRPr="009B0ED3"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B0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8CE" w:rsidRPr="009B0ED3">
        <w:rPr>
          <w:rFonts w:ascii="Times New Roman" w:hAnsi="Times New Roman" w:cs="Times New Roman"/>
          <w:sz w:val="28"/>
          <w:szCs w:val="28"/>
        </w:rPr>
        <w:t>Повар</w:t>
      </w:r>
    </w:p>
    <w:p w:rsidR="00A258CE"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Воспитатель</w:t>
      </w:r>
    </w:p>
    <w:p w:rsidR="0095535A"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Старший воспитатель</w:t>
      </w:r>
    </w:p>
    <w:p w:rsidR="0095535A"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Главный бухгалтер</w:t>
      </w:r>
    </w:p>
    <w:p w:rsidR="0095535A"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Бухгалтер </w:t>
      </w:r>
      <w:r w:rsidR="00B65A15">
        <w:rPr>
          <w:rFonts w:ascii="Times New Roman" w:hAnsi="Times New Roman" w:cs="Times New Roman"/>
          <w:sz w:val="28"/>
          <w:szCs w:val="28"/>
        </w:rPr>
        <w:t>1-ой категории</w:t>
      </w:r>
    </w:p>
    <w:p w:rsidR="0095535A"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Инструктор по физической культуре</w:t>
      </w:r>
    </w:p>
    <w:p w:rsidR="0095535A" w:rsidRPr="009B0ED3" w:rsidRDefault="0095535A" w:rsidP="00B65A15">
      <w:pPr>
        <w:pStyle w:val="a9"/>
        <w:numPr>
          <w:ilvl w:val="0"/>
          <w:numId w:val="2"/>
        </w:numPr>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Заведующий хозяйством</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w:t>
      </w:r>
      <w:r w:rsidR="00402B14">
        <w:rPr>
          <w:rFonts w:ascii="Times New Roman" w:hAnsi="Times New Roman" w:cs="Times New Roman"/>
          <w:sz w:val="28"/>
          <w:szCs w:val="28"/>
        </w:rPr>
        <w:t xml:space="preserve">     </w:t>
      </w:r>
      <w:r w:rsidRPr="009B0ED3">
        <w:rPr>
          <w:rFonts w:ascii="Times New Roman" w:hAnsi="Times New Roman" w:cs="Times New Roman"/>
          <w:sz w:val="28"/>
          <w:szCs w:val="28"/>
        </w:rPr>
        <w:t xml:space="preserve">6.4. К выплатам стимулирующего характера относятся выплаты, </w:t>
      </w:r>
      <w:r w:rsidR="0095535A" w:rsidRPr="009B0ED3">
        <w:rPr>
          <w:rFonts w:ascii="Times New Roman" w:hAnsi="Times New Roman" w:cs="Times New Roman"/>
          <w:sz w:val="28"/>
          <w:szCs w:val="28"/>
        </w:rPr>
        <w:t>за</w:t>
      </w:r>
      <w:r w:rsidR="009B0ED3" w:rsidRPr="009B0ED3">
        <w:rPr>
          <w:rFonts w:ascii="Times New Roman" w:hAnsi="Times New Roman" w:cs="Times New Roman"/>
          <w:sz w:val="28"/>
          <w:szCs w:val="28"/>
        </w:rPr>
        <w:t xml:space="preserve"> результативность и качество работы по организации воспитательно- образовательного процесса для педагогических работников учреждения, </w:t>
      </w:r>
      <w:r w:rsidRPr="009B0ED3">
        <w:rPr>
          <w:rFonts w:ascii="Times New Roman" w:hAnsi="Times New Roman" w:cs="Times New Roman"/>
          <w:sz w:val="28"/>
          <w:szCs w:val="28"/>
        </w:rPr>
        <w:t>направленные на стимулирование работника к качественным результатам труда, а также поощрение за выполненную работу.</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6.4 .1.Выплаты стимулирующего характера производятся на основании:</w:t>
      </w:r>
    </w:p>
    <w:p w:rsidR="00A258CE" w:rsidRDefault="0016469C"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0ED3" w:rsidRPr="009B0ED3">
        <w:rPr>
          <w:rFonts w:ascii="Times New Roman" w:hAnsi="Times New Roman" w:cs="Times New Roman"/>
          <w:sz w:val="28"/>
          <w:szCs w:val="28"/>
        </w:rPr>
        <w:t>«Положение</w:t>
      </w:r>
      <w:r w:rsidR="00A258CE" w:rsidRPr="009B0ED3">
        <w:rPr>
          <w:rFonts w:ascii="Times New Roman" w:hAnsi="Times New Roman" w:cs="Times New Roman"/>
          <w:sz w:val="28"/>
          <w:szCs w:val="28"/>
        </w:rPr>
        <w:t xml:space="preserve"> о премировании </w:t>
      </w:r>
      <w:r w:rsidR="009B0ED3" w:rsidRPr="009B0ED3">
        <w:rPr>
          <w:rFonts w:ascii="Times New Roman" w:hAnsi="Times New Roman" w:cs="Times New Roman"/>
          <w:sz w:val="28"/>
          <w:szCs w:val="28"/>
        </w:rPr>
        <w:t xml:space="preserve">работников </w:t>
      </w:r>
      <w:r w:rsidR="00A258CE" w:rsidRPr="009B0ED3">
        <w:rPr>
          <w:rFonts w:ascii="Times New Roman" w:hAnsi="Times New Roman" w:cs="Times New Roman"/>
          <w:sz w:val="28"/>
          <w:szCs w:val="28"/>
        </w:rPr>
        <w:t xml:space="preserve"> МБДОУ </w:t>
      </w:r>
      <w:r w:rsidR="009B0ED3" w:rsidRPr="009B0ED3">
        <w:rPr>
          <w:rFonts w:ascii="Times New Roman" w:hAnsi="Times New Roman" w:cs="Times New Roman"/>
          <w:sz w:val="28"/>
          <w:szCs w:val="28"/>
        </w:rPr>
        <w:t xml:space="preserve">д/с «Колосок» Зерноградского района» </w:t>
      </w:r>
      <w:r w:rsidR="00353EDC">
        <w:rPr>
          <w:rFonts w:ascii="Times New Roman" w:hAnsi="Times New Roman" w:cs="Times New Roman"/>
          <w:sz w:val="28"/>
          <w:szCs w:val="28"/>
        </w:rPr>
        <w:t>(</w:t>
      </w:r>
      <w:r w:rsidR="009B0ED3" w:rsidRPr="00353EDC">
        <w:rPr>
          <w:rFonts w:ascii="Times New Roman" w:hAnsi="Times New Roman" w:cs="Times New Roman"/>
          <w:sz w:val="28"/>
          <w:szCs w:val="28"/>
        </w:rPr>
        <w:t xml:space="preserve">Приложение </w:t>
      </w:r>
      <w:r w:rsidR="00353EDC">
        <w:rPr>
          <w:rFonts w:ascii="Times New Roman" w:hAnsi="Times New Roman" w:cs="Times New Roman"/>
          <w:sz w:val="28"/>
          <w:szCs w:val="28"/>
        </w:rPr>
        <w:t xml:space="preserve">№ </w:t>
      </w:r>
      <w:r w:rsidR="00353EDC" w:rsidRPr="00353EDC">
        <w:rPr>
          <w:rFonts w:ascii="Times New Roman" w:hAnsi="Times New Roman" w:cs="Times New Roman"/>
          <w:sz w:val="28"/>
          <w:szCs w:val="28"/>
        </w:rPr>
        <w:t>4</w:t>
      </w:r>
      <w:r w:rsidR="00353EDC">
        <w:rPr>
          <w:rFonts w:ascii="Times New Roman" w:hAnsi="Times New Roman" w:cs="Times New Roman"/>
          <w:sz w:val="28"/>
          <w:szCs w:val="28"/>
        </w:rPr>
        <w:t>).</w:t>
      </w:r>
    </w:p>
    <w:p w:rsidR="00353EDC" w:rsidRPr="00353EDC" w:rsidRDefault="00353EDC"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0ED3">
        <w:rPr>
          <w:rFonts w:ascii="Times New Roman" w:hAnsi="Times New Roman" w:cs="Times New Roman"/>
          <w:sz w:val="28"/>
          <w:szCs w:val="28"/>
        </w:rPr>
        <w:t xml:space="preserve">«Положение о </w:t>
      </w:r>
      <w:r>
        <w:rPr>
          <w:rFonts w:ascii="Times New Roman" w:hAnsi="Times New Roman" w:cs="Times New Roman"/>
          <w:sz w:val="28"/>
          <w:szCs w:val="28"/>
        </w:rPr>
        <w:t>установлению персонального повышающего коэффициента</w:t>
      </w:r>
      <w:r w:rsidRPr="009B0ED3">
        <w:rPr>
          <w:rFonts w:ascii="Times New Roman" w:hAnsi="Times New Roman" w:cs="Times New Roman"/>
          <w:sz w:val="28"/>
          <w:szCs w:val="28"/>
        </w:rPr>
        <w:t xml:space="preserve"> работник</w:t>
      </w:r>
      <w:r>
        <w:rPr>
          <w:rFonts w:ascii="Times New Roman" w:hAnsi="Times New Roman" w:cs="Times New Roman"/>
          <w:sz w:val="28"/>
          <w:szCs w:val="28"/>
        </w:rPr>
        <w:t>ам</w:t>
      </w:r>
      <w:r w:rsidRPr="009B0ED3">
        <w:rPr>
          <w:rFonts w:ascii="Times New Roman" w:hAnsi="Times New Roman" w:cs="Times New Roman"/>
          <w:sz w:val="28"/>
          <w:szCs w:val="28"/>
        </w:rPr>
        <w:t xml:space="preserve">  МБДОУ д/с «Колосок» Зерноградского района» </w:t>
      </w:r>
      <w:r>
        <w:rPr>
          <w:rFonts w:ascii="Times New Roman" w:hAnsi="Times New Roman" w:cs="Times New Roman"/>
          <w:sz w:val="28"/>
          <w:szCs w:val="28"/>
        </w:rPr>
        <w:t>(</w:t>
      </w:r>
      <w:r w:rsidRPr="00353EDC">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A258CE" w:rsidRPr="009B0ED3" w:rsidRDefault="0016469C"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B0ED3">
        <w:rPr>
          <w:rFonts w:ascii="Times New Roman" w:hAnsi="Times New Roman" w:cs="Times New Roman"/>
          <w:sz w:val="28"/>
          <w:szCs w:val="28"/>
        </w:rPr>
        <w:t>6.5. Оплата труда сторожей за работу в праздничные дни производится в соответствии с действующим законодательством в двойном размере.</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6.</w:t>
      </w:r>
      <w:r w:rsidR="00B329CF">
        <w:rPr>
          <w:rFonts w:ascii="Times New Roman" w:hAnsi="Times New Roman" w:cs="Times New Roman"/>
          <w:sz w:val="28"/>
          <w:szCs w:val="28"/>
        </w:rPr>
        <w:t>6</w:t>
      </w:r>
      <w:r w:rsidRPr="009B0ED3">
        <w:rPr>
          <w:rFonts w:ascii="Times New Roman" w:hAnsi="Times New Roman" w:cs="Times New Roman"/>
          <w:sz w:val="28"/>
          <w:szCs w:val="28"/>
        </w:rPr>
        <w:t>. Работодатель  обязуется:</w:t>
      </w:r>
    </w:p>
    <w:p w:rsidR="00A258CE" w:rsidRPr="009B0ED3" w:rsidRDefault="00A258CE" w:rsidP="00B65A15">
      <w:pPr>
        <w:pStyle w:val="a9"/>
        <w:spacing w:line="276" w:lineRule="auto"/>
        <w:jc w:val="both"/>
        <w:rPr>
          <w:rFonts w:ascii="Times New Roman" w:hAnsi="Times New Roman" w:cs="Times New Roman"/>
          <w:sz w:val="28"/>
          <w:szCs w:val="28"/>
        </w:rPr>
      </w:pPr>
      <w:r w:rsidRPr="009B0ED3">
        <w:rPr>
          <w:rFonts w:ascii="Times New Roman" w:hAnsi="Times New Roman" w:cs="Times New Roman"/>
          <w:sz w:val="28"/>
          <w:szCs w:val="28"/>
        </w:rPr>
        <w:t xml:space="preserve">    *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142ТК РФ, в размере среднего заработка.</w:t>
      </w:r>
    </w:p>
    <w:p w:rsidR="00A258CE" w:rsidRDefault="00353EDC"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258CE" w:rsidRPr="009B0ED3">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w:t>
      </w:r>
      <w:r w:rsidR="00A258CE" w:rsidRPr="009B0ED3">
        <w:rPr>
          <w:rFonts w:ascii="Times New Roman" w:hAnsi="Times New Roman" w:cs="Times New Roman"/>
          <w:sz w:val="28"/>
          <w:szCs w:val="28"/>
        </w:rPr>
        <w:lastRenderedPageBreak/>
        <w:t>с уплатой процентов (денежной компенсации в размере не ниже 1/300 действующей в это время ставки рефинансирования ЦБ РФ).</w:t>
      </w:r>
    </w:p>
    <w:p w:rsidR="00353EDC" w:rsidRPr="009B0ED3" w:rsidRDefault="00353EDC"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устанавливать материальную помощь </w:t>
      </w:r>
      <w:r w:rsidR="007849A6">
        <w:rPr>
          <w:rFonts w:ascii="Times New Roman" w:hAnsi="Times New Roman" w:cs="Times New Roman"/>
          <w:sz w:val="28"/>
          <w:szCs w:val="28"/>
        </w:rPr>
        <w:t xml:space="preserve">работникам </w:t>
      </w:r>
      <w:r>
        <w:rPr>
          <w:rFonts w:ascii="Times New Roman" w:hAnsi="Times New Roman" w:cs="Times New Roman"/>
          <w:sz w:val="28"/>
          <w:szCs w:val="28"/>
        </w:rPr>
        <w:t>согласно «Положению</w:t>
      </w:r>
      <w:r w:rsidR="007849A6">
        <w:rPr>
          <w:rFonts w:ascii="Times New Roman" w:hAnsi="Times New Roman" w:cs="Times New Roman"/>
          <w:sz w:val="28"/>
          <w:szCs w:val="28"/>
        </w:rPr>
        <w:t xml:space="preserve"> о  порядке выплаты материальной помощи</w:t>
      </w:r>
      <w:r w:rsidR="00F55B83">
        <w:rPr>
          <w:rFonts w:ascii="Times New Roman" w:hAnsi="Times New Roman" w:cs="Times New Roman"/>
          <w:sz w:val="28"/>
          <w:szCs w:val="28"/>
        </w:rPr>
        <w:t xml:space="preserve"> работникам МБДОУ д/с «Колосок» Зерноградского района (Приложение № 5).</w:t>
      </w:r>
    </w:p>
    <w:p w:rsidR="00A258CE" w:rsidRPr="00D07BF0" w:rsidRDefault="00A258CE" w:rsidP="00B65A15">
      <w:pPr>
        <w:pStyle w:val="a9"/>
        <w:spacing w:line="276" w:lineRule="auto"/>
        <w:jc w:val="both"/>
        <w:rPr>
          <w:rFonts w:ascii="Times New Roman" w:hAnsi="Times New Roman" w:cs="Times New Roman"/>
          <w:sz w:val="28"/>
          <w:szCs w:val="28"/>
        </w:rPr>
      </w:pPr>
      <w:r w:rsidRPr="00D07BF0">
        <w:rPr>
          <w:rFonts w:ascii="Times New Roman" w:hAnsi="Times New Roman" w:cs="Times New Roman"/>
          <w:sz w:val="28"/>
          <w:szCs w:val="28"/>
        </w:rPr>
        <w:t>6.</w:t>
      </w:r>
      <w:r w:rsidR="00B329CF">
        <w:rPr>
          <w:rFonts w:ascii="Times New Roman" w:hAnsi="Times New Roman" w:cs="Times New Roman"/>
          <w:sz w:val="28"/>
          <w:szCs w:val="28"/>
        </w:rPr>
        <w:t>7</w:t>
      </w:r>
      <w:r w:rsidRPr="00D07BF0">
        <w:rPr>
          <w:rFonts w:ascii="Times New Roman" w:hAnsi="Times New Roman" w:cs="Times New Roman"/>
          <w:sz w:val="28"/>
          <w:szCs w:val="28"/>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A258CE" w:rsidRPr="00D07BF0" w:rsidRDefault="00A258CE" w:rsidP="00B65A15">
      <w:pPr>
        <w:pStyle w:val="a9"/>
        <w:spacing w:line="276" w:lineRule="auto"/>
        <w:jc w:val="both"/>
        <w:rPr>
          <w:rFonts w:ascii="Times New Roman" w:hAnsi="Times New Roman" w:cs="Times New Roman"/>
          <w:sz w:val="28"/>
          <w:szCs w:val="28"/>
        </w:rPr>
      </w:pPr>
      <w:r w:rsidRPr="00D07BF0">
        <w:rPr>
          <w:rFonts w:ascii="Times New Roman" w:hAnsi="Times New Roman" w:cs="Times New Roman"/>
          <w:sz w:val="28"/>
          <w:szCs w:val="28"/>
        </w:rPr>
        <w:t>6.</w:t>
      </w:r>
      <w:r w:rsidR="00B329CF">
        <w:rPr>
          <w:rFonts w:ascii="Times New Roman" w:hAnsi="Times New Roman" w:cs="Times New Roman"/>
          <w:sz w:val="28"/>
          <w:szCs w:val="28"/>
        </w:rPr>
        <w:t>8</w:t>
      </w:r>
      <w:r w:rsidRPr="00D07BF0">
        <w:rPr>
          <w:rFonts w:ascii="Times New Roman" w:hAnsi="Times New Roman" w:cs="Times New Roman"/>
          <w:sz w:val="28"/>
          <w:szCs w:val="28"/>
        </w:rPr>
        <w:t>.  Заработная плата выплачивается работнику, посредством перечисления на указанный работником счет в банке в валюте РФ (в рублях).</w:t>
      </w:r>
    </w:p>
    <w:p w:rsidR="00A258CE" w:rsidRPr="009936E9" w:rsidRDefault="00A258CE"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6.</w:t>
      </w:r>
      <w:r w:rsidR="00B329CF">
        <w:rPr>
          <w:rFonts w:ascii="Times New Roman" w:hAnsi="Times New Roman" w:cs="Times New Roman"/>
          <w:sz w:val="28"/>
          <w:szCs w:val="28"/>
        </w:rPr>
        <w:t>9</w:t>
      </w:r>
      <w:r w:rsidRPr="009936E9">
        <w:rPr>
          <w:rFonts w:ascii="Times New Roman" w:hAnsi="Times New Roman" w:cs="Times New Roman"/>
          <w:sz w:val="28"/>
          <w:szCs w:val="28"/>
        </w:rPr>
        <w:t>. Порядок, место и сроки выплаты заработной платы</w:t>
      </w:r>
      <w:r w:rsidR="00F55B83">
        <w:rPr>
          <w:rFonts w:ascii="Times New Roman" w:hAnsi="Times New Roman" w:cs="Times New Roman"/>
          <w:sz w:val="28"/>
          <w:szCs w:val="28"/>
        </w:rPr>
        <w:t>.</w:t>
      </w:r>
    </w:p>
    <w:p w:rsidR="00A258CE" w:rsidRPr="009936E9" w:rsidRDefault="00D07BF0"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6.</w:t>
      </w:r>
      <w:r w:rsidR="00B329CF">
        <w:rPr>
          <w:rFonts w:ascii="Times New Roman" w:hAnsi="Times New Roman" w:cs="Times New Roman"/>
          <w:sz w:val="28"/>
          <w:szCs w:val="28"/>
        </w:rPr>
        <w:t>9</w:t>
      </w:r>
      <w:r w:rsidRPr="009936E9">
        <w:rPr>
          <w:rFonts w:ascii="Times New Roman" w:hAnsi="Times New Roman" w:cs="Times New Roman"/>
          <w:sz w:val="28"/>
          <w:szCs w:val="28"/>
        </w:rPr>
        <w:t>.1. Выплата заработной платы осуществляется посредством «Сбербанк  России».</w:t>
      </w:r>
    </w:p>
    <w:p w:rsidR="00B65A15" w:rsidRDefault="00A258CE"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С каждым работником </w:t>
      </w:r>
      <w:r w:rsidR="00D07BF0" w:rsidRPr="009936E9">
        <w:rPr>
          <w:rFonts w:ascii="Times New Roman" w:hAnsi="Times New Roman" w:cs="Times New Roman"/>
          <w:sz w:val="28"/>
          <w:szCs w:val="28"/>
        </w:rPr>
        <w:t>«Сбер</w:t>
      </w:r>
      <w:r w:rsidRPr="009936E9">
        <w:rPr>
          <w:rFonts w:ascii="Times New Roman" w:hAnsi="Times New Roman" w:cs="Times New Roman"/>
          <w:sz w:val="28"/>
          <w:szCs w:val="28"/>
        </w:rPr>
        <w:t xml:space="preserve">банк </w:t>
      </w:r>
      <w:r w:rsidR="00D07BF0" w:rsidRPr="009936E9">
        <w:rPr>
          <w:rFonts w:ascii="Times New Roman" w:hAnsi="Times New Roman" w:cs="Times New Roman"/>
          <w:sz w:val="28"/>
          <w:szCs w:val="28"/>
        </w:rPr>
        <w:t xml:space="preserve"> России» </w:t>
      </w:r>
      <w:r w:rsidRPr="009936E9">
        <w:rPr>
          <w:rFonts w:ascii="Times New Roman" w:hAnsi="Times New Roman" w:cs="Times New Roman"/>
          <w:sz w:val="28"/>
          <w:szCs w:val="28"/>
        </w:rPr>
        <w:t>заключает индивидуальный договор на оказание услуг.   Заработная плата выплачивается работнику, посредством перечисления на указанный работником счет в банке и обналичивается с</w:t>
      </w:r>
      <w:r w:rsidR="00B65A15">
        <w:rPr>
          <w:rFonts w:ascii="Times New Roman" w:hAnsi="Times New Roman" w:cs="Times New Roman"/>
          <w:sz w:val="28"/>
          <w:szCs w:val="28"/>
        </w:rPr>
        <w:t>амостоятельно в любом банкомате</w:t>
      </w:r>
      <w:r w:rsidR="00D07BF0" w:rsidRPr="009936E9">
        <w:rPr>
          <w:rFonts w:ascii="Times New Roman" w:hAnsi="Times New Roman" w:cs="Times New Roman"/>
          <w:sz w:val="28"/>
          <w:szCs w:val="28"/>
        </w:rPr>
        <w:t>.</w:t>
      </w:r>
    </w:p>
    <w:p w:rsidR="00A258CE" w:rsidRPr="009936E9" w:rsidRDefault="00A258CE"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9</w:t>
      </w:r>
      <w:r w:rsidRPr="009936E9">
        <w:rPr>
          <w:rFonts w:ascii="Times New Roman" w:hAnsi="Times New Roman" w:cs="Times New Roman"/>
          <w:sz w:val="28"/>
          <w:szCs w:val="28"/>
        </w:rPr>
        <w:t xml:space="preserve">.2.Сроки выплаты заработной платы:  </w:t>
      </w:r>
    </w:p>
    <w:p w:rsidR="00A258CE" w:rsidRPr="009936E9" w:rsidRDefault="00A258CE"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Заработная плата </w:t>
      </w:r>
      <w:r w:rsidR="00D07BF0" w:rsidRPr="009936E9">
        <w:rPr>
          <w:rFonts w:ascii="Times New Roman" w:hAnsi="Times New Roman" w:cs="Times New Roman"/>
          <w:sz w:val="28"/>
          <w:szCs w:val="28"/>
        </w:rPr>
        <w:t xml:space="preserve">выплачивается </w:t>
      </w:r>
      <w:r w:rsidRPr="009936E9">
        <w:rPr>
          <w:rFonts w:ascii="Times New Roman" w:hAnsi="Times New Roman" w:cs="Times New Roman"/>
          <w:sz w:val="28"/>
          <w:szCs w:val="28"/>
        </w:rPr>
        <w:t xml:space="preserve"> 10 </w:t>
      </w:r>
      <w:r w:rsidR="009936E9" w:rsidRPr="009936E9">
        <w:rPr>
          <w:rFonts w:ascii="Times New Roman" w:hAnsi="Times New Roman" w:cs="Times New Roman"/>
          <w:sz w:val="28"/>
          <w:szCs w:val="28"/>
        </w:rPr>
        <w:t>и 25</w:t>
      </w:r>
      <w:r w:rsidR="00B65A15">
        <w:rPr>
          <w:rFonts w:ascii="Times New Roman" w:hAnsi="Times New Roman" w:cs="Times New Roman"/>
          <w:sz w:val="28"/>
          <w:szCs w:val="28"/>
        </w:rPr>
        <w:t xml:space="preserve"> </w:t>
      </w:r>
      <w:r w:rsidR="00D07BF0" w:rsidRPr="009936E9">
        <w:rPr>
          <w:rFonts w:ascii="Times New Roman" w:hAnsi="Times New Roman" w:cs="Times New Roman"/>
          <w:sz w:val="28"/>
          <w:szCs w:val="28"/>
        </w:rPr>
        <w:t>числа</w:t>
      </w:r>
      <w:r w:rsidRPr="009936E9">
        <w:rPr>
          <w:rFonts w:ascii="Times New Roman" w:hAnsi="Times New Roman" w:cs="Times New Roman"/>
          <w:sz w:val="28"/>
          <w:szCs w:val="28"/>
        </w:rPr>
        <w:t xml:space="preserve"> текущего месяца.</w:t>
      </w:r>
    </w:p>
    <w:p w:rsidR="00A258CE" w:rsidRPr="009936E9" w:rsidRDefault="00A258CE" w:rsidP="00B65A15">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 Условия оплаты труда и размеры должностных окладов работников.</w:t>
      </w:r>
    </w:p>
    <w:p w:rsidR="00A258CE" w:rsidRPr="009936E9" w:rsidRDefault="00B65A15" w:rsidP="00B65A1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9936E9">
        <w:rPr>
          <w:rFonts w:ascii="Times New Roman" w:hAnsi="Times New Roman" w:cs="Times New Roman"/>
          <w:sz w:val="28"/>
          <w:szCs w:val="28"/>
        </w:rPr>
        <w:t>6.</w:t>
      </w:r>
      <w:r w:rsidR="00B329CF">
        <w:rPr>
          <w:rFonts w:ascii="Times New Roman" w:hAnsi="Times New Roman" w:cs="Times New Roman"/>
          <w:sz w:val="28"/>
          <w:szCs w:val="28"/>
        </w:rPr>
        <w:t>10</w:t>
      </w:r>
      <w:r w:rsidR="00A258CE" w:rsidRPr="009936E9">
        <w:rPr>
          <w:rFonts w:ascii="Times New Roman" w:hAnsi="Times New Roman" w:cs="Times New Roman"/>
          <w:sz w:val="28"/>
          <w:szCs w:val="28"/>
        </w:rPr>
        <w:t>.</w:t>
      </w:r>
      <w:r w:rsidR="00B329CF">
        <w:rPr>
          <w:rFonts w:ascii="Times New Roman" w:hAnsi="Times New Roman" w:cs="Times New Roman"/>
          <w:sz w:val="28"/>
          <w:szCs w:val="28"/>
        </w:rPr>
        <w:t>1</w:t>
      </w:r>
      <w:r w:rsidR="00A258CE" w:rsidRPr="009936E9">
        <w:rPr>
          <w:rFonts w:ascii="Times New Roman" w:hAnsi="Times New Roman" w:cs="Times New Roman"/>
          <w:sz w:val="28"/>
          <w:szCs w:val="28"/>
        </w:rPr>
        <w:t>. Изменение размера должностного оклада производится:</w:t>
      </w:r>
    </w:p>
    <w:p w:rsidR="00A258CE" w:rsidRPr="009936E9" w:rsidRDefault="00A258CE" w:rsidP="0098642E">
      <w:pPr>
        <w:pStyle w:val="a9"/>
        <w:numPr>
          <w:ilvl w:val="0"/>
          <w:numId w:val="7"/>
        </w:numPr>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при увеличении стажа педагогической работы, стажа работы по специальности (со дня достижения соответствующего стажа, при условии наличия документов в учреждении, либо с момента представления документа о стаже, дающем право на повышение размера оклада);</w:t>
      </w:r>
    </w:p>
    <w:p w:rsidR="00A258CE" w:rsidRPr="009936E9" w:rsidRDefault="00A258CE" w:rsidP="0098642E">
      <w:pPr>
        <w:pStyle w:val="a9"/>
        <w:numPr>
          <w:ilvl w:val="0"/>
          <w:numId w:val="7"/>
        </w:numPr>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при присвоении квалификационной категории (со дня вынесения решения аттестационной комиссией);</w:t>
      </w:r>
    </w:p>
    <w:p w:rsidR="00A258CE" w:rsidRPr="009936E9" w:rsidRDefault="00A258CE" w:rsidP="0098642E">
      <w:pPr>
        <w:pStyle w:val="a9"/>
        <w:numPr>
          <w:ilvl w:val="0"/>
          <w:numId w:val="7"/>
        </w:numPr>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при снятии квалификационной категории в связи с ее недо</w:t>
      </w:r>
      <w:r w:rsidR="0098642E">
        <w:rPr>
          <w:rFonts w:ascii="Times New Roman" w:hAnsi="Times New Roman" w:cs="Times New Roman"/>
          <w:sz w:val="28"/>
          <w:szCs w:val="28"/>
        </w:rPr>
        <w:t>отверждением в требуемый срок (</w:t>
      </w:r>
      <w:r w:rsidRPr="009936E9">
        <w:rPr>
          <w:rFonts w:ascii="Times New Roman" w:hAnsi="Times New Roman" w:cs="Times New Roman"/>
          <w:sz w:val="28"/>
          <w:szCs w:val="28"/>
        </w:rPr>
        <w:t>при составлении тарификационных списков).</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2</w:t>
      </w:r>
      <w:r w:rsidRPr="009936E9">
        <w:rPr>
          <w:rFonts w:ascii="Times New Roman" w:hAnsi="Times New Roman" w:cs="Times New Roman"/>
          <w:sz w:val="28"/>
          <w:szCs w:val="28"/>
        </w:rPr>
        <w:t>. Должностной оклад работника устанавливается и изменяется</w:t>
      </w:r>
      <w:r w:rsidR="009936E9" w:rsidRPr="009936E9">
        <w:rPr>
          <w:rFonts w:ascii="Times New Roman" w:hAnsi="Times New Roman" w:cs="Times New Roman"/>
          <w:sz w:val="28"/>
          <w:szCs w:val="28"/>
        </w:rPr>
        <w:t xml:space="preserve"> на основании приказа заведующего </w:t>
      </w:r>
      <w:r w:rsidRPr="009936E9">
        <w:rPr>
          <w:rFonts w:ascii="Times New Roman" w:hAnsi="Times New Roman" w:cs="Times New Roman"/>
          <w:sz w:val="28"/>
          <w:szCs w:val="28"/>
        </w:rPr>
        <w:t xml:space="preserve"> по </w:t>
      </w:r>
      <w:r w:rsidR="0098642E">
        <w:rPr>
          <w:rFonts w:ascii="Times New Roman" w:hAnsi="Times New Roman" w:cs="Times New Roman"/>
          <w:sz w:val="28"/>
          <w:szCs w:val="28"/>
        </w:rPr>
        <w:t>у</w:t>
      </w:r>
      <w:r w:rsidRPr="009936E9">
        <w:rPr>
          <w:rFonts w:ascii="Times New Roman" w:hAnsi="Times New Roman" w:cs="Times New Roman"/>
          <w:sz w:val="28"/>
          <w:szCs w:val="28"/>
        </w:rPr>
        <w:t>чреждению.</w:t>
      </w:r>
    </w:p>
    <w:p w:rsidR="00A258CE" w:rsidRPr="009936E9" w:rsidRDefault="009936E9"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3</w:t>
      </w:r>
      <w:r w:rsidRPr="009936E9">
        <w:rPr>
          <w:rFonts w:ascii="Times New Roman" w:hAnsi="Times New Roman" w:cs="Times New Roman"/>
          <w:sz w:val="28"/>
          <w:szCs w:val="28"/>
        </w:rPr>
        <w:t>. Заведую</w:t>
      </w:r>
      <w:r w:rsidR="00402B14">
        <w:rPr>
          <w:rFonts w:ascii="Times New Roman" w:hAnsi="Times New Roman" w:cs="Times New Roman"/>
          <w:sz w:val="28"/>
          <w:szCs w:val="28"/>
        </w:rPr>
        <w:t xml:space="preserve">щий </w:t>
      </w:r>
      <w:r w:rsidR="0098642E">
        <w:rPr>
          <w:rFonts w:ascii="Times New Roman" w:hAnsi="Times New Roman" w:cs="Times New Roman"/>
          <w:sz w:val="28"/>
          <w:szCs w:val="28"/>
        </w:rPr>
        <w:t>у</w:t>
      </w:r>
      <w:r w:rsidR="00402B14">
        <w:rPr>
          <w:rFonts w:ascii="Times New Roman" w:hAnsi="Times New Roman" w:cs="Times New Roman"/>
          <w:sz w:val="28"/>
          <w:szCs w:val="28"/>
        </w:rPr>
        <w:t xml:space="preserve">чреждения   </w:t>
      </w:r>
      <w:r w:rsidRPr="009936E9">
        <w:rPr>
          <w:rFonts w:ascii="Times New Roman" w:hAnsi="Times New Roman" w:cs="Times New Roman"/>
          <w:sz w:val="28"/>
          <w:szCs w:val="28"/>
        </w:rPr>
        <w:t>несёт</w:t>
      </w:r>
      <w:r w:rsidR="00A258CE" w:rsidRPr="009936E9">
        <w:rPr>
          <w:rFonts w:ascii="Times New Roman" w:hAnsi="Times New Roman" w:cs="Times New Roman"/>
          <w:sz w:val="28"/>
          <w:szCs w:val="28"/>
        </w:rPr>
        <w:t xml:space="preserve"> ответственность за: </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правильное исчисление и своевременную выплату заработной платы работникам в соответствии с действующим законодательством, </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за расходование средств, выделенных на заработную плату работникам в пределах утвержденного фонда;</w:t>
      </w:r>
    </w:p>
    <w:p w:rsidR="00A258CE" w:rsidRPr="009936E9" w:rsidRDefault="00A258CE" w:rsidP="00A258CE">
      <w:pPr>
        <w:pStyle w:val="a9"/>
        <w:rPr>
          <w:rFonts w:ascii="Times New Roman" w:hAnsi="Times New Roman" w:cs="Times New Roman"/>
          <w:sz w:val="28"/>
          <w:szCs w:val="28"/>
        </w:rPr>
      </w:pPr>
    </w:p>
    <w:p w:rsidR="00A258CE" w:rsidRPr="009936E9" w:rsidRDefault="009936E9"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lastRenderedPageBreak/>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4</w:t>
      </w:r>
      <w:r w:rsidRPr="009936E9">
        <w:rPr>
          <w:rFonts w:ascii="Times New Roman" w:hAnsi="Times New Roman" w:cs="Times New Roman"/>
          <w:sz w:val="28"/>
          <w:szCs w:val="28"/>
        </w:rPr>
        <w:t xml:space="preserve">. Заведующий </w:t>
      </w:r>
      <w:r w:rsidR="0098642E">
        <w:rPr>
          <w:rFonts w:ascii="Times New Roman" w:hAnsi="Times New Roman" w:cs="Times New Roman"/>
          <w:sz w:val="28"/>
          <w:szCs w:val="28"/>
        </w:rPr>
        <w:t>у</w:t>
      </w:r>
      <w:r w:rsidRPr="009936E9">
        <w:rPr>
          <w:rFonts w:ascii="Times New Roman" w:hAnsi="Times New Roman" w:cs="Times New Roman"/>
          <w:sz w:val="28"/>
          <w:szCs w:val="28"/>
        </w:rPr>
        <w:t>чреждением</w:t>
      </w:r>
      <w:r w:rsidR="00A258CE" w:rsidRPr="009936E9">
        <w:rPr>
          <w:rFonts w:ascii="Times New Roman" w:hAnsi="Times New Roman" w:cs="Times New Roman"/>
          <w:sz w:val="28"/>
          <w:szCs w:val="28"/>
        </w:rPr>
        <w:t>:</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ежегодно на 1 сентября составляет тарификационные списки работников с проверкой документов об образовании и стаже работы и установлением им должностных окладов;</w:t>
      </w:r>
    </w:p>
    <w:p w:rsidR="00A258CE" w:rsidRPr="009936E9" w:rsidRDefault="009936E9"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проводит </w:t>
      </w:r>
      <w:r w:rsidR="00A258CE" w:rsidRPr="009936E9">
        <w:rPr>
          <w:rFonts w:ascii="Times New Roman" w:hAnsi="Times New Roman" w:cs="Times New Roman"/>
          <w:sz w:val="28"/>
          <w:szCs w:val="28"/>
        </w:rPr>
        <w:t>организационные мероприятия по оптимизации штатной численности (за исключением должностей, которые вводятся для выполнения основной деятельности учреждения, в том числе педагогической и методической работы по утвержденным учебным планам, программам);</w:t>
      </w:r>
    </w:p>
    <w:p w:rsidR="00A258CE" w:rsidRPr="009936E9" w:rsidRDefault="009936E9"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утверждает </w:t>
      </w:r>
      <w:r w:rsidR="00A258CE" w:rsidRPr="009936E9">
        <w:rPr>
          <w:rFonts w:ascii="Times New Roman" w:hAnsi="Times New Roman" w:cs="Times New Roman"/>
          <w:sz w:val="28"/>
          <w:szCs w:val="28"/>
        </w:rPr>
        <w:t xml:space="preserve"> работникам должностные инструкции, определяющие содержание, объем и порядок выполнения работ в соответствии с профессионально-квалификационными требованиями.</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5</w:t>
      </w:r>
      <w:r w:rsidRPr="009936E9">
        <w:rPr>
          <w:rFonts w:ascii="Times New Roman" w:hAnsi="Times New Roman" w:cs="Times New Roman"/>
          <w:sz w:val="28"/>
          <w:szCs w:val="28"/>
        </w:rPr>
        <w:t>. Работники, не имеющие требуемого квалифицированного уровня или стажа работы, но обладающие достаточным практическим опытом работы и выполняющие качественно и в полном объеме свои должностные обязанности, могут быть назначены на соответствующие должности.</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6</w:t>
      </w:r>
      <w:r w:rsidRPr="009936E9">
        <w:rPr>
          <w:rFonts w:ascii="Times New Roman" w:hAnsi="Times New Roman" w:cs="Times New Roman"/>
          <w:sz w:val="28"/>
          <w:szCs w:val="28"/>
        </w:rPr>
        <w:t xml:space="preserve">. Месячная заработная плата работников, отработавших норму рабочего времени и качественно выполнивших нормы труда (трудовые обязанности), не может быть ниже прожиточного минимума трудоспособного населения </w:t>
      </w:r>
      <w:r w:rsidR="009936E9" w:rsidRPr="009936E9">
        <w:rPr>
          <w:rFonts w:ascii="Times New Roman" w:hAnsi="Times New Roman" w:cs="Times New Roman"/>
          <w:sz w:val="28"/>
          <w:szCs w:val="28"/>
        </w:rPr>
        <w:t xml:space="preserve">Ростовской </w:t>
      </w:r>
      <w:r w:rsidRPr="009936E9">
        <w:rPr>
          <w:rFonts w:ascii="Times New Roman" w:hAnsi="Times New Roman" w:cs="Times New Roman"/>
          <w:sz w:val="28"/>
          <w:szCs w:val="28"/>
        </w:rPr>
        <w:t xml:space="preserve"> области, устанавливаемого постановлениями Губернатора </w:t>
      </w:r>
      <w:r w:rsidR="009936E9" w:rsidRPr="009936E9">
        <w:rPr>
          <w:rFonts w:ascii="Times New Roman" w:hAnsi="Times New Roman" w:cs="Times New Roman"/>
          <w:sz w:val="28"/>
          <w:szCs w:val="28"/>
        </w:rPr>
        <w:t xml:space="preserve">Ростовской  </w:t>
      </w:r>
      <w:r w:rsidRPr="009936E9">
        <w:rPr>
          <w:rFonts w:ascii="Times New Roman" w:hAnsi="Times New Roman" w:cs="Times New Roman"/>
          <w:sz w:val="28"/>
          <w:szCs w:val="28"/>
        </w:rPr>
        <w:t>области.</w:t>
      </w:r>
    </w:p>
    <w:p w:rsidR="00A258CE" w:rsidRPr="009936E9" w:rsidRDefault="00A258CE" w:rsidP="0098642E">
      <w:pPr>
        <w:pStyle w:val="a9"/>
        <w:spacing w:line="276" w:lineRule="auto"/>
        <w:jc w:val="both"/>
        <w:rPr>
          <w:rFonts w:ascii="Times New Roman" w:hAnsi="Times New Roman" w:cs="Times New Roman"/>
          <w:sz w:val="28"/>
          <w:szCs w:val="28"/>
        </w:rPr>
      </w:pPr>
      <w:r w:rsidRPr="009936E9">
        <w:rPr>
          <w:rFonts w:ascii="Times New Roman" w:hAnsi="Times New Roman" w:cs="Times New Roman"/>
          <w:sz w:val="28"/>
          <w:szCs w:val="28"/>
        </w:rPr>
        <w:t xml:space="preserve">     6.</w:t>
      </w:r>
      <w:r w:rsidR="00B329CF">
        <w:rPr>
          <w:rFonts w:ascii="Times New Roman" w:hAnsi="Times New Roman" w:cs="Times New Roman"/>
          <w:sz w:val="28"/>
          <w:szCs w:val="28"/>
        </w:rPr>
        <w:t>10</w:t>
      </w:r>
      <w:r w:rsidRPr="009936E9">
        <w:rPr>
          <w:rFonts w:ascii="Times New Roman" w:hAnsi="Times New Roman" w:cs="Times New Roman"/>
          <w:sz w:val="28"/>
          <w:szCs w:val="28"/>
        </w:rPr>
        <w:t>.</w:t>
      </w:r>
      <w:r w:rsidR="00B329CF">
        <w:rPr>
          <w:rFonts w:ascii="Times New Roman" w:hAnsi="Times New Roman" w:cs="Times New Roman"/>
          <w:sz w:val="28"/>
          <w:szCs w:val="28"/>
        </w:rPr>
        <w:t>7</w:t>
      </w:r>
      <w:r w:rsidRPr="009936E9">
        <w:rPr>
          <w:rFonts w:ascii="Times New Roman" w:hAnsi="Times New Roman" w:cs="Times New Roman"/>
          <w:sz w:val="28"/>
          <w:szCs w:val="28"/>
        </w:rPr>
        <w:t>. Тарификация работников производится один раз в год перед началом учебного года. Установленная при тарификации заработная плата выплачивается ежемесячно независимо от числа недель и рабочих дней в месяце.</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 xml:space="preserve"> 6.1</w:t>
      </w:r>
      <w:r w:rsidR="00B329CF">
        <w:rPr>
          <w:rFonts w:ascii="Times New Roman" w:hAnsi="Times New Roman" w:cs="Times New Roman"/>
          <w:sz w:val="28"/>
          <w:szCs w:val="28"/>
        </w:rPr>
        <w:t>1</w:t>
      </w:r>
      <w:r w:rsidRPr="00121659">
        <w:rPr>
          <w:rFonts w:ascii="Times New Roman" w:hAnsi="Times New Roman" w:cs="Times New Roman"/>
          <w:sz w:val="28"/>
          <w:szCs w:val="28"/>
        </w:rPr>
        <w:t>. Порядок определения уровня образования и стажа педагогической работы</w:t>
      </w:r>
      <w:r w:rsidR="0098642E">
        <w:rPr>
          <w:rFonts w:ascii="Times New Roman" w:hAnsi="Times New Roman" w:cs="Times New Roman"/>
          <w:sz w:val="28"/>
          <w:szCs w:val="28"/>
        </w:rPr>
        <w:t>.</w:t>
      </w:r>
    </w:p>
    <w:p w:rsidR="00A258CE" w:rsidRPr="00121659" w:rsidRDefault="0098642E" w:rsidP="0098642E">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121659">
        <w:rPr>
          <w:rFonts w:ascii="Times New Roman" w:hAnsi="Times New Roman" w:cs="Times New Roman"/>
          <w:sz w:val="28"/>
          <w:szCs w:val="28"/>
        </w:rPr>
        <w:t>6.1</w:t>
      </w:r>
      <w:r w:rsidR="00B329CF">
        <w:rPr>
          <w:rFonts w:ascii="Times New Roman" w:hAnsi="Times New Roman" w:cs="Times New Roman"/>
          <w:sz w:val="28"/>
          <w:szCs w:val="28"/>
        </w:rPr>
        <w:t>1</w:t>
      </w:r>
      <w:r w:rsidR="00A258CE" w:rsidRPr="00121659">
        <w:rPr>
          <w:rFonts w:ascii="Times New Roman" w:hAnsi="Times New Roman" w:cs="Times New Roman"/>
          <w:sz w:val="28"/>
          <w:szCs w:val="28"/>
        </w:rPr>
        <w:t>.1.  Уровень образования  работников при установлении должностного оклада определяется на основании дипломов, аттестатов и других документов о соответствующем образовании</w:t>
      </w:r>
      <w:r>
        <w:rPr>
          <w:rFonts w:ascii="Times New Roman" w:hAnsi="Times New Roman" w:cs="Times New Roman"/>
          <w:sz w:val="28"/>
          <w:szCs w:val="28"/>
        </w:rPr>
        <w:t xml:space="preserve"> государственного образца</w:t>
      </w:r>
      <w:r w:rsidR="00A258CE" w:rsidRPr="00121659">
        <w:rPr>
          <w:rFonts w:ascii="Times New Roman" w:hAnsi="Times New Roman" w:cs="Times New Roman"/>
          <w:sz w:val="28"/>
          <w:szCs w:val="28"/>
        </w:rPr>
        <w:t>.</w:t>
      </w:r>
    </w:p>
    <w:p w:rsidR="00A258CE" w:rsidRPr="00121659" w:rsidRDefault="0098642E" w:rsidP="0098642E">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121659">
        <w:rPr>
          <w:rFonts w:ascii="Times New Roman" w:hAnsi="Times New Roman" w:cs="Times New Roman"/>
          <w:sz w:val="28"/>
          <w:szCs w:val="28"/>
        </w:rPr>
        <w:t>6.1</w:t>
      </w:r>
      <w:r w:rsidR="00B329CF">
        <w:rPr>
          <w:rFonts w:ascii="Times New Roman" w:hAnsi="Times New Roman" w:cs="Times New Roman"/>
          <w:sz w:val="28"/>
          <w:szCs w:val="28"/>
        </w:rPr>
        <w:t>1</w:t>
      </w:r>
      <w:r w:rsidR="00A258CE" w:rsidRPr="00121659">
        <w:rPr>
          <w:rFonts w:ascii="Times New Roman" w:hAnsi="Times New Roman" w:cs="Times New Roman"/>
          <w:sz w:val="28"/>
          <w:szCs w:val="28"/>
        </w:rPr>
        <w:t>.2</w:t>
      </w:r>
      <w:r>
        <w:rPr>
          <w:rFonts w:ascii="Times New Roman" w:hAnsi="Times New Roman" w:cs="Times New Roman"/>
          <w:sz w:val="28"/>
          <w:szCs w:val="28"/>
        </w:rPr>
        <w:t xml:space="preserve">. </w:t>
      </w:r>
      <w:r w:rsidR="00A258CE" w:rsidRPr="00121659">
        <w:rPr>
          <w:rFonts w:ascii="Times New Roman" w:hAnsi="Times New Roman" w:cs="Times New Roman"/>
          <w:sz w:val="28"/>
          <w:szCs w:val="28"/>
        </w:rPr>
        <w:t xml:space="preserve"> Среднее профессиональное образование подтверждается дипломами государственного образца об окончании училища или техникума, а также приравненных к ним средних специальных учебных заведений.</w:t>
      </w:r>
    </w:p>
    <w:p w:rsidR="00A258CE" w:rsidRPr="00121659" w:rsidRDefault="0098642E" w:rsidP="0098642E">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121659">
        <w:rPr>
          <w:rFonts w:ascii="Times New Roman" w:hAnsi="Times New Roman" w:cs="Times New Roman"/>
          <w:sz w:val="28"/>
          <w:szCs w:val="28"/>
        </w:rPr>
        <w:t>6.1</w:t>
      </w:r>
      <w:r w:rsidR="00B329CF">
        <w:rPr>
          <w:rFonts w:ascii="Times New Roman" w:hAnsi="Times New Roman" w:cs="Times New Roman"/>
          <w:sz w:val="28"/>
          <w:szCs w:val="28"/>
        </w:rPr>
        <w:t>1</w:t>
      </w:r>
      <w:r w:rsidR="00A258CE" w:rsidRPr="00121659">
        <w:rPr>
          <w:rFonts w:ascii="Times New Roman" w:hAnsi="Times New Roman" w:cs="Times New Roman"/>
          <w:sz w:val="28"/>
          <w:szCs w:val="28"/>
        </w:rPr>
        <w:t>.3. Высшее профессиональное образование подтверждается дипломами государственного образца об окончании университета или института, а также приравненных к ним высших учебных заведений.</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1</w:t>
      </w:r>
      <w:r w:rsidRPr="00121659">
        <w:rPr>
          <w:rFonts w:ascii="Times New Roman" w:hAnsi="Times New Roman" w:cs="Times New Roman"/>
          <w:sz w:val="28"/>
          <w:szCs w:val="28"/>
        </w:rPr>
        <w:t>.</w:t>
      </w:r>
      <w:r w:rsidR="0098642E">
        <w:rPr>
          <w:rFonts w:ascii="Times New Roman" w:hAnsi="Times New Roman" w:cs="Times New Roman"/>
          <w:sz w:val="28"/>
          <w:szCs w:val="28"/>
        </w:rPr>
        <w:t xml:space="preserve">4. </w:t>
      </w:r>
      <w:r w:rsidRPr="00121659">
        <w:rPr>
          <w:rFonts w:ascii="Times New Roman" w:hAnsi="Times New Roman" w:cs="Times New Roman"/>
          <w:sz w:val="28"/>
          <w:szCs w:val="28"/>
        </w:rPr>
        <w:t xml:space="preserve"> Основным документом для определения стажа работы является трудовая книжка. Стаж работы, не подтвержденный записями в трудовой книжке, может устанавливаться на основании документов за подписью руководителей соответствующих учреждений, заверенных печатью, </w:t>
      </w:r>
      <w:r w:rsidRPr="00121659">
        <w:rPr>
          <w:rFonts w:ascii="Times New Roman" w:hAnsi="Times New Roman" w:cs="Times New Roman"/>
          <w:sz w:val="28"/>
          <w:szCs w:val="28"/>
        </w:rPr>
        <w:lastRenderedPageBreak/>
        <w:t>выданных на основании документов, подтверждающих стаж работы по специальности. Документы должны содержать данные о наименовании образовательного учреждения, должности и времени работы в этой должности с указанием даты выдачи справки и сведения.</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1</w:t>
      </w:r>
      <w:r w:rsidRPr="00121659">
        <w:rPr>
          <w:rFonts w:ascii="Times New Roman" w:hAnsi="Times New Roman" w:cs="Times New Roman"/>
          <w:sz w:val="28"/>
          <w:szCs w:val="28"/>
        </w:rPr>
        <w:t>.</w:t>
      </w:r>
      <w:r w:rsidR="0098642E">
        <w:rPr>
          <w:rFonts w:ascii="Times New Roman" w:hAnsi="Times New Roman" w:cs="Times New Roman"/>
          <w:sz w:val="28"/>
          <w:szCs w:val="28"/>
        </w:rPr>
        <w:t>5</w:t>
      </w:r>
      <w:r w:rsidRPr="00121659">
        <w:rPr>
          <w:rFonts w:ascii="Times New Roman" w:hAnsi="Times New Roman" w:cs="Times New Roman"/>
          <w:sz w:val="28"/>
          <w:szCs w:val="28"/>
        </w:rPr>
        <w:t>.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при подтверждении свидетелями  стажа за период совместной работы.</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1</w:t>
      </w:r>
      <w:r w:rsidRPr="00121659">
        <w:rPr>
          <w:rFonts w:ascii="Times New Roman" w:hAnsi="Times New Roman" w:cs="Times New Roman"/>
          <w:sz w:val="28"/>
          <w:szCs w:val="28"/>
        </w:rPr>
        <w:t>.</w:t>
      </w:r>
      <w:r w:rsidR="00B329CF">
        <w:rPr>
          <w:rFonts w:ascii="Times New Roman" w:hAnsi="Times New Roman" w:cs="Times New Roman"/>
          <w:sz w:val="28"/>
          <w:szCs w:val="28"/>
        </w:rPr>
        <w:t>7</w:t>
      </w:r>
      <w:r w:rsidRPr="00121659">
        <w:rPr>
          <w:rFonts w:ascii="Times New Roman" w:hAnsi="Times New Roman" w:cs="Times New Roman"/>
          <w:sz w:val="28"/>
          <w:szCs w:val="28"/>
        </w:rPr>
        <w:t>. В стаж педагогической работы засчитывается педагогическая, методическая работа в образовательных учреждениях.</w:t>
      </w:r>
    </w:p>
    <w:p w:rsidR="00A258CE" w:rsidRPr="00121659" w:rsidRDefault="0098642E" w:rsidP="0098642E">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CE" w:rsidRPr="00121659">
        <w:rPr>
          <w:rFonts w:ascii="Times New Roman" w:hAnsi="Times New Roman" w:cs="Times New Roman"/>
          <w:sz w:val="28"/>
          <w:szCs w:val="28"/>
        </w:rPr>
        <w:t>6.1</w:t>
      </w:r>
      <w:r w:rsidR="00B329CF">
        <w:rPr>
          <w:rFonts w:ascii="Times New Roman" w:hAnsi="Times New Roman" w:cs="Times New Roman"/>
          <w:sz w:val="28"/>
          <w:szCs w:val="28"/>
        </w:rPr>
        <w:t>2</w:t>
      </w:r>
      <w:r w:rsidR="00A258CE" w:rsidRPr="00121659">
        <w:rPr>
          <w:rFonts w:ascii="Times New Roman" w:hAnsi="Times New Roman" w:cs="Times New Roman"/>
          <w:sz w:val="28"/>
          <w:szCs w:val="28"/>
        </w:rPr>
        <w:t>. Порядок и условия оплаты труда руководителей  учреждений и главных бухгалтеров.</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w:t>
      </w:r>
      <w:r w:rsidR="00CD0543" w:rsidRPr="00121659">
        <w:rPr>
          <w:rFonts w:ascii="Times New Roman" w:hAnsi="Times New Roman" w:cs="Times New Roman"/>
          <w:sz w:val="28"/>
          <w:szCs w:val="28"/>
        </w:rPr>
        <w:t>1</w:t>
      </w:r>
      <w:r w:rsidR="00B329CF">
        <w:rPr>
          <w:rFonts w:ascii="Times New Roman" w:hAnsi="Times New Roman" w:cs="Times New Roman"/>
          <w:sz w:val="28"/>
          <w:szCs w:val="28"/>
        </w:rPr>
        <w:t>2</w:t>
      </w:r>
      <w:r w:rsidR="00CD0543" w:rsidRPr="00121659">
        <w:rPr>
          <w:rFonts w:ascii="Times New Roman" w:hAnsi="Times New Roman" w:cs="Times New Roman"/>
          <w:sz w:val="28"/>
          <w:szCs w:val="28"/>
        </w:rPr>
        <w:t>.1 Заработная плата заведующего учреждением</w:t>
      </w:r>
      <w:r w:rsidRPr="00121659">
        <w:rPr>
          <w:rFonts w:ascii="Times New Roman" w:hAnsi="Times New Roman" w:cs="Times New Roman"/>
          <w:sz w:val="28"/>
          <w:szCs w:val="28"/>
        </w:rPr>
        <w:t xml:space="preserve"> устанавливается при заключении с ним трудового договора </w:t>
      </w:r>
      <w:r w:rsidR="00CD0543" w:rsidRPr="00121659">
        <w:rPr>
          <w:rFonts w:ascii="Times New Roman" w:hAnsi="Times New Roman" w:cs="Times New Roman"/>
          <w:sz w:val="28"/>
          <w:szCs w:val="28"/>
        </w:rPr>
        <w:t>с учредителем</w:t>
      </w:r>
      <w:r w:rsidRPr="00121659">
        <w:rPr>
          <w:rFonts w:ascii="Times New Roman" w:hAnsi="Times New Roman" w:cs="Times New Roman"/>
          <w:sz w:val="28"/>
          <w:szCs w:val="28"/>
        </w:rPr>
        <w:t>.</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2</w:t>
      </w:r>
      <w:r w:rsidRPr="00121659">
        <w:rPr>
          <w:rFonts w:ascii="Times New Roman" w:hAnsi="Times New Roman" w:cs="Times New Roman"/>
          <w:sz w:val="28"/>
          <w:szCs w:val="28"/>
        </w:rPr>
        <w:t>.3. Заработная плата заведующ</w:t>
      </w:r>
      <w:r w:rsidR="0098642E">
        <w:rPr>
          <w:rFonts w:ascii="Times New Roman" w:hAnsi="Times New Roman" w:cs="Times New Roman"/>
          <w:sz w:val="28"/>
          <w:szCs w:val="28"/>
        </w:rPr>
        <w:t>его</w:t>
      </w:r>
      <w:r w:rsidRPr="00121659">
        <w:rPr>
          <w:rFonts w:ascii="Times New Roman" w:hAnsi="Times New Roman" w:cs="Times New Roman"/>
          <w:sz w:val="28"/>
          <w:szCs w:val="28"/>
        </w:rPr>
        <w:t xml:space="preserve"> и главного  бухгалтера учреждени</w:t>
      </w:r>
      <w:r w:rsidR="0098642E">
        <w:rPr>
          <w:rFonts w:ascii="Times New Roman" w:hAnsi="Times New Roman" w:cs="Times New Roman"/>
          <w:sz w:val="28"/>
          <w:szCs w:val="28"/>
        </w:rPr>
        <w:t>я</w:t>
      </w:r>
      <w:r w:rsidRPr="00121659">
        <w:rPr>
          <w:rFonts w:ascii="Times New Roman" w:hAnsi="Times New Roman" w:cs="Times New Roman"/>
          <w:sz w:val="28"/>
          <w:szCs w:val="28"/>
        </w:rPr>
        <w:t xml:space="preserve"> состоит из должностных окладов, выплат компенсационного и стимулирующего характера.</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2</w:t>
      </w:r>
      <w:r w:rsidRPr="00121659">
        <w:rPr>
          <w:rFonts w:ascii="Times New Roman" w:hAnsi="Times New Roman" w:cs="Times New Roman"/>
          <w:sz w:val="28"/>
          <w:szCs w:val="28"/>
        </w:rPr>
        <w:t>.4. Размеры должностных окладов заведующ</w:t>
      </w:r>
      <w:r w:rsidR="0098642E">
        <w:rPr>
          <w:rFonts w:ascii="Times New Roman" w:hAnsi="Times New Roman" w:cs="Times New Roman"/>
          <w:sz w:val="28"/>
          <w:szCs w:val="28"/>
        </w:rPr>
        <w:t>его</w:t>
      </w:r>
      <w:r w:rsidRPr="00121659">
        <w:rPr>
          <w:rFonts w:ascii="Times New Roman" w:hAnsi="Times New Roman" w:cs="Times New Roman"/>
          <w:sz w:val="28"/>
          <w:szCs w:val="28"/>
        </w:rPr>
        <w:t xml:space="preserve"> учреждени</w:t>
      </w:r>
      <w:r w:rsidR="0098642E">
        <w:rPr>
          <w:rFonts w:ascii="Times New Roman" w:hAnsi="Times New Roman" w:cs="Times New Roman"/>
          <w:sz w:val="28"/>
          <w:szCs w:val="28"/>
        </w:rPr>
        <w:t>ем</w:t>
      </w:r>
      <w:r w:rsidRPr="00121659">
        <w:rPr>
          <w:rFonts w:ascii="Times New Roman" w:hAnsi="Times New Roman" w:cs="Times New Roman"/>
          <w:sz w:val="28"/>
          <w:szCs w:val="28"/>
        </w:rPr>
        <w:t xml:space="preserve"> устанавливаются с учетом группы по оплате труда руководителей, к которой отнесено </w:t>
      </w:r>
      <w:r w:rsidR="0098642E">
        <w:rPr>
          <w:rFonts w:ascii="Times New Roman" w:hAnsi="Times New Roman" w:cs="Times New Roman"/>
          <w:sz w:val="28"/>
          <w:szCs w:val="28"/>
        </w:rPr>
        <w:t>у</w:t>
      </w:r>
      <w:r w:rsidRPr="00121659">
        <w:rPr>
          <w:rFonts w:ascii="Times New Roman" w:hAnsi="Times New Roman" w:cs="Times New Roman"/>
          <w:sz w:val="28"/>
          <w:szCs w:val="28"/>
        </w:rPr>
        <w:t>чреждение. Группа по оплате труда устанавливается один</w:t>
      </w:r>
      <w:r w:rsidR="00CD0543" w:rsidRPr="00121659">
        <w:rPr>
          <w:rFonts w:ascii="Times New Roman" w:hAnsi="Times New Roman" w:cs="Times New Roman"/>
          <w:sz w:val="28"/>
          <w:szCs w:val="28"/>
        </w:rPr>
        <w:t xml:space="preserve"> раз в год приказом начальника управл</w:t>
      </w:r>
      <w:r w:rsidR="00121659">
        <w:rPr>
          <w:rFonts w:ascii="Times New Roman" w:hAnsi="Times New Roman" w:cs="Times New Roman"/>
          <w:sz w:val="28"/>
          <w:szCs w:val="28"/>
        </w:rPr>
        <w:t>ения образования Администрации З</w:t>
      </w:r>
      <w:r w:rsidR="00CD0543" w:rsidRPr="00121659">
        <w:rPr>
          <w:rFonts w:ascii="Times New Roman" w:hAnsi="Times New Roman" w:cs="Times New Roman"/>
          <w:sz w:val="28"/>
          <w:szCs w:val="28"/>
        </w:rPr>
        <w:t>ерноградского района</w:t>
      </w:r>
      <w:r w:rsidRPr="00121659">
        <w:rPr>
          <w:rFonts w:ascii="Times New Roman" w:hAnsi="Times New Roman" w:cs="Times New Roman"/>
          <w:sz w:val="28"/>
          <w:szCs w:val="28"/>
        </w:rPr>
        <w:t>.</w:t>
      </w:r>
      <w:r w:rsidRPr="00121659">
        <w:rPr>
          <w:rFonts w:ascii="Times New Roman" w:hAnsi="Times New Roman" w:cs="Times New Roman"/>
          <w:sz w:val="28"/>
          <w:szCs w:val="28"/>
        </w:rPr>
        <w:cr/>
        <w:t>6.1</w:t>
      </w:r>
      <w:r w:rsidR="00B329CF">
        <w:rPr>
          <w:rFonts w:ascii="Times New Roman" w:hAnsi="Times New Roman" w:cs="Times New Roman"/>
          <w:sz w:val="28"/>
          <w:szCs w:val="28"/>
        </w:rPr>
        <w:t>2</w:t>
      </w:r>
      <w:r w:rsidRPr="00121659">
        <w:rPr>
          <w:rFonts w:ascii="Times New Roman" w:hAnsi="Times New Roman" w:cs="Times New Roman"/>
          <w:sz w:val="28"/>
          <w:szCs w:val="28"/>
        </w:rPr>
        <w:t>.5. Размеры должностных окладов   главного бу</w:t>
      </w:r>
      <w:r w:rsidR="00CD0543" w:rsidRPr="00121659">
        <w:rPr>
          <w:rFonts w:ascii="Times New Roman" w:hAnsi="Times New Roman" w:cs="Times New Roman"/>
          <w:sz w:val="28"/>
          <w:szCs w:val="28"/>
        </w:rPr>
        <w:t>хгалтера устанавливаются на 10–2</w:t>
      </w:r>
      <w:r w:rsidRPr="00121659">
        <w:rPr>
          <w:rFonts w:ascii="Times New Roman" w:hAnsi="Times New Roman" w:cs="Times New Roman"/>
          <w:sz w:val="28"/>
          <w:szCs w:val="28"/>
        </w:rPr>
        <w:t>0 процентов ниже должностного оклада заведующ</w:t>
      </w:r>
      <w:r w:rsidR="0098642E">
        <w:rPr>
          <w:rFonts w:ascii="Times New Roman" w:hAnsi="Times New Roman" w:cs="Times New Roman"/>
          <w:sz w:val="28"/>
          <w:szCs w:val="28"/>
        </w:rPr>
        <w:t>его учреждением</w:t>
      </w:r>
      <w:r w:rsidRPr="00121659">
        <w:rPr>
          <w:rFonts w:ascii="Times New Roman" w:hAnsi="Times New Roman" w:cs="Times New Roman"/>
          <w:sz w:val="28"/>
          <w:szCs w:val="28"/>
        </w:rPr>
        <w:t>.</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2</w:t>
      </w:r>
      <w:r w:rsidRPr="00121659">
        <w:rPr>
          <w:rFonts w:ascii="Times New Roman" w:hAnsi="Times New Roman" w:cs="Times New Roman"/>
          <w:sz w:val="28"/>
          <w:szCs w:val="28"/>
        </w:rPr>
        <w:t>.</w:t>
      </w:r>
      <w:r w:rsidR="00B329CF">
        <w:rPr>
          <w:rFonts w:ascii="Times New Roman" w:hAnsi="Times New Roman" w:cs="Times New Roman"/>
          <w:sz w:val="28"/>
          <w:szCs w:val="28"/>
        </w:rPr>
        <w:t>6</w:t>
      </w:r>
      <w:r w:rsidRPr="00121659">
        <w:rPr>
          <w:rFonts w:ascii="Times New Roman" w:hAnsi="Times New Roman" w:cs="Times New Roman"/>
          <w:sz w:val="28"/>
          <w:szCs w:val="28"/>
        </w:rPr>
        <w:t>. Заведующ</w:t>
      </w:r>
      <w:r w:rsidR="0098642E">
        <w:rPr>
          <w:rFonts w:ascii="Times New Roman" w:hAnsi="Times New Roman" w:cs="Times New Roman"/>
          <w:sz w:val="28"/>
          <w:szCs w:val="28"/>
        </w:rPr>
        <w:t>ему</w:t>
      </w:r>
      <w:r w:rsidRPr="00121659">
        <w:rPr>
          <w:rFonts w:ascii="Times New Roman" w:hAnsi="Times New Roman" w:cs="Times New Roman"/>
          <w:sz w:val="28"/>
          <w:szCs w:val="28"/>
        </w:rPr>
        <w:t xml:space="preserve"> </w:t>
      </w:r>
      <w:r w:rsidR="0098642E">
        <w:rPr>
          <w:rFonts w:ascii="Times New Roman" w:hAnsi="Times New Roman" w:cs="Times New Roman"/>
          <w:sz w:val="28"/>
          <w:szCs w:val="28"/>
        </w:rPr>
        <w:t>у</w:t>
      </w:r>
      <w:r w:rsidRPr="00121659">
        <w:rPr>
          <w:rFonts w:ascii="Times New Roman" w:hAnsi="Times New Roman" w:cs="Times New Roman"/>
          <w:sz w:val="28"/>
          <w:szCs w:val="28"/>
        </w:rPr>
        <w:t>чреждени</w:t>
      </w:r>
      <w:r w:rsidR="0098642E">
        <w:rPr>
          <w:rFonts w:ascii="Times New Roman" w:hAnsi="Times New Roman" w:cs="Times New Roman"/>
          <w:sz w:val="28"/>
          <w:szCs w:val="28"/>
        </w:rPr>
        <w:t>ем</w:t>
      </w:r>
      <w:r w:rsidRPr="00121659">
        <w:rPr>
          <w:rFonts w:ascii="Times New Roman" w:hAnsi="Times New Roman" w:cs="Times New Roman"/>
          <w:sz w:val="28"/>
          <w:szCs w:val="28"/>
        </w:rPr>
        <w:t xml:space="preserve"> выплаты стимулирующего характера устанавливаются в соответствии с Положением о материальном стимулировании руководителей учреждений, которое утверждается приказом</w:t>
      </w:r>
      <w:r w:rsidR="00CD0543" w:rsidRPr="00121659">
        <w:rPr>
          <w:rFonts w:ascii="Times New Roman" w:hAnsi="Times New Roman" w:cs="Times New Roman"/>
          <w:sz w:val="28"/>
          <w:szCs w:val="28"/>
        </w:rPr>
        <w:t xml:space="preserve"> начальника управления образования Администрации Зерноградского района.</w:t>
      </w:r>
      <w:r w:rsidR="00CD0543" w:rsidRPr="00121659">
        <w:rPr>
          <w:rFonts w:ascii="Times New Roman" w:hAnsi="Times New Roman" w:cs="Times New Roman"/>
          <w:sz w:val="28"/>
          <w:szCs w:val="28"/>
        </w:rPr>
        <w:cr/>
      </w:r>
      <w:r w:rsidR="0098642E">
        <w:rPr>
          <w:rFonts w:ascii="Times New Roman" w:hAnsi="Times New Roman" w:cs="Times New Roman"/>
          <w:sz w:val="28"/>
          <w:szCs w:val="28"/>
        </w:rPr>
        <w:t>З</w:t>
      </w:r>
      <w:r w:rsidRPr="00121659">
        <w:rPr>
          <w:rFonts w:ascii="Times New Roman" w:hAnsi="Times New Roman" w:cs="Times New Roman"/>
          <w:sz w:val="28"/>
          <w:szCs w:val="28"/>
        </w:rPr>
        <w:t>аместителям руководителя учреждения и главному бухгалтеру - в соответствии с настоящим коллективным договором, соглашениями, локальными нормативными актами, действующими в учреждении, с учетом критериев, позволяющих оценить результативность и качество их работы.</w:t>
      </w:r>
    </w:p>
    <w:p w:rsidR="00A258CE" w:rsidRPr="00121659" w:rsidRDefault="00A258CE" w:rsidP="0098642E">
      <w:pPr>
        <w:pStyle w:val="a9"/>
        <w:spacing w:line="276" w:lineRule="auto"/>
        <w:jc w:val="both"/>
        <w:rPr>
          <w:rFonts w:ascii="Times New Roman" w:hAnsi="Times New Roman" w:cs="Times New Roman"/>
          <w:sz w:val="28"/>
          <w:szCs w:val="28"/>
        </w:rPr>
      </w:pPr>
      <w:r w:rsidRPr="00121659">
        <w:rPr>
          <w:rFonts w:ascii="Times New Roman" w:hAnsi="Times New Roman" w:cs="Times New Roman"/>
          <w:sz w:val="28"/>
          <w:szCs w:val="28"/>
        </w:rPr>
        <w:t>6.1</w:t>
      </w:r>
      <w:r w:rsidR="00B329CF">
        <w:rPr>
          <w:rFonts w:ascii="Times New Roman" w:hAnsi="Times New Roman" w:cs="Times New Roman"/>
          <w:sz w:val="28"/>
          <w:szCs w:val="28"/>
        </w:rPr>
        <w:t>2</w:t>
      </w:r>
      <w:r w:rsidRPr="00121659">
        <w:rPr>
          <w:rFonts w:ascii="Times New Roman" w:hAnsi="Times New Roman" w:cs="Times New Roman"/>
          <w:sz w:val="28"/>
          <w:szCs w:val="28"/>
        </w:rPr>
        <w:t>.</w:t>
      </w:r>
      <w:r w:rsidR="00B329CF">
        <w:rPr>
          <w:rFonts w:ascii="Times New Roman" w:hAnsi="Times New Roman" w:cs="Times New Roman"/>
          <w:sz w:val="28"/>
          <w:szCs w:val="28"/>
        </w:rPr>
        <w:t>7</w:t>
      </w:r>
      <w:r w:rsidRPr="00121659">
        <w:rPr>
          <w:rFonts w:ascii="Times New Roman" w:hAnsi="Times New Roman" w:cs="Times New Roman"/>
          <w:sz w:val="28"/>
          <w:szCs w:val="28"/>
        </w:rPr>
        <w:t>. Общая сумма стимулирующих выплат устанавливаемых главному бухгалтеру, не может быть выше 80% стимулирующих выплат, установленных заведующе</w:t>
      </w:r>
      <w:r w:rsidR="0098642E">
        <w:rPr>
          <w:rFonts w:ascii="Times New Roman" w:hAnsi="Times New Roman" w:cs="Times New Roman"/>
          <w:sz w:val="28"/>
          <w:szCs w:val="28"/>
        </w:rPr>
        <w:t>му</w:t>
      </w:r>
      <w:r w:rsidRPr="00121659">
        <w:rPr>
          <w:rFonts w:ascii="Times New Roman" w:hAnsi="Times New Roman" w:cs="Times New Roman"/>
          <w:sz w:val="28"/>
          <w:szCs w:val="28"/>
        </w:rPr>
        <w:t xml:space="preserve"> </w:t>
      </w:r>
      <w:r w:rsidR="0098642E">
        <w:rPr>
          <w:rFonts w:ascii="Times New Roman" w:hAnsi="Times New Roman" w:cs="Times New Roman"/>
          <w:sz w:val="28"/>
          <w:szCs w:val="28"/>
        </w:rPr>
        <w:t>у</w:t>
      </w:r>
      <w:r w:rsidRPr="00121659">
        <w:rPr>
          <w:rFonts w:ascii="Times New Roman" w:hAnsi="Times New Roman" w:cs="Times New Roman"/>
          <w:sz w:val="28"/>
          <w:szCs w:val="28"/>
        </w:rPr>
        <w:t>чреждени</w:t>
      </w:r>
      <w:r w:rsidR="0098642E">
        <w:rPr>
          <w:rFonts w:ascii="Times New Roman" w:hAnsi="Times New Roman" w:cs="Times New Roman"/>
          <w:sz w:val="28"/>
          <w:szCs w:val="28"/>
        </w:rPr>
        <w:t>ем</w:t>
      </w:r>
      <w:r w:rsidRPr="00121659">
        <w:rPr>
          <w:rFonts w:ascii="Times New Roman" w:hAnsi="Times New Roman" w:cs="Times New Roman"/>
          <w:sz w:val="28"/>
          <w:szCs w:val="28"/>
        </w:rPr>
        <w:t>.</w:t>
      </w:r>
    </w:p>
    <w:p w:rsidR="00A258CE" w:rsidRPr="00AE014D" w:rsidRDefault="00A258CE" w:rsidP="0098642E">
      <w:pPr>
        <w:pStyle w:val="a9"/>
        <w:spacing w:line="276" w:lineRule="auto"/>
        <w:jc w:val="both"/>
        <w:rPr>
          <w:rFonts w:ascii="Times New Roman" w:hAnsi="Times New Roman" w:cs="Times New Roman"/>
          <w:color w:val="FF0000"/>
          <w:sz w:val="28"/>
          <w:szCs w:val="28"/>
        </w:rPr>
      </w:pPr>
    </w:p>
    <w:p w:rsidR="00A258CE" w:rsidRDefault="00A258CE" w:rsidP="00A258CE">
      <w:pPr>
        <w:pStyle w:val="a9"/>
        <w:rPr>
          <w:rFonts w:ascii="Times New Roman" w:hAnsi="Times New Roman" w:cs="Times New Roman"/>
          <w:color w:val="FF0000"/>
          <w:sz w:val="28"/>
          <w:szCs w:val="28"/>
        </w:rPr>
      </w:pPr>
    </w:p>
    <w:p w:rsidR="0098642E" w:rsidRDefault="00932868" w:rsidP="0098642E">
      <w:pPr>
        <w:pStyle w:val="ac"/>
        <w:jc w:val="center"/>
        <w:rPr>
          <w:sz w:val="28"/>
          <w:szCs w:val="28"/>
        </w:rPr>
      </w:pPr>
      <w:r w:rsidRPr="00932868">
        <w:rPr>
          <w:b/>
          <w:bCs/>
          <w:sz w:val="28"/>
          <w:szCs w:val="28"/>
        </w:rPr>
        <w:lastRenderedPageBreak/>
        <w:t>7.  ОХРАНА ТРУДА И ЗДОРОВЬЯ.</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 Р</w:t>
      </w:r>
      <w:r w:rsidR="0098642E" w:rsidRPr="0098642E">
        <w:rPr>
          <w:rFonts w:ascii="Times New Roman" w:hAnsi="Times New Roman" w:cs="Times New Roman"/>
          <w:sz w:val="28"/>
        </w:rPr>
        <w:t>а</w:t>
      </w:r>
      <w:r w:rsidRPr="0098642E">
        <w:rPr>
          <w:rFonts w:ascii="Times New Roman" w:hAnsi="Times New Roman" w:cs="Times New Roman"/>
          <w:sz w:val="28"/>
        </w:rPr>
        <w:t>ботодатель обязуется:</w:t>
      </w:r>
    </w:p>
    <w:p w:rsidR="00932868" w:rsidRPr="0098642E" w:rsidRDefault="00932868" w:rsidP="0098642E">
      <w:pPr>
        <w:pStyle w:val="a9"/>
        <w:spacing w:line="276" w:lineRule="auto"/>
        <w:jc w:val="both"/>
        <w:rPr>
          <w:rFonts w:ascii="Times New Roman" w:hAnsi="Times New Roman" w:cs="Times New Roman"/>
          <w:color w:val="FF0000"/>
          <w:sz w:val="28"/>
        </w:rPr>
      </w:pPr>
      <w:r w:rsidRPr="0098642E">
        <w:rPr>
          <w:rFonts w:ascii="Times New Roman" w:hAnsi="Times New Roman" w:cs="Times New Roman"/>
          <w:sz w:val="28"/>
        </w:rPr>
        <w:t>7.1. Осуществлять политику, направленную на создание условий и охраны труда, соответствующих законодательным и нормативным акт</w:t>
      </w:r>
      <w:r w:rsidR="0016469C">
        <w:rPr>
          <w:rFonts w:ascii="Times New Roman" w:hAnsi="Times New Roman" w:cs="Times New Roman"/>
          <w:sz w:val="28"/>
        </w:rPr>
        <w:t>ам охраны труда (ст. 210 ТК РФ) и С</w:t>
      </w:r>
      <w:r w:rsidRPr="0098642E">
        <w:rPr>
          <w:rFonts w:ascii="Times New Roman" w:hAnsi="Times New Roman" w:cs="Times New Roman"/>
          <w:sz w:val="28"/>
        </w:rPr>
        <w:t>оглашени</w:t>
      </w:r>
      <w:r w:rsidR="0016469C">
        <w:rPr>
          <w:rFonts w:ascii="Times New Roman" w:hAnsi="Times New Roman" w:cs="Times New Roman"/>
          <w:sz w:val="28"/>
        </w:rPr>
        <w:t>ю</w:t>
      </w:r>
      <w:r w:rsidRPr="0098642E">
        <w:rPr>
          <w:rFonts w:ascii="Times New Roman" w:hAnsi="Times New Roman" w:cs="Times New Roman"/>
          <w:sz w:val="28"/>
        </w:rPr>
        <w:t xml:space="preserve"> по охране труда</w:t>
      </w:r>
      <w:r w:rsidR="0016469C">
        <w:rPr>
          <w:rFonts w:ascii="Times New Roman" w:hAnsi="Times New Roman" w:cs="Times New Roman"/>
          <w:sz w:val="28"/>
        </w:rPr>
        <w:t xml:space="preserve"> </w:t>
      </w:r>
      <w:r w:rsidRPr="0098642E">
        <w:rPr>
          <w:rFonts w:ascii="Times New Roman" w:hAnsi="Times New Roman" w:cs="Times New Roman"/>
          <w:color w:val="FF0000"/>
          <w:sz w:val="28"/>
        </w:rPr>
        <w:t xml:space="preserve"> </w:t>
      </w:r>
      <w:r w:rsidR="0016469C" w:rsidRPr="0016469C">
        <w:rPr>
          <w:rFonts w:ascii="Times New Roman" w:hAnsi="Times New Roman" w:cs="Times New Roman"/>
          <w:sz w:val="28"/>
        </w:rPr>
        <w:t>(</w:t>
      </w:r>
      <w:r w:rsidR="0016469C">
        <w:rPr>
          <w:rFonts w:ascii="Times New Roman" w:hAnsi="Times New Roman" w:cs="Times New Roman"/>
          <w:sz w:val="28"/>
        </w:rPr>
        <w:t>П</w:t>
      </w:r>
      <w:r w:rsidRPr="0016469C">
        <w:rPr>
          <w:rFonts w:ascii="Times New Roman" w:hAnsi="Times New Roman" w:cs="Times New Roman"/>
          <w:sz w:val="28"/>
        </w:rPr>
        <w:t xml:space="preserve">риложение № </w:t>
      </w:r>
      <w:r w:rsidR="0016469C" w:rsidRPr="0016469C">
        <w:rPr>
          <w:rFonts w:ascii="Times New Roman" w:hAnsi="Times New Roman" w:cs="Times New Roman"/>
          <w:sz w:val="28"/>
        </w:rPr>
        <w:t>2)</w:t>
      </w:r>
      <w:r w:rsidRPr="0016469C">
        <w:rPr>
          <w:rFonts w:ascii="Times New Roman" w:hAnsi="Times New Roman" w:cs="Times New Roman"/>
          <w:sz w:val="28"/>
        </w:rPr>
        <w:t>.</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7.2. Финансировать мероприятия по улучшению условий и охраны труда в размере не менее двух процентов от затрат на производство продукции (работ, услуг).</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 xml:space="preserve">7.3. </w:t>
      </w:r>
      <w:r w:rsidR="00353EDC">
        <w:rPr>
          <w:rFonts w:ascii="Times New Roman" w:hAnsi="Times New Roman" w:cs="Times New Roman"/>
          <w:sz w:val="28"/>
        </w:rPr>
        <w:t xml:space="preserve">Согласно </w:t>
      </w:r>
      <w:r w:rsidR="00353EDC" w:rsidRPr="00353EDC">
        <w:rPr>
          <w:rFonts w:ascii="Times New Roman" w:hAnsi="Times New Roman" w:cs="Times New Roman"/>
          <w:sz w:val="28"/>
        </w:rPr>
        <w:t>Федеральн</w:t>
      </w:r>
      <w:r w:rsidR="00353EDC">
        <w:rPr>
          <w:rFonts w:ascii="Times New Roman" w:hAnsi="Times New Roman" w:cs="Times New Roman"/>
          <w:sz w:val="28"/>
        </w:rPr>
        <w:t>ому</w:t>
      </w:r>
      <w:r w:rsidR="00353EDC" w:rsidRPr="00353EDC">
        <w:rPr>
          <w:rFonts w:ascii="Times New Roman" w:hAnsi="Times New Roman" w:cs="Times New Roman"/>
          <w:sz w:val="28"/>
        </w:rPr>
        <w:t xml:space="preserve"> закон</w:t>
      </w:r>
      <w:r w:rsidR="00353EDC">
        <w:rPr>
          <w:rFonts w:ascii="Times New Roman" w:hAnsi="Times New Roman" w:cs="Times New Roman"/>
          <w:sz w:val="28"/>
        </w:rPr>
        <w:t>у</w:t>
      </w:r>
      <w:r w:rsidR="00353EDC" w:rsidRPr="00353EDC">
        <w:rPr>
          <w:rFonts w:ascii="Times New Roman" w:hAnsi="Times New Roman" w:cs="Times New Roman"/>
          <w:sz w:val="28"/>
        </w:rPr>
        <w:t xml:space="preserve"> </w:t>
      </w:r>
      <w:hyperlink r:id="rId10" w:history="1">
        <w:r w:rsidR="00353EDC" w:rsidRPr="00353EDC">
          <w:rPr>
            <w:rStyle w:val="af5"/>
            <w:rFonts w:ascii="Times New Roman" w:hAnsi="Times New Roman" w:cs="Times New Roman"/>
            <w:color w:val="auto"/>
            <w:sz w:val="28"/>
            <w:u w:val="none"/>
          </w:rPr>
          <w:t>от 28.12.13 № 426-ФЗ</w:t>
        </w:r>
      </w:hyperlink>
      <w:r w:rsidR="00353EDC">
        <w:rPr>
          <w:rFonts w:ascii="Times New Roman" w:hAnsi="Times New Roman" w:cs="Times New Roman"/>
          <w:sz w:val="28"/>
        </w:rPr>
        <w:t xml:space="preserve"> </w:t>
      </w:r>
      <w:r w:rsidR="00353EDC" w:rsidRPr="00353EDC">
        <w:rPr>
          <w:rFonts w:ascii="Times New Roman" w:hAnsi="Times New Roman" w:cs="Times New Roman"/>
          <w:sz w:val="28"/>
        </w:rPr>
        <w:t>«О специальной оценке условий труда»</w:t>
      </w:r>
      <w:r w:rsidR="00353EDC">
        <w:rPr>
          <w:rFonts w:ascii="Times New Roman" w:hAnsi="Times New Roman" w:cs="Times New Roman"/>
          <w:sz w:val="28"/>
        </w:rPr>
        <w:t xml:space="preserve"> </w:t>
      </w:r>
      <w:r w:rsidRPr="00353EDC">
        <w:rPr>
          <w:rFonts w:ascii="Times New Roman" w:hAnsi="Times New Roman" w:cs="Times New Roman"/>
          <w:sz w:val="36"/>
        </w:rPr>
        <w:t xml:space="preserve"> </w:t>
      </w:r>
      <w:r w:rsidR="00353EDC" w:rsidRPr="00353EDC">
        <w:rPr>
          <w:rFonts w:ascii="Times New Roman" w:hAnsi="Times New Roman" w:cs="Times New Roman"/>
          <w:sz w:val="28"/>
        </w:rPr>
        <w:t>провести</w:t>
      </w:r>
      <w:r w:rsidR="00353EDC">
        <w:rPr>
          <w:rFonts w:ascii="Times New Roman" w:hAnsi="Times New Roman" w:cs="Times New Roman"/>
          <w:sz w:val="36"/>
        </w:rPr>
        <w:t xml:space="preserve"> </w:t>
      </w:r>
      <w:r w:rsidR="00353EDC" w:rsidRPr="00353EDC">
        <w:rPr>
          <w:rFonts w:ascii="Times New Roman" w:hAnsi="Times New Roman" w:cs="Times New Roman"/>
          <w:sz w:val="28"/>
        </w:rPr>
        <w:t xml:space="preserve">специальную оценку условий труда работников учреждения  </w:t>
      </w:r>
      <w:r w:rsidRPr="0098642E">
        <w:rPr>
          <w:rFonts w:ascii="Times New Roman" w:hAnsi="Times New Roman" w:cs="Times New Roman"/>
          <w:sz w:val="28"/>
        </w:rPr>
        <w:t>и по ее результатам осуществлять мероприятия по улучшению условий труда и охраны в порядки и сроки, установленные по согласованию профкома с последующей сертификацией. В состав аттестационной комиссии в обязательном порядке включать членов профкома и комиссии по охране труда.</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Дополнительно организовать проверку знаний работников учреждения по охране труда на начало учебного года.</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7.6.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7.7. Проводить своевременное расследование несчастных случаев на производстве в соответствии с действующим законодательством РФ и вести их учет.</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7.8. Разработать и утвердить инструкции по охране труда на каждый вид выполняемых работ по согласованию с профкомом (ст.212 ТК РФ).</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7.9</w:t>
      </w:r>
      <w:r w:rsidR="0098642E">
        <w:rPr>
          <w:rFonts w:ascii="Times New Roman" w:hAnsi="Times New Roman" w:cs="Times New Roman"/>
          <w:sz w:val="28"/>
        </w:rPr>
        <w:t xml:space="preserve">. </w:t>
      </w:r>
      <w:r w:rsidRPr="0098642E">
        <w:rPr>
          <w:rFonts w:ascii="Times New Roman" w:hAnsi="Times New Roman" w:cs="Times New Roman"/>
          <w:sz w:val="28"/>
        </w:rPr>
        <w:t>Обеспечивать соблюдение работниками требований, правил и инструкций по охране труда.</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lastRenderedPageBreak/>
        <w:t>7.10. Организовать деятельность совместной комиссии по охране труда, созданной на паритетной основе из представителей работодателя и профкомом.</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7.11. Осуществлять совместно с профкомом контроль над состоянием условий и охраны труда, выполнением соглашений по охране труда.</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7.12.</w:t>
      </w:r>
      <w:r w:rsidR="0098642E">
        <w:rPr>
          <w:rFonts w:ascii="Times New Roman" w:hAnsi="Times New Roman" w:cs="Times New Roman"/>
          <w:sz w:val="28"/>
        </w:rPr>
        <w:t xml:space="preserve"> </w:t>
      </w:r>
      <w:r w:rsidRPr="0098642E">
        <w:rPr>
          <w:rFonts w:ascii="Times New Roman" w:hAnsi="Times New Roman" w:cs="Times New Roman"/>
          <w:sz w:val="28"/>
        </w:rPr>
        <w:t>Оказывать содействие уполномоченным по охране труда в проведении контроля над состоянием охраны труда. В случае выявления ими нарушений прав работников на здоровые и безопасные условия труда принимать меры по их устранению.</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7.13. Проводить за свой счет обязательные предварительные (при поступлении на работу) и периодические медицинские осмотры работников.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7.14. Ходатайствовать о выделении путевки на лечение и отдых.</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7.15.</w:t>
      </w:r>
      <w:r w:rsidR="0098642E">
        <w:rPr>
          <w:rFonts w:ascii="Times New Roman" w:hAnsi="Times New Roman" w:cs="Times New Roman"/>
          <w:sz w:val="28"/>
        </w:rPr>
        <w:t xml:space="preserve"> </w:t>
      </w:r>
      <w:r w:rsidRPr="0098642E">
        <w:rPr>
          <w:rFonts w:ascii="Times New Roman" w:hAnsi="Times New Roman" w:cs="Times New Roman"/>
          <w:sz w:val="28"/>
        </w:rPr>
        <w:t>Два раза в год информировать коллектив о расходовании средств социального страхования на оплату пособий, больничных листов, лечение и отдых.</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7.16.Профком обязуется:</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 проводить работу по оздоровлению работников и их детей</w:t>
      </w:r>
      <w:r w:rsidR="0098642E">
        <w:rPr>
          <w:rFonts w:ascii="Times New Roman" w:hAnsi="Times New Roman" w:cs="Times New Roman"/>
          <w:sz w:val="28"/>
        </w:rPr>
        <w:t>;</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 проводить культурно-массовую работу.</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7.17. Запрещается применение труда женщин  на тяжёлых работах.</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7.18. Обеспечивать выплату денежной компенсации семье работника, погибшего в результате несчастного случая в размере трех среднемесячных окладов (при наличии средств);</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7.19. Осуществлять мероприятия по сокращению производственного травматизма,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932868" w:rsidRPr="0098642E" w:rsidRDefault="00932868" w:rsidP="0098642E">
      <w:pPr>
        <w:pStyle w:val="a9"/>
        <w:spacing w:line="276" w:lineRule="auto"/>
        <w:jc w:val="both"/>
        <w:rPr>
          <w:rFonts w:ascii="Times New Roman" w:hAnsi="Times New Roman" w:cs="Times New Roman"/>
          <w:sz w:val="28"/>
        </w:rPr>
      </w:pPr>
      <w:r w:rsidRPr="0098642E">
        <w:rPr>
          <w:rFonts w:ascii="Times New Roman" w:hAnsi="Times New Roman" w:cs="Times New Roman"/>
          <w:sz w:val="28"/>
        </w:rPr>
        <w:t> </w:t>
      </w:r>
    </w:p>
    <w:p w:rsidR="00A258CE" w:rsidRDefault="00D835F0" w:rsidP="00BD366F">
      <w:pPr>
        <w:pStyle w:val="a9"/>
        <w:jc w:val="center"/>
        <w:rPr>
          <w:rFonts w:ascii="Times New Roman" w:hAnsi="Times New Roman" w:cs="Times New Roman"/>
          <w:b/>
          <w:sz w:val="28"/>
          <w:szCs w:val="28"/>
        </w:rPr>
      </w:pPr>
      <w:r>
        <w:rPr>
          <w:rFonts w:ascii="Times New Roman" w:hAnsi="Times New Roman" w:cs="Times New Roman"/>
          <w:b/>
          <w:sz w:val="28"/>
          <w:szCs w:val="28"/>
        </w:rPr>
        <w:t>8</w:t>
      </w:r>
      <w:r w:rsidR="00A258CE" w:rsidRPr="00ED7EB2">
        <w:rPr>
          <w:rFonts w:ascii="Times New Roman" w:hAnsi="Times New Roman" w:cs="Times New Roman"/>
          <w:b/>
          <w:sz w:val="28"/>
          <w:szCs w:val="28"/>
        </w:rPr>
        <w:t>. ГАРАНТИИ ПРОФСОЮЗНОЙ ДЕЯТЕЛЬНОСТИ</w:t>
      </w:r>
      <w:r w:rsidR="00402B14">
        <w:rPr>
          <w:rFonts w:ascii="Times New Roman" w:hAnsi="Times New Roman" w:cs="Times New Roman"/>
          <w:b/>
          <w:sz w:val="28"/>
          <w:szCs w:val="28"/>
        </w:rPr>
        <w:t>.</w:t>
      </w:r>
    </w:p>
    <w:p w:rsidR="00464A4B" w:rsidRPr="00ED7EB2" w:rsidRDefault="00464A4B" w:rsidP="00BD366F">
      <w:pPr>
        <w:pStyle w:val="a9"/>
        <w:jc w:val="center"/>
        <w:rPr>
          <w:rFonts w:ascii="Times New Roman" w:hAnsi="Times New Roman" w:cs="Times New Roman"/>
          <w:b/>
          <w:sz w:val="28"/>
          <w:szCs w:val="28"/>
        </w:rPr>
      </w:pP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r w:rsidR="00D835F0">
        <w:rPr>
          <w:rFonts w:ascii="Times New Roman" w:hAnsi="Times New Roman" w:cs="Times New Roman"/>
          <w:sz w:val="28"/>
          <w:szCs w:val="28"/>
        </w:rPr>
        <w:t>8</w:t>
      </w:r>
      <w:r w:rsidRPr="008D3676">
        <w:rPr>
          <w:rFonts w:ascii="Times New Roman" w:hAnsi="Times New Roman" w:cs="Times New Roman"/>
          <w:sz w:val="28"/>
          <w:szCs w:val="28"/>
        </w:rPr>
        <w:t>.     Стороны договорились о том, что:</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.1.  Не допускается ограничение гарантированных законом социально- правовых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258CE" w:rsidRPr="008D3676" w:rsidRDefault="00A258CE" w:rsidP="00464A4B">
      <w:pPr>
        <w:pStyle w:val="a9"/>
        <w:spacing w:line="276" w:lineRule="auto"/>
        <w:jc w:val="both"/>
        <w:rPr>
          <w:rFonts w:ascii="Times New Roman" w:hAnsi="Times New Roman" w:cs="Times New Roman"/>
          <w:sz w:val="28"/>
          <w:szCs w:val="28"/>
        </w:rPr>
      </w:pP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A258CE" w:rsidRPr="008D3676">
        <w:rPr>
          <w:rFonts w:ascii="Times New Roman" w:hAnsi="Times New Roman" w:cs="Times New Roman"/>
          <w:sz w:val="28"/>
          <w:szCs w:val="28"/>
        </w:rPr>
        <w:t>.2.   Профком осуществляет в установленном порядке контроль  соблюдения трудового законодательства и иных нормативных правовых актов, содержащие нормы трудового права (ст.370 ТК РФ).</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A258CE"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 xml:space="preserve">.4. Увольнение работника, являющегося членом профсоюза, по пункту 2, </w:t>
      </w:r>
      <w:r w:rsidR="00A258CE">
        <w:rPr>
          <w:rFonts w:ascii="Times New Roman" w:hAnsi="Times New Roman" w:cs="Times New Roman"/>
          <w:sz w:val="28"/>
          <w:szCs w:val="28"/>
        </w:rPr>
        <w:t xml:space="preserve">3,5,8,10 ст.81ТК РФ </w:t>
      </w:r>
      <w:r w:rsidR="00A258CE" w:rsidRPr="008D3676">
        <w:rPr>
          <w:rFonts w:ascii="Times New Roman" w:hAnsi="Times New Roman" w:cs="Times New Roman"/>
          <w:sz w:val="28"/>
          <w:szCs w:val="28"/>
        </w:rPr>
        <w:t xml:space="preserve">производится с учетом мотивированного мнения </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(с предварительного согласия) профкома.</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w:t>
      </w:r>
      <w:r w:rsidR="00464A4B">
        <w:rPr>
          <w:rFonts w:ascii="Times New Roman" w:hAnsi="Times New Roman" w:cs="Times New Roman"/>
          <w:sz w:val="28"/>
          <w:szCs w:val="28"/>
        </w:rPr>
        <w:t>-</w:t>
      </w:r>
      <w:r w:rsidR="00A258CE" w:rsidRPr="008D3676">
        <w:rPr>
          <w:rFonts w:ascii="Times New Roman" w:hAnsi="Times New Roman" w:cs="Times New Roman"/>
          <w:sz w:val="28"/>
          <w:szCs w:val="28"/>
        </w:rPr>
        <w:t>массовой работы, возможность размещения информации в доступном для всех работников месте, транспортом (ст. 377 ТК РФ).</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464A4B">
        <w:rPr>
          <w:rFonts w:ascii="Times New Roman" w:hAnsi="Times New Roman" w:cs="Times New Roman"/>
          <w:sz w:val="28"/>
          <w:szCs w:val="28"/>
        </w:rPr>
        <w:t xml:space="preserve">.6. </w:t>
      </w:r>
      <w:r w:rsidR="00A258CE" w:rsidRPr="008D3676">
        <w:rPr>
          <w:rFonts w:ascii="Times New Roman" w:hAnsi="Times New Roman" w:cs="Times New Roman"/>
          <w:sz w:val="28"/>
          <w:szCs w:val="28"/>
        </w:rPr>
        <w:t>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являющимися членами профсоюза, при наличии их письменных заявлений.</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Членские профсоюзные взносы перечисляются на счет первичной профсоюзной организации в день выплаты заработной платы. Процент перечислений составляет 1% от  заработной платы сотрудника. Задержка перечисления средств не допускается.                                                                                          </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 же для участия работе выборных органов Профсоюза, проводимых им на семинарах, совещаниях и других мероприятиях.</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Председатель, его заместители</w:t>
      </w:r>
      <w:r w:rsidR="00464A4B">
        <w:rPr>
          <w:rFonts w:ascii="Times New Roman" w:hAnsi="Times New Roman" w:cs="Times New Roman"/>
          <w:sz w:val="28"/>
          <w:szCs w:val="28"/>
        </w:rPr>
        <w:t>,</w:t>
      </w:r>
      <w:r w:rsidRPr="008D3676">
        <w:rPr>
          <w:rFonts w:ascii="Times New Roman" w:hAnsi="Times New Roman" w:cs="Times New Roman"/>
          <w:sz w:val="28"/>
          <w:szCs w:val="28"/>
        </w:rPr>
        <w:t xml:space="preserve"> члены профкома могут быть уволены по инициативе работодателя в соответствии с пунктом 2, подпунктом «б» пункта 3 и пунктом 5 статьи 81 ТК РФ, а так же с соблюдением порядка увольнения и только с предварительного согласия вышестоящего выборного профсоюзного органа (ст.374, 376 ТК РФ).</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.9. Работодатель предоставляет профкому необходимую информацию по любым вопросам труда и социально- экономического развития учреждения.</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A258CE" w:rsidRPr="008D3676">
        <w:rPr>
          <w:rFonts w:ascii="Times New Roman" w:hAnsi="Times New Roman" w:cs="Times New Roman"/>
          <w:sz w:val="28"/>
          <w:szCs w:val="28"/>
        </w:rPr>
        <w:t>.10.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258CE" w:rsidRPr="008D3676">
        <w:rPr>
          <w:rFonts w:ascii="Times New Roman" w:hAnsi="Times New Roman" w:cs="Times New Roman"/>
          <w:sz w:val="28"/>
          <w:szCs w:val="28"/>
        </w:rPr>
        <w:t>.11. Работодатель с учетом мнения (по согласованию) профкома рассматривает следующие вопросы:</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привл</w:t>
      </w:r>
      <w:r w:rsidR="00464A4B">
        <w:rPr>
          <w:rFonts w:ascii="Times New Roman" w:hAnsi="Times New Roman" w:cs="Times New Roman"/>
          <w:sz w:val="28"/>
          <w:szCs w:val="28"/>
        </w:rPr>
        <w:t>ечение к сверхурочным работам (</w:t>
      </w:r>
      <w:r w:rsidRPr="008D3676">
        <w:rPr>
          <w:rFonts w:ascii="Times New Roman" w:hAnsi="Times New Roman" w:cs="Times New Roman"/>
          <w:sz w:val="28"/>
          <w:szCs w:val="28"/>
        </w:rPr>
        <w:t>ст. 99 ТК РФ );</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разделе</w:t>
      </w:r>
      <w:r w:rsidR="00464A4B">
        <w:rPr>
          <w:rFonts w:ascii="Times New Roman" w:hAnsi="Times New Roman" w:cs="Times New Roman"/>
          <w:sz w:val="28"/>
          <w:szCs w:val="28"/>
        </w:rPr>
        <w:t>ние рабочего времени на части (</w:t>
      </w:r>
      <w:r w:rsidRPr="008D3676">
        <w:rPr>
          <w:rFonts w:ascii="Times New Roman" w:hAnsi="Times New Roman" w:cs="Times New Roman"/>
          <w:sz w:val="28"/>
          <w:szCs w:val="28"/>
        </w:rPr>
        <w:t>ст. 105 ТК РФ );</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запрещение работы в выходные и  праздничные дни (ст. 113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очередность предоставления отпусков (ст. 123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применение систем нормирования труда (ст. 159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массовые увольнения (ст. 180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утверждение Правил внутреннего трудового распорядка (ст. 190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создание комиссий по охране труда (ст. 218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утверждение формы расчетного листка (ст.136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применение и снятие дисциплинарного взыскания до истечения 1 года со дня момента его применения (ст. ст. 193, 194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A258CE" w:rsidRPr="008D3676" w:rsidRDefault="00A258CE" w:rsidP="00464A4B">
      <w:pPr>
        <w:pStyle w:val="a9"/>
        <w:spacing w:line="276" w:lineRule="auto"/>
        <w:jc w:val="both"/>
        <w:rPr>
          <w:rFonts w:ascii="Times New Roman" w:hAnsi="Times New Roman" w:cs="Times New Roman"/>
          <w:sz w:val="28"/>
          <w:szCs w:val="28"/>
        </w:rPr>
      </w:pP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p>
    <w:p w:rsidR="00A258CE" w:rsidRPr="00402B14" w:rsidRDefault="00D835F0" w:rsidP="00402B14">
      <w:pPr>
        <w:pStyle w:val="a9"/>
        <w:jc w:val="center"/>
        <w:rPr>
          <w:rFonts w:ascii="Times New Roman" w:hAnsi="Times New Roman" w:cs="Times New Roman"/>
          <w:sz w:val="28"/>
          <w:szCs w:val="28"/>
        </w:rPr>
      </w:pPr>
      <w:r>
        <w:rPr>
          <w:rFonts w:ascii="Times New Roman" w:hAnsi="Times New Roman" w:cs="Times New Roman"/>
          <w:b/>
          <w:sz w:val="28"/>
          <w:szCs w:val="28"/>
        </w:rPr>
        <w:t>9</w:t>
      </w:r>
      <w:r w:rsidR="00A258CE" w:rsidRPr="00ED7EB2">
        <w:rPr>
          <w:rFonts w:ascii="Times New Roman" w:hAnsi="Times New Roman" w:cs="Times New Roman"/>
          <w:b/>
          <w:sz w:val="28"/>
          <w:szCs w:val="28"/>
        </w:rPr>
        <w:t>. ОБЯЗАТЕЛЬСТВА ПРОФКОМА</w:t>
      </w:r>
      <w:r w:rsidR="00402B14">
        <w:rPr>
          <w:rFonts w:ascii="Times New Roman" w:hAnsi="Times New Roman" w:cs="Times New Roman"/>
          <w:b/>
          <w:sz w:val="28"/>
          <w:szCs w:val="28"/>
        </w:rPr>
        <w:t>.</w:t>
      </w:r>
    </w:p>
    <w:p w:rsidR="00A258CE" w:rsidRPr="008D3676" w:rsidRDefault="00A258CE" w:rsidP="00A258CE">
      <w:pPr>
        <w:pStyle w:val="a9"/>
        <w:rPr>
          <w:rFonts w:ascii="Times New Roman" w:hAnsi="Times New Roman" w:cs="Times New Roman"/>
          <w:sz w:val="28"/>
          <w:szCs w:val="28"/>
        </w:rPr>
      </w:pP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r w:rsidR="00D835F0">
        <w:rPr>
          <w:rFonts w:ascii="Times New Roman" w:hAnsi="Times New Roman" w:cs="Times New Roman"/>
          <w:sz w:val="28"/>
          <w:szCs w:val="28"/>
        </w:rPr>
        <w:t>9</w:t>
      </w:r>
      <w:r w:rsidRPr="008D3676">
        <w:rPr>
          <w:rFonts w:ascii="Times New Roman" w:hAnsi="Times New Roman" w:cs="Times New Roman"/>
          <w:sz w:val="28"/>
          <w:szCs w:val="28"/>
        </w:rPr>
        <w:t>.      Профком обязуется:</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 xml:space="preserve">.1. Предоставлять и защищать права и интересы членов профсоюза по социально-трудовым вопросам в соответствии с Федеральным законом « О профессиональных союзах, их правах и гарантиях деятельности» и ТК РФ.                                                                                                                                </w:t>
      </w:r>
    </w:p>
    <w:p w:rsidR="00A258CE" w:rsidRPr="008D3676" w:rsidRDefault="00A258CE" w:rsidP="00464A4B">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Предоставлять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w:t>
      </w:r>
    </w:p>
    <w:p w:rsidR="0016469C"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.2.Осуществлять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A258CE" w:rsidRPr="008D3676">
        <w:rPr>
          <w:rFonts w:ascii="Times New Roman" w:hAnsi="Times New Roman" w:cs="Times New Roman"/>
          <w:sz w:val="28"/>
          <w:szCs w:val="28"/>
        </w:rPr>
        <w:t>.3. 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.4. Совместно с работодателем и работниками разрабатывать меры по защите персональных данных работников (ст. 86 ТК РФ).</w:t>
      </w:r>
    </w:p>
    <w:p w:rsidR="00A258CE" w:rsidRPr="008D3676" w:rsidRDefault="00D835F0" w:rsidP="00464A4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.5. Направлять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взыс</w:t>
      </w:r>
      <w:r w:rsidR="008C75F5">
        <w:rPr>
          <w:rFonts w:ascii="Times New Roman" w:hAnsi="Times New Roman" w:cs="Times New Roman"/>
          <w:sz w:val="28"/>
          <w:szCs w:val="28"/>
        </w:rPr>
        <w:t>кания вплоть до увольнения    (ст. 195 ТК РФ</w:t>
      </w:r>
      <w:r w:rsidR="00A258CE" w:rsidRPr="008D3676">
        <w:rPr>
          <w:rFonts w:ascii="Times New Roman" w:hAnsi="Times New Roman" w:cs="Times New Roman"/>
          <w:sz w:val="28"/>
          <w:szCs w:val="28"/>
        </w:rPr>
        <w:t>).</w:t>
      </w:r>
    </w:p>
    <w:p w:rsidR="00A258CE" w:rsidRPr="008D3676" w:rsidRDefault="00D835F0"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.6.Представлять и защищать трудовые права членов профсоюза и комиссии по трудовым спорам в суде.</w:t>
      </w:r>
    </w:p>
    <w:p w:rsidR="00A258CE" w:rsidRPr="008D3676" w:rsidRDefault="00D835F0"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w:t>
      </w:r>
      <w:r w:rsidR="00B329CF">
        <w:rPr>
          <w:rFonts w:ascii="Times New Roman" w:hAnsi="Times New Roman" w:cs="Times New Roman"/>
          <w:sz w:val="28"/>
          <w:szCs w:val="28"/>
        </w:rPr>
        <w:t>7</w:t>
      </w:r>
      <w:r w:rsidR="00A258CE" w:rsidRPr="008D3676">
        <w:rPr>
          <w:rFonts w:ascii="Times New Roman" w:hAnsi="Times New Roman" w:cs="Times New Roman"/>
          <w:sz w:val="28"/>
          <w:szCs w:val="28"/>
        </w:rPr>
        <w:t>. Осуществлять контроль  правильного и своевременного предоставления работникам отпусков и их оплаты.</w:t>
      </w:r>
    </w:p>
    <w:p w:rsidR="00A258CE" w:rsidRPr="008D3676" w:rsidRDefault="00D835F0"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w:t>
      </w:r>
      <w:r w:rsidR="00B329CF">
        <w:rPr>
          <w:rFonts w:ascii="Times New Roman" w:hAnsi="Times New Roman" w:cs="Times New Roman"/>
          <w:sz w:val="28"/>
          <w:szCs w:val="28"/>
        </w:rPr>
        <w:t>8</w:t>
      </w:r>
      <w:r w:rsidR="00A258CE" w:rsidRPr="008D3676">
        <w:rPr>
          <w:rFonts w:ascii="Times New Roman" w:hAnsi="Times New Roman" w:cs="Times New Roman"/>
          <w:sz w:val="28"/>
          <w:szCs w:val="28"/>
        </w:rPr>
        <w:t>. Участвовать в работе комиссий учреждения по аттестации педагогических работников, аттестации рабочих мест, охране труда и других.</w:t>
      </w:r>
    </w:p>
    <w:p w:rsidR="00A258CE" w:rsidRPr="008D3676" w:rsidRDefault="00D835F0"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A258CE" w:rsidRPr="008D3676">
        <w:rPr>
          <w:rFonts w:ascii="Times New Roman" w:hAnsi="Times New Roman" w:cs="Times New Roman"/>
          <w:sz w:val="28"/>
          <w:szCs w:val="28"/>
        </w:rPr>
        <w:t>.</w:t>
      </w:r>
      <w:r w:rsidR="00B329CF">
        <w:rPr>
          <w:rFonts w:ascii="Times New Roman" w:hAnsi="Times New Roman" w:cs="Times New Roman"/>
          <w:sz w:val="28"/>
          <w:szCs w:val="28"/>
        </w:rPr>
        <w:t>9</w:t>
      </w:r>
      <w:r w:rsidR="00A258CE" w:rsidRPr="008D3676">
        <w:rPr>
          <w:rFonts w:ascii="Times New Roman" w:hAnsi="Times New Roman" w:cs="Times New Roman"/>
          <w:sz w:val="28"/>
          <w:szCs w:val="28"/>
        </w:rPr>
        <w:t xml:space="preserve">. Осуществлять  контроль  соблюдения порядка проведения аттестации, педагогических работников учреждения.    </w:t>
      </w:r>
    </w:p>
    <w:p w:rsidR="00A258CE" w:rsidRPr="008D3676" w:rsidRDefault="00A258CE" w:rsidP="00A258CE">
      <w:pPr>
        <w:pStyle w:val="a9"/>
        <w:rPr>
          <w:rFonts w:ascii="Times New Roman" w:hAnsi="Times New Roman" w:cs="Times New Roman"/>
          <w:sz w:val="28"/>
          <w:szCs w:val="28"/>
        </w:rPr>
      </w:pPr>
    </w:p>
    <w:p w:rsidR="00A258CE" w:rsidRPr="00402B14" w:rsidRDefault="00D835F0" w:rsidP="00402B14">
      <w:pPr>
        <w:pStyle w:val="a9"/>
        <w:jc w:val="center"/>
        <w:rPr>
          <w:rFonts w:ascii="Times New Roman" w:hAnsi="Times New Roman" w:cs="Times New Roman"/>
          <w:sz w:val="28"/>
          <w:szCs w:val="28"/>
        </w:rPr>
      </w:pPr>
      <w:r>
        <w:rPr>
          <w:rFonts w:ascii="Times New Roman" w:hAnsi="Times New Roman" w:cs="Times New Roman"/>
          <w:b/>
          <w:sz w:val="28"/>
          <w:szCs w:val="28"/>
        </w:rPr>
        <w:t>10</w:t>
      </w:r>
      <w:r w:rsidR="00A258CE" w:rsidRPr="00ED7EB2">
        <w:rPr>
          <w:rFonts w:ascii="Times New Roman" w:hAnsi="Times New Roman" w:cs="Times New Roman"/>
          <w:b/>
          <w:sz w:val="28"/>
          <w:szCs w:val="28"/>
        </w:rPr>
        <w:t>.    КОНТРОЛЬ ВЫПОЛНЕНИ</w:t>
      </w:r>
      <w:r w:rsidR="008C75F5">
        <w:rPr>
          <w:rFonts w:ascii="Times New Roman" w:hAnsi="Times New Roman" w:cs="Times New Roman"/>
          <w:b/>
          <w:sz w:val="28"/>
          <w:szCs w:val="28"/>
        </w:rPr>
        <w:t>Я</w:t>
      </w:r>
      <w:r w:rsidR="00A258CE" w:rsidRPr="00ED7EB2">
        <w:rPr>
          <w:rFonts w:ascii="Times New Roman" w:hAnsi="Times New Roman" w:cs="Times New Roman"/>
          <w:b/>
          <w:sz w:val="28"/>
          <w:szCs w:val="28"/>
        </w:rPr>
        <w:t xml:space="preserve"> КОЛЛЕКТИВНОГО ДОГОВОРА.</w:t>
      </w:r>
    </w:p>
    <w:p w:rsidR="008C75F5" w:rsidRDefault="00A258CE" w:rsidP="008C75F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w:t>
      </w:r>
    </w:p>
    <w:p w:rsidR="00A258CE" w:rsidRDefault="00D835F0"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00A258CE">
        <w:rPr>
          <w:rFonts w:ascii="Times New Roman" w:hAnsi="Times New Roman" w:cs="Times New Roman"/>
          <w:sz w:val="28"/>
          <w:szCs w:val="28"/>
        </w:rPr>
        <w:t>.1. Стороны договорились</w:t>
      </w:r>
      <w:r w:rsidR="008C75F5">
        <w:rPr>
          <w:rFonts w:ascii="Times New Roman" w:hAnsi="Times New Roman" w:cs="Times New Roman"/>
          <w:sz w:val="28"/>
          <w:szCs w:val="28"/>
        </w:rPr>
        <w:t>, ч</w:t>
      </w:r>
      <w:r w:rsidR="00A258CE">
        <w:rPr>
          <w:rFonts w:ascii="Times New Roman" w:hAnsi="Times New Roman" w:cs="Times New Roman"/>
          <w:sz w:val="28"/>
          <w:szCs w:val="28"/>
        </w:rPr>
        <w:t>то коллективный договор в течени</w:t>
      </w:r>
      <w:r w:rsidR="008C75F5">
        <w:rPr>
          <w:rFonts w:ascii="Times New Roman" w:hAnsi="Times New Roman" w:cs="Times New Roman"/>
          <w:sz w:val="28"/>
          <w:szCs w:val="28"/>
        </w:rPr>
        <w:t>е</w:t>
      </w:r>
      <w:r w:rsidR="00A258CE">
        <w:rPr>
          <w:rFonts w:ascii="Times New Roman" w:hAnsi="Times New Roman" w:cs="Times New Roman"/>
          <w:sz w:val="28"/>
          <w:szCs w:val="28"/>
        </w:rPr>
        <w:t xml:space="preserve"> 7 дней со дня подписания направляется работодателем на уведомительную регистрацию в соответствующий орган по труду.</w:t>
      </w:r>
    </w:p>
    <w:p w:rsidR="00A258CE" w:rsidRDefault="00A258CE"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0</w:t>
      </w:r>
      <w:r>
        <w:rPr>
          <w:rFonts w:ascii="Times New Roman" w:hAnsi="Times New Roman" w:cs="Times New Roman"/>
          <w:sz w:val="28"/>
          <w:szCs w:val="28"/>
        </w:rPr>
        <w:t>.2.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A258CE" w:rsidRDefault="00A258CE"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0</w:t>
      </w:r>
      <w:r>
        <w:rPr>
          <w:rFonts w:ascii="Times New Roman" w:hAnsi="Times New Roman" w:cs="Times New Roman"/>
          <w:sz w:val="28"/>
          <w:szCs w:val="28"/>
        </w:rPr>
        <w:t>.3.  Контроль  выполнени</w:t>
      </w:r>
      <w:r w:rsidR="008C75F5">
        <w:rPr>
          <w:rFonts w:ascii="Times New Roman" w:hAnsi="Times New Roman" w:cs="Times New Roman"/>
          <w:sz w:val="28"/>
          <w:szCs w:val="28"/>
        </w:rPr>
        <w:t>я</w:t>
      </w:r>
      <w:r>
        <w:rPr>
          <w:rFonts w:ascii="Times New Roman" w:hAnsi="Times New Roman" w:cs="Times New Roman"/>
          <w:sz w:val="28"/>
          <w:szCs w:val="28"/>
        </w:rPr>
        <w:t xml:space="preserve">  коллективного договора осуществляют обе стороны. Отчёт о выполнении коллективного договора заслушивается на общем собрании работников один раз в год.</w:t>
      </w:r>
    </w:p>
    <w:p w:rsidR="00A258CE" w:rsidRDefault="00A258CE"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0</w:t>
      </w:r>
      <w:r>
        <w:rPr>
          <w:rFonts w:ascii="Times New Roman" w:hAnsi="Times New Roman" w:cs="Times New Roman"/>
          <w:sz w:val="28"/>
          <w:szCs w:val="28"/>
        </w:rPr>
        <w:t xml:space="preserve">.4. </w:t>
      </w:r>
      <w:r w:rsidR="008C75F5">
        <w:rPr>
          <w:rFonts w:ascii="Times New Roman" w:hAnsi="Times New Roman" w:cs="Times New Roman"/>
          <w:sz w:val="28"/>
          <w:szCs w:val="28"/>
        </w:rPr>
        <w:t>С</w:t>
      </w:r>
      <w:r>
        <w:rPr>
          <w:rFonts w:ascii="Times New Roman" w:hAnsi="Times New Roman" w:cs="Times New Roman"/>
          <w:sz w:val="28"/>
          <w:szCs w:val="28"/>
        </w:rPr>
        <w:t>тороны пришли к согласию, что в период действия коллективного договора все возникающие разногласия и конфликты приним</w:t>
      </w:r>
      <w:r w:rsidR="008C75F5">
        <w:rPr>
          <w:rFonts w:ascii="Times New Roman" w:hAnsi="Times New Roman" w:cs="Times New Roman"/>
          <w:sz w:val="28"/>
          <w:szCs w:val="28"/>
        </w:rPr>
        <w:t>аются и рассматриваются в 15-ти</w:t>
      </w:r>
      <w:r>
        <w:rPr>
          <w:rFonts w:ascii="Times New Roman" w:hAnsi="Times New Roman" w:cs="Times New Roman"/>
          <w:sz w:val="28"/>
          <w:szCs w:val="28"/>
        </w:rPr>
        <w:t>дневный срок.</w:t>
      </w:r>
    </w:p>
    <w:p w:rsidR="00A258CE" w:rsidRDefault="00A258CE"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0</w:t>
      </w:r>
      <w:r>
        <w:rPr>
          <w:rFonts w:ascii="Times New Roman" w:hAnsi="Times New Roman" w:cs="Times New Roman"/>
          <w:sz w:val="28"/>
          <w:szCs w:val="28"/>
        </w:rPr>
        <w:t>.5. Стороны обязуются соблюдать установленный законодательством порядок разрешения трудовых споров, использовать все возможности для их устранения, с целью предупреждения крайних мер</w:t>
      </w:r>
      <w:r w:rsidR="008C75F5">
        <w:rPr>
          <w:rFonts w:ascii="Times New Roman" w:hAnsi="Times New Roman" w:cs="Times New Roman"/>
          <w:sz w:val="28"/>
          <w:szCs w:val="28"/>
        </w:rPr>
        <w:t xml:space="preserve"> </w:t>
      </w:r>
      <w:r>
        <w:rPr>
          <w:rFonts w:ascii="Times New Roman" w:hAnsi="Times New Roman" w:cs="Times New Roman"/>
          <w:sz w:val="28"/>
          <w:szCs w:val="28"/>
        </w:rPr>
        <w:t>- забастовок.</w:t>
      </w:r>
    </w:p>
    <w:p w:rsidR="00A258CE" w:rsidRPr="008D3676" w:rsidRDefault="00A258CE" w:rsidP="008C75F5">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0</w:t>
      </w:r>
      <w:r>
        <w:rPr>
          <w:rFonts w:ascii="Times New Roman" w:hAnsi="Times New Roman" w:cs="Times New Roman"/>
          <w:sz w:val="28"/>
          <w:szCs w:val="28"/>
        </w:rPr>
        <w:t>.6. Продолжительность переговоров по заключению нового</w:t>
      </w:r>
      <w:r w:rsidRPr="00351749">
        <w:rPr>
          <w:rFonts w:ascii="Times New Roman" w:hAnsi="Times New Roman" w:cs="Times New Roman"/>
          <w:sz w:val="28"/>
          <w:szCs w:val="28"/>
        </w:rPr>
        <w:t xml:space="preserve"> </w:t>
      </w:r>
      <w:r>
        <w:rPr>
          <w:rFonts w:ascii="Times New Roman" w:hAnsi="Times New Roman" w:cs="Times New Roman"/>
          <w:sz w:val="28"/>
          <w:szCs w:val="28"/>
        </w:rPr>
        <w:t>коллективного договора не должна превышать3-х месяцев.</w:t>
      </w:r>
    </w:p>
    <w:p w:rsidR="00A258CE" w:rsidRPr="008D3676" w:rsidRDefault="00A258CE" w:rsidP="00A258CE">
      <w:pPr>
        <w:pStyle w:val="a9"/>
        <w:rPr>
          <w:rFonts w:ascii="Times New Roman" w:hAnsi="Times New Roman" w:cs="Times New Roman"/>
          <w:sz w:val="28"/>
          <w:szCs w:val="28"/>
        </w:rPr>
      </w:pPr>
    </w:p>
    <w:p w:rsidR="00A258CE" w:rsidRPr="00402B14" w:rsidRDefault="00D835F0" w:rsidP="00402B14">
      <w:pPr>
        <w:pStyle w:val="a9"/>
        <w:jc w:val="center"/>
        <w:rPr>
          <w:rFonts w:ascii="Times New Roman" w:hAnsi="Times New Roman" w:cs="Times New Roman"/>
          <w:sz w:val="28"/>
          <w:szCs w:val="28"/>
        </w:rPr>
      </w:pPr>
      <w:r>
        <w:rPr>
          <w:rFonts w:ascii="Times New Roman" w:hAnsi="Times New Roman" w:cs="Times New Roman"/>
          <w:b/>
          <w:sz w:val="28"/>
          <w:szCs w:val="28"/>
        </w:rPr>
        <w:t>11</w:t>
      </w:r>
      <w:r w:rsidR="00A258CE" w:rsidRPr="00ED7EB2">
        <w:rPr>
          <w:rFonts w:ascii="Times New Roman" w:hAnsi="Times New Roman" w:cs="Times New Roman"/>
          <w:b/>
          <w:sz w:val="28"/>
          <w:szCs w:val="28"/>
        </w:rPr>
        <w:t>. ДЕЙСТВИЕ КОЛЛЕКТИВНОГО ДОГОВОРА.</w:t>
      </w:r>
    </w:p>
    <w:p w:rsidR="00A258CE" w:rsidRPr="008D3676" w:rsidRDefault="00A258CE" w:rsidP="00402B14">
      <w:pPr>
        <w:pStyle w:val="a9"/>
        <w:jc w:val="center"/>
        <w:rPr>
          <w:rFonts w:ascii="Times New Roman" w:hAnsi="Times New Roman" w:cs="Times New Roman"/>
          <w:sz w:val="28"/>
          <w:szCs w:val="28"/>
        </w:rPr>
      </w:pPr>
    </w:p>
    <w:p w:rsidR="00A258CE" w:rsidRPr="008D3676" w:rsidRDefault="00A258CE" w:rsidP="008C75F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1</w:t>
      </w:r>
      <w:r w:rsidR="00D835F0">
        <w:rPr>
          <w:rFonts w:ascii="Times New Roman" w:hAnsi="Times New Roman" w:cs="Times New Roman"/>
          <w:sz w:val="28"/>
          <w:szCs w:val="28"/>
        </w:rPr>
        <w:t>1</w:t>
      </w:r>
      <w:r w:rsidRPr="008D3676">
        <w:rPr>
          <w:rFonts w:ascii="Times New Roman" w:hAnsi="Times New Roman" w:cs="Times New Roman"/>
          <w:sz w:val="28"/>
          <w:szCs w:val="28"/>
        </w:rPr>
        <w:t>.</w:t>
      </w:r>
      <w:r w:rsidR="00B329CF">
        <w:rPr>
          <w:rFonts w:ascii="Times New Roman" w:hAnsi="Times New Roman" w:cs="Times New Roman"/>
          <w:sz w:val="28"/>
          <w:szCs w:val="28"/>
        </w:rPr>
        <w:t>1</w:t>
      </w:r>
      <w:r w:rsidR="00F55B83">
        <w:rPr>
          <w:rFonts w:ascii="Times New Roman" w:hAnsi="Times New Roman" w:cs="Times New Roman"/>
          <w:sz w:val="28"/>
          <w:szCs w:val="28"/>
        </w:rPr>
        <w:t>.</w:t>
      </w:r>
      <w:r w:rsidRPr="008D3676">
        <w:rPr>
          <w:rFonts w:ascii="Times New Roman" w:hAnsi="Times New Roman" w:cs="Times New Roman"/>
          <w:sz w:val="28"/>
          <w:szCs w:val="28"/>
        </w:rPr>
        <w:t xml:space="preserve"> </w:t>
      </w:r>
      <w:r w:rsidR="00402B14">
        <w:rPr>
          <w:rFonts w:ascii="Times New Roman" w:hAnsi="Times New Roman" w:cs="Times New Roman"/>
          <w:sz w:val="28"/>
          <w:szCs w:val="28"/>
        </w:rPr>
        <w:t xml:space="preserve"> </w:t>
      </w:r>
      <w:r w:rsidR="008C75F5">
        <w:rPr>
          <w:rFonts w:ascii="Times New Roman" w:hAnsi="Times New Roman" w:cs="Times New Roman"/>
          <w:sz w:val="28"/>
          <w:szCs w:val="28"/>
        </w:rPr>
        <w:t xml:space="preserve">В случае </w:t>
      </w:r>
      <w:r w:rsidRPr="008D3676">
        <w:rPr>
          <w:rFonts w:ascii="Times New Roman" w:hAnsi="Times New Roman" w:cs="Times New Roman"/>
          <w:sz w:val="28"/>
          <w:szCs w:val="28"/>
        </w:rPr>
        <w:t xml:space="preserve"> ликвидации учреждения коллективный договор сохраняет свое действие в течение всего срока проведения ликвидации.</w:t>
      </w:r>
    </w:p>
    <w:p w:rsidR="00A258CE" w:rsidRPr="008D3676" w:rsidRDefault="00A258CE" w:rsidP="008C75F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1</w:t>
      </w:r>
      <w:r w:rsidR="00D835F0">
        <w:rPr>
          <w:rFonts w:ascii="Times New Roman" w:hAnsi="Times New Roman" w:cs="Times New Roman"/>
          <w:sz w:val="28"/>
          <w:szCs w:val="28"/>
        </w:rPr>
        <w:t>1</w:t>
      </w:r>
      <w:r w:rsidRPr="008D3676">
        <w:rPr>
          <w:rFonts w:ascii="Times New Roman" w:hAnsi="Times New Roman" w:cs="Times New Roman"/>
          <w:sz w:val="28"/>
          <w:szCs w:val="28"/>
        </w:rPr>
        <w:t>.</w:t>
      </w:r>
      <w:r w:rsidR="00B329CF">
        <w:rPr>
          <w:rFonts w:ascii="Times New Roman" w:hAnsi="Times New Roman" w:cs="Times New Roman"/>
          <w:sz w:val="28"/>
          <w:szCs w:val="28"/>
        </w:rPr>
        <w:t>2</w:t>
      </w:r>
      <w:r w:rsidR="00F55B83">
        <w:rPr>
          <w:rFonts w:ascii="Times New Roman" w:hAnsi="Times New Roman" w:cs="Times New Roman"/>
          <w:sz w:val="28"/>
          <w:szCs w:val="28"/>
        </w:rPr>
        <w:t xml:space="preserve">. </w:t>
      </w:r>
      <w:r w:rsidRPr="008D3676">
        <w:rPr>
          <w:rFonts w:ascii="Times New Roman" w:hAnsi="Times New Roman" w:cs="Times New Roman"/>
          <w:sz w:val="28"/>
          <w:szCs w:val="28"/>
        </w:rPr>
        <w:t>Настоящий договор вступает в силу с момента</w:t>
      </w:r>
      <w:r w:rsidR="008C75F5">
        <w:rPr>
          <w:rFonts w:ascii="Times New Roman" w:hAnsi="Times New Roman" w:cs="Times New Roman"/>
          <w:sz w:val="28"/>
          <w:szCs w:val="28"/>
        </w:rPr>
        <w:t xml:space="preserve"> его подписания сторонами  </w:t>
      </w:r>
      <w:r w:rsidRPr="008D3676">
        <w:rPr>
          <w:rFonts w:ascii="Times New Roman" w:hAnsi="Times New Roman" w:cs="Times New Roman"/>
          <w:sz w:val="28"/>
          <w:szCs w:val="28"/>
        </w:rPr>
        <w:t xml:space="preserve">(либо с даты, указанной в коллективном договоре по соглашению сторон).              </w:t>
      </w:r>
    </w:p>
    <w:p w:rsidR="00A258CE" w:rsidRPr="008D3676" w:rsidRDefault="00A258CE" w:rsidP="008C75F5">
      <w:pPr>
        <w:pStyle w:val="a9"/>
        <w:spacing w:line="276" w:lineRule="auto"/>
        <w:jc w:val="both"/>
        <w:rPr>
          <w:rFonts w:ascii="Times New Roman" w:hAnsi="Times New Roman" w:cs="Times New Roman"/>
          <w:sz w:val="28"/>
          <w:szCs w:val="28"/>
        </w:rPr>
      </w:pPr>
    </w:p>
    <w:p w:rsidR="00A258CE" w:rsidRPr="00402B14" w:rsidRDefault="00A258CE" w:rsidP="00A258CE">
      <w:pPr>
        <w:pStyle w:val="a9"/>
        <w:rPr>
          <w:rFonts w:ascii="Times New Roman" w:hAnsi="Times New Roman" w:cs="Times New Roman"/>
          <w:sz w:val="28"/>
          <w:szCs w:val="28"/>
        </w:rPr>
      </w:pPr>
      <w:r w:rsidRPr="008D3676">
        <w:rPr>
          <w:rFonts w:ascii="Times New Roman" w:hAnsi="Times New Roman" w:cs="Times New Roman"/>
          <w:sz w:val="28"/>
          <w:szCs w:val="28"/>
        </w:rPr>
        <w:t xml:space="preserve">  </w:t>
      </w:r>
      <w:r w:rsidR="00D835F0">
        <w:rPr>
          <w:rFonts w:ascii="Times New Roman" w:hAnsi="Times New Roman" w:cs="Times New Roman"/>
          <w:b/>
          <w:sz w:val="28"/>
          <w:szCs w:val="28"/>
        </w:rPr>
        <w:t>12</w:t>
      </w:r>
      <w:r w:rsidRPr="00ED7EB2">
        <w:rPr>
          <w:rFonts w:ascii="Times New Roman" w:hAnsi="Times New Roman" w:cs="Times New Roman"/>
          <w:b/>
          <w:sz w:val="28"/>
          <w:szCs w:val="28"/>
        </w:rPr>
        <w:t xml:space="preserve">. </w:t>
      </w:r>
      <w:r w:rsidR="00353EDC" w:rsidRPr="00ED7EB2">
        <w:rPr>
          <w:rFonts w:ascii="Times New Roman" w:hAnsi="Times New Roman" w:cs="Times New Roman"/>
          <w:b/>
          <w:sz w:val="28"/>
          <w:szCs w:val="28"/>
        </w:rPr>
        <w:t>ИЗМЕНЕНИЕ И ДОПОЛНЕНИЕ КОЛЛЕКТИВНОГО ДОГОВОРА</w:t>
      </w:r>
      <w:r w:rsidR="00353EDC">
        <w:rPr>
          <w:rFonts w:ascii="Times New Roman" w:hAnsi="Times New Roman" w:cs="Times New Roman"/>
          <w:b/>
          <w:sz w:val="28"/>
          <w:szCs w:val="28"/>
        </w:rPr>
        <w:t>.</w:t>
      </w:r>
    </w:p>
    <w:p w:rsidR="00A258CE" w:rsidRPr="008D3676" w:rsidRDefault="00A258CE" w:rsidP="00A258CE">
      <w:pPr>
        <w:pStyle w:val="a9"/>
        <w:rPr>
          <w:rFonts w:ascii="Times New Roman" w:hAnsi="Times New Roman" w:cs="Times New Roman"/>
          <w:sz w:val="28"/>
          <w:szCs w:val="28"/>
        </w:rPr>
      </w:pPr>
    </w:p>
    <w:p w:rsidR="00A258CE" w:rsidRPr="008D3676" w:rsidRDefault="00A258CE" w:rsidP="008C75F5">
      <w:pPr>
        <w:pStyle w:val="a9"/>
        <w:spacing w:line="276" w:lineRule="auto"/>
        <w:jc w:val="both"/>
        <w:rPr>
          <w:rFonts w:ascii="Times New Roman" w:hAnsi="Times New Roman" w:cs="Times New Roman"/>
          <w:sz w:val="28"/>
          <w:szCs w:val="28"/>
        </w:rPr>
      </w:pPr>
      <w:r w:rsidRPr="008D3676">
        <w:rPr>
          <w:rFonts w:ascii="Times New Roman" w:hAnsi="Times New Roman" w:cs="Times New Roman"/>
          <w:sz w:val="28"/>
          <w:szCs w:val="28"/>
        </w:rPr>
        <w:t xml:space="preserve">    1</w:t>
      </w:r>
      <w:r w:rsidR="00D835F0">
        <w:rPr>
          <w:rFonts w:ascii="Times New Roman" w:hAnsi="Times New Roman" w:cs="Times New Roman"/>
          <w:sz w:val="28"/>
          <w:szCs w:val="28"/>
        </w:rPr>
        <w:t>2</w:t>
      </w:r>
      <w:r w:rsidRPr="008D3676">
        <w:rPr>
          <w:rFonts w:ascii="Times New Roman" w:hAnsi="Times New Roman" w:cs="Times New Roman"/>
          <w:sz w:val="28"/>
          <w:szCs w:val="28"/>
        </w:rPr>
        <w:t>.1  Изменение и дополнение коллективного договора производятся в порядке, установленном ТК РФ либо в порядке, установленном коллективным договором.</w:t>
      </w:r>
    </w:p>
    <w:p w:rsidR="008C75F5" w:rsidRDefault="008C75F5" w:rsidP="00A258CE">
      <w:pPr>
        <w:pStyle w:val="a9"/>
        <w:rPr>
          <w:rFonts w:ascii="Times New Roman" w:hAnsi="Times New Roman" w:cs="Times New Roman"/>
          <w:b/>
          <w:sz w:val="36"/>
          <w:szCs w:val="36"/>
        </w:rPr>
      </w:pPr>
    </w:p>
    <w:p w:rsidR="00A258CE" w:rsidRPr="00C075EF" w:rsidRDefault="00D835F0" w:rsidP="008C75F5">
      <w:pPr>
        <w:pStyle w:val="a9"/>
        <w:spacing w:line="276" w:lineRule="auto"/>
        <w:jc w:val="both"/>
        <w:rPr>
          <w:rFonts w:ascii="Times New Roman" w:hAnsi="Times New Roman" w:cs="Times New Roman"/>
          <w:b/>
          <w:sz w:val="28"/>
          <w:szCs w:val="36"/>
        </w:rPr>
      </w:pPr>
      <w:r w:rsidRPr="00353EDC">
        <w:rPr>
          <w:rFonts w:ascii="Times New Roman" w:hAnsi="Times New Roman" w:cs="Times New Roman"/>
          <w:b/>
          <w:sz w:val="28"/>
          <w:szCs w:val="36"/>
        </w:rPr>
        <w:t>13</w:t>
      </w:r>
      <w:r w:rsidR="00A258CE" w:rsidRPr="00ED7EB2">
        <w:rPr>
          <w:rFonts w:ascii="Times New Roman" w:hAnsi="Times New Roman" w:cs="Times New Roman"/>
          <w:b/>
          <w:sz w:val="36"/>
          <w:szCs w:val="36"/>
        </w:rPr>
        <w:t xml:space="preserve">. </w:t>
      </w:r>
      <w:r w:rsidR="00353EDC" w:rsidRPr="00C075EF">
        <w:rPr>
          <w:rFonts w:ascii="Times New Roman" w:hAnsi="Times New Roman" w:cs="Times New Roman"/>
          <w:b/>
          <w:sz w:val="28"/>
          <w:szCs w:val="36"/>
        </w:rPr>
        <w:t>К НАСТОЯЩЕМУ КОЛЛЕКТИВНОМУ ДОГОВОРУ ПРИЛАГАЮТСЯ:</w:t>
      </w:r>
    </w:p>
    <w:p w:rsidR="00A258CE" w:rsidRDefault="00A258CE" w:rsidP="00A258CE">
      <w:pPr>
        <w:pStyle w:val="a9"/>
        <w:rPr>
          <w:rFonts w:ascii="Times New Roman" w:hAnsi="Times New Roman" w:cs="Times New Roman"/>
          <w:sz w:val="28"/>
          <w:szCs w:val="28"/>
        </w:rPr>
      </w:pPr>
    </w:p>
    <w:p w:rsidR="00A258CE" w:rsidRDefault="001D12DB"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D835F0">
        <w:rPr>
          <w:rFonts w:ascii="Times New Roman" w:hAnsi="Times New Roman" w:cs="Times New Roman"/>
          <w:sz w:val="28"/>
          <w:szCs w:val="28"/>
        </w:rPr>
        <w:t>.</w:t>
      </w:r>
      <w:r w:rsidR="00D835F0" w:rsidRPr="00D835F0">
        <w:rPr>
          <w:rFonts w:ascii="Times New Roman" w:hAnsi="Times New Roman" w:cs="Times New Roman"/>
          <w:sz w:val="28"/>
          <w:szCs w:val="28"/>
        </w:rPr>
        <w:t xml:space="preserve"> </w:t>
      </w:r>
      <w:r>
        <w:rPr>
          <w:rFonts w:ascii="Times New Roman" w:hAnsi="Times New Roman" w:cs="Times New Roman"/>
          <w:sz w:val="28"/>
          <w:szCs w:val="28"/>
        </w:rPr>
        <w:t xml:space="preserve"> </w:t>
      </w:r>
      <w:r w:rsidR="00D835F0">
        <w:rPr>
          <w:rFonts w:ascii="Times New Roman" w:hAnsi="Times New Roman" w:cs="Times New Roman"/>
          <w:sz w:val="28"/>
          <w:szCs w:val="28"/>
        </w:rPr>
        <w:t>Правила внутреннего трудового распорядка (</w:t>
      </w:r>
      <w:r w:rsidR="0016469C">
        <w:rPr>
          <w:rFonts w:ascii="Times New Roman" w:hAnsi="Times New Roman" w:cs="Times New Roman"/>
          <w:sz w:val="28"/>
          <w:szCs w:val="28"/>
        </w:rPr>
        <w:t>П</w:t>
      </w:r>
      <w:r w:rsidR="00A258CE">
        <w:rPr>
          <w:rFonts w:ascii="Times New Roman" w:hAnsi="Times New Roman" w:cs="Times New Roman"/>
          <w:sz w:val="28"/>
          <w:szCs w:val="28"/>
        </w:rPr>
        <w:t>риложение №</w:t>
      </w:r>
      <w:r w:rsidR="0016469C">
        <w:rPr>
          <w:rFonts w:ascii="Times New Roman" w:hAnsi="Times New Roman" w:cs="Times New Roman"/>
          <w:sz w:val="28"/>
          <w:szCs w:val="28"/>
        </w:rPr>
        <w:t xml:space="preserve"> </w:t>
      </w:r>
      <w:r w:rsidR="00A258CE">
        <w:rPr>
          <w:rFonts w:ascii="Times New Roman" w:hAnsi="Times New Roman" w:cs="Times New Roman"/>
          <w:sz w:val="28"/>
          <w:szCs w:val="28"/>
        </w:rPr>
        <w:t>1).</w:t>
      </w:r>
    </w:p>
    <w:p w:rsidR="00A258CE" w:rsidRDefault="00D835F0"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258CE">
        <w:rPr>
          <w:rFonts w:ascii="Times New Roman" w:hAnsi="Times New Roman" w:cs="Times New Roman"/>
          <w:sz w:val="28"/>
          <w:szCs w:val="28"/>
        </w:rPr>
        <w:t xml:space="preserve"> </w:t>
      </w:r>
      <w:r>
        <w:rPr>
          <w:rFonts w:ascii="Times New Roman" w:hAnsi="Times New Roman" w:cs="Times New Roman"/>
          <w:sz w:val="28"/>
          <w:szCs w:val="28"/>
        </w:rPr>
        <w:t xml:space="preserve">Соглашение по охране труда </w:t>
      </w:r>
      <w:r w:rsidR="00353EDC">
        <w:rPr>
          <w:rFonts w:ascii="Times New Roman" w:hAnsi="Times New Roman" w:cs="Times New Roman"/>
          <w:sz w:val="28"/>
          <w:szCs w:val="28"/>
        </w:rPr>
        <w:t xml:space="preserve">работников МБДОУ д/с «Колосок» Зерноградского района </w:t>
      </w:r>
      <w:r>
        <w:rPr>
          <w:rFonts w:ascii="Times New Roman" w:hAnsi="Times New Roman" w:cs="Times New Roman"/>
          <w:sz w:val="28"/>
          <w:szCs w:val="28"/>
        </w:rPr>
        <w:t>(</w:t>
      </w:r>
      <w:r w:rsidR="0016469C">
        <w:rPr>
          <w:rFonts w:ascii="Times New Roman" w:hAnsi="Times New Roman" w:cs="Times New Roman"/>
          <w:sz w:val="28"/>
          <w:szCs w:val="28"/>
        </w:rPr>
        <w:t>П</w:t>
      </w:r>
      <w:r w:rsidR="00A258CE">
        <w:rPr>
          <w:rFonts w:ascii="Times New Roman" w:hAnsi="Times New Roman" w:cs="Times New Roman"/>
          <w:sz w:val="28"/>
          <w:szCs w:val="28"/>
        </w:rPr>
        <w:t>риложение №</w:t>
      </w:r>
      <w:r w:rsidR="0016469C">
        <w:rPr>
          <w:rFonts w:ascii="Times New Roman" w:hAnsi="Times New Roman" w:cs="Times New Roman"/>
          <w:sz w:val="28"/>
          <w:szCs w:val="28"/>
        </w:rPr>
        <w:t xml:space="preserve"> </w:t>
      </w:r>
      <w:r w:rsidR="00A258CE">
        <w:rPr>
          <w:rFonts w:ascii="Times New Roman" w:hAnsi="Times New Roman" w:cs="Times New Roman"/>
          <w:sz w:val="28"/>
          <w:szCs w:val="28"/>
        </w:rPr>
        <w:t>2).</w:t>
      </w:r>
    </w:p>
    <w:p w:rsidR="00A258CE" w:rsidRDefault="00D835F0"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A258CE">
        <w:rPr>
          <w:rFonts w:ascii="Times New Roman" w:hAnsi="Times New Roman" w:cs="Times New Roman"/>
          <w:sz w:val="28"/>
          <w:szCs w:val="28"/>
        </w:rPr>
        <w:t xml:space="preserve">. </w:t>
      </w:r>
      <w:r w:rsidR="001D12DB">
        <w:rPr>
          <w:rFonts w:ascii="Times New Roman" w:hAnsi="Times New Roman" w:cs="Times New Roman"/>
          <w:sz w:val="28"/>
          <w:szCs w:val="28"/>
        </w:rPr>
        <w:t xml:space="preserve"> </w:t>
      </w:r>
      <w:r w:rsidR="00A258CE">
        <w:rPr>
          <w:rFonts w:ascii="Times New Roman" w:hAnsi="Times New Roman" w:cs="Times New Roman"/>
          <w:sz w:val="28"/>
          <w:szCs w:val="28"/>
        </w:rPr>
        <w:t xml:space="preserve">Положение по оплате труда </w:t>
      </w:r>
      <w:r w:rsidR="00353EDC">
        <w:rPr>
          <w:rFonts w:ascii="Times New Roman" w:hAnsi="Times New Roman" w:cs="Times New Roman"/>
          <w:sz w:val="28"/>
          <w:szCs w:val="28"/>
        </w:rPr>
        <w:t xml:space="preserve">работников МБДОУ д/с «Колосок» Зерноградского района </w:t>
      </w:r>
      <w:r w:rsidR="00A258CE">
        <w:rPr>
          <w:rFonts w:ascii="Times New Roman" w:hAnsi="Times New Roman" w:cs="Times New Roman"/>
          <w:sz w:val="28"/>
          <w:szCs w:val="28"/>
        </w:rPr>
        <w:t>(</w:t>
      </w:r>
      <w:r w:rsidR="0016469C">
        <w:rPr>
          <w:rFonts w:ascii="Times New Roman" w:hAnsi="Times New Roman" w:cs="Times New Roman"/>
          <w:sz w:val="28"/>
          <w:szCs w:val="28"/>
        </w:rPr>
        <w:t>П</w:t>
      </w:r>
      <w:r w:rsidR="00A258CE">
        <w:rPr>
          <w:rFonts w:ascii="Times New Roman" w:hAnsi="Times New Roman" w:cs="Times New Roman"/>
          <w:sz w:val="28"/>
          <w:szCs w:val="28"/>
        </w:rPr>
        <w:t>риложение №</w:t>
      </w:r>
      <w:r w:rsidR="0016469C">
        <w:rPr>
          <w:rFonts w:ascii="Times New Roman" w:hAnsi="Times New Roman" w:cs="Times New Roman"/>
          <w:sz w:val="28"/>
          <w:szCs w:val="28"/>
        </w:rPr>
        <w:t xml:space="preserve"> </w:t>
      </w:r>
      <w:r w:rsidR="00A258CE">
        <w:rPr>
          <w:rFonts w:ascii="Times New Roman" w:hAnsi="Times New Roman" w:cs="Times New Roman"/>
          <w:sz w:val="28"/>
          <w:szCs w:val="28"/>
        </w:rPr>
        <w:t>3).</w:t>
      </w:r>
    </w:p>
    <w:p w:rsidR="00C075EF" w:rsidRDefault="00C075EF"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Положение </w:t>
      </w:r>
      <w:r w:rsidR="00353EDC">
        <w:rPr>
          <w:rFonts w:ascii="Times New Roman" w:hAnsi="Times New Roman" w:cs="Times New Roman"/>
          <w:sz w:val="28"/>
          <w:szCs w:val="28"/>
        </w:rPr>
        <w:t xml:space="preserve">о премировании работников МБДОУ д/с «Колосок» Зерноградского района </w:t>
      </w:r>
      <w:r>
        <w:rPr>
          <w:rFonts w:ascii="Times New Roman" w:hAnsi="Times New Roman" w:cs="Times New Roman"/>
          <w:sz w:val="28"/>
          <w:szCs w:val="28"/>
        </w:rPr>
        <w:t>(Приложение № 4).</w:t>
      </w:r>
    </w:p>
    <w:p w:rsidR="00C075EF" w:rsidRDefault="00C075EF"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Положение о порядке выплаты материальной помощи </w:t>
      </w:r>
      <w:r w:rsidR="00353EDC">
        <w:rPr>
          <w:rFonts w:ascii="Times New Roman" w:hAnsi="Times New Roman" w:cs="Times New Roman"/>
          <w:sz w:val="28"/>
          <w:szCs w:val="28"/>
        </w:rPr>
        <w:t xml:space="preserve">работников МБДОУ д/с «Колосок» «Зерноградского района </w:t>
      </w:r>
      <w:r>
        <w:rPr>
          <w:rFonts w:ascii="Times New Roman" w:hAnsi="Times New Roman" w:cs="Times New Roman"/>
          <w:sz w:val="28"/>
          <w:szCs w:val="28"/>
        </w:rPr>
        <w:t>(Приложение № 5).</w:t>
      </w:r>
    </w:p>
    <w:p w:rsidR="00C075EF" w:rsidRDefault="00C075EF" w:rsidP="00353EDC">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Положение </w:t>
      </w:r>
      <w:r w:rsidR="00353EDC">
        <w:rPr>
          <w:rFonts w:ascii="Times New Roman" w:hAnsi="Times New Roman" w:cs="Times New Roman"/>
          <w:sz w:val="28"/>
          <w:szCs w:val="28"/>
        </w:rPr>
        <w:t>установлению персонального повышающего коэффициента работников МБДОУ д/с «Колосок» «Зерноградского района        (Приложение № 6).</w:t>
      </w:r>
    </w:p>
    <w:p w:rsidR="00C075EF" w:rsidRDefault="00C075EF" w:rsidP="00353EDC">
      <w:pPr>
        <w:pStyle w:val="a9"/>
        <w:spacing w:line="276" w:lineRule="auto"/>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
    <w:p w:rsidR="00A258CE" w:rsidRDefault="00A258CE" w:rsidP="00353EDC">
      <w:pPr>
        <w:pStyle w:val="a9"/>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p>
    <w:p w:rsidR="00A258CE" w:rsidRDefault="00A258CE" w:rsidP="00353EDC">
      <w:pPr>
        <w:pStyle w:val="a9"/>
        <w:jc w:val="both"/>
        <w:rPr>
          <w:rFonts w:ascii="Times New Roman" w:hAnsi="Times New Roman" w:cs="Times New Roman"/>
          <w:sz w:val="28"/>
          <w:szCs w:val="28"/>
        </w:rPr>
      </w:pPr>
    </w:p>
    <w:p w:rsidR="00A258CE" w:rsidRDefault="00A258CE" w:rsidP="00A258CE">
      <w:pPr>
        <w:pStyle w:val="a9"/>
        <w:rPr>
          <w:rFonts w:ascii="Times New Roman" w:hAnsi="Times New Roman" w:cs="Times New Roman"/>
          <w:sz w:val="28"/>
          <w:szCs w:val="28"/>
        </w:rPr>
      </w:pPr>
    </w:p>
    <w:p w:rsidR="00F55B83" w:rsidRDefault="00F55B83" w:rsidP="00A258CE">
      <w:pPr>
        <w:pStyle w:val="a9"/>
        <w:rPr>
          <w:rFonts w:ascii="Times New Roman" w:hAnsi="Times New Roman" w:cs="Times New Roman"/>
          <w:sz w:val="28"/>
          <w:szCs w:val="28"/>
        </w:rPr>
      </w:pPr>
    </w:p>
    <w:p w:rsidR="00A258CE" w:rsidRPr="00C075EF" w:rsidRDefault="00C075EF" w:rsidP="00C075EF">
      <w:pPr>
        <w:ind w:firstLine="709"/>
        <w:jc w:val="right"/>
        <w:rPr>
          <w:rFonts w:ascii="Times New Roman" w:hAnsi="Times New Roman"/>
          <w:b/>
          <w:sz w:val="28"/>
          <w:szCs w:val="28"/>
        </w:rPr>
      </w:pPr>
      <w:r w:rsidRPr="00C075EF">
        <w:rPr>
          <w:rFonts w:ascii="Times New Roman" w:hAnsi="Times New Roman"/>
          <w:b/>
          <w:sz w:val="28"/>
          <w:szCs w:val="28"/>
        </w:rPr>
        <w:lastRenderedPageBreak/>
        <w:t>Приложение № 1</w:t>
      </w:r>
    </w:p>
    <w:p w:rsidR="00C075EF" w:rsidRDefault="00C075EF" w:rsidP="00C075EF">
      <w:pPr>
        <w:ind w:firstLine="709"/>
        <w:jc w:val="right"/>
        <w:rPr>
          <w:rFonts w:ascii="Times New Roman" w:hAnsi="Times New Roman"/>
          <w:sz w:val="28"/>
          <w:szCs w:val="28"/>
        </w:rPr>
      </w:pPr>
      <w:r>
        <w:rPr>
          <w:rFonts w:ascii="Times New Roman" w:hAnsi="Times New Roman"/>
          <w:sz w:val="28"/>
          <w:szCs w:val="28"/>
        </w:rPr>
        <w:t>Коллективному договору МБДОУ</w:t>
      </w:r>
    </w:p>
    <w:p w:rsidR="00C075EF" w:rsidRPr="00525968" w:rsidRDefault="00C075EF" w:rsidP="00C075EF">
      <w:pPr>
        <w:ind w:firstLine="709"/>
        <w:jc w:val="right"/>
        <w:rPr>
          <w:rFonts w:ascii="Times New Roman" w:hAnsi="Times New Roman"/>
          <w:sz w:val="28"/>
          <w:szCs w:val="28"/>
        </w:rPr>
      </w:pPr>
      <w:r>
        <w:rPr>
          <w:rFonts w:ascii="Times New Roman" w:hAnsi="Times New Roman"/>
          <w:sz w:val="28"/>
          <w:szCs w:val="28"/>
        </w:rPr>
        <w:t xml:space="preserve"> д/с «Колосок» Зерноградского района</w:t>
      </w:r>
    </w:p>
    <w:p w:rsidR="00A258CE" w:rsidRPr="00525968" w:rsidRDefault="00A258CE" w:rsidP="00A258CE">
      <w:pPr>
        <w:ind w:firstLine="709"/>
        <w:rPr>
          <w:rFonts w:ascii="Times New Roman" w:hAnsi="Times New Roman"/>
          <w:sz w:val="24"/>
          <w:szCs w:val="24"/>
        </w:rPr>
      </w:pPr>
      <w:r w:rsidRPr="00525968">
        <w:rPr>
          <w:rFonts w:ascii="Times New Roman" w:hAnsi="Times New Roman"/>
          <w:sz w:val="24"/>
          <w:szCs w:val="24"/>
        </w:rPr>
        <w:t xml:space="preserve">                                                                      </w:t>
      </w:r>
    </w:p>
    <w:p w:rsidR="00A258CE" w:rsidRPr="00525968" w:rsidRDefault="00A258CE" w:rsidP="00A258CE">
      <w:pPr>
        <w:ind w:firstLine="709"/>
        <w:rPr>
          <w:rFonts w:ascii="Times New Roman" w:hAnsi="Times New Roman"/>
          <w:sz w:val="24"/>
          <w:szCs w:val="24"/>
        </w:rPr>
      </w:pPr>
      <w:r w:rsidRPr="00525968">
        <w:rPr>
          <w:rFonts w:ascii="Times New Roman" w:hAnsi="Times New Roman"/>
          <w:sz w:val="24"/>
          <w:szCs w:val="24"/>
        </w:rPr>
        <w:t xml:space="preserve">                                    </w:t>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t xml:space="preserve">    </w:t>
      </w:r>
    </w:p>
    <w:p w:rsidR="00A258CE" w:rsidRPr="00525968" w:rsidRDefault="00A258CE" w:rsidP="00A258CE">
      <w:pPr>
        <w:ind w:firstLine="709"/>
        <w:rPr>
          <w:rFonts w:ascii="Times New Roman" w:hAnsi="Times New Roman"/>
          <w:sz w:val="24"/>
          <w:szCs w:val="24"/>
        </w:rPr>
      </w:pPr>
    </w:p>
    <w:p w:rsidR="00A258CE" w:rsidRPr="00525968" w:rsidRDefault="00A258CE" w:rsidP="00A258CE">
      <w:pPr>
        <w:ind w:firstLine="709"/>
        <w:rPr>
          <w:rFonts w:ascii="Times New Roman" w:hAnsi="Times New Roman"/>
          <w:sz w:val="24"/>
          <w:szCs w:val="24"/>
        </w:rPr>
      </w:pPr>
    </w:p>
    <w:p w:rsidR="00A258CE" w:rsidRPr="00525968" w:rsidRDefault="00A258CE" w:rsidP="00A258CE">
      <w:pPr>
        <w:ind w:firstLine="709"/>
        <w:rPr>
          <w:rFonts w:ascii="Times New Roman" w:hAnsi="Times New Roman"/>
          <w:sz w:val="24"/>
          <w:szCs w:val="24"/>
        </w:rPr>
      </w:pPr>
    </w:p>
    <w:p w:rsidR="00A258CE" w:rsidRPr="00525968" w:rsidRDefault="00A258CE" w:rsidP="00A258CE">
      <w:pPr>
        <w:ind w:firstLine="709"/>
        <w:rPr>
          <w:rFonts w:ascii="Times New Roman" w:hAnsi="Times New Roman"/>
          <w:sz w:val="24"/>
          <w:szCs w:val="24"/>
        </w:rPr>
      </w:pPr>
    </w:p>
    <w:p w:rsidR="00A258CE" w:rsidRPr="00525968" w:rsidRDefault="00A258CE" w:rsidP="00A258CE">
      <w:pPr>
        <w:ind w:firstLine="709"/>
        <w:rPr>
          <w:rFonts w:ascii="Times New Roman" w:hAnsi="Times New Roman"/>
          <w:sz w:val="24"/>
          <w:szCs w:val="24"/>
        </w:rPr>
      </w:pPr>
    </w:p>
    <w:p w:rsidR="00A258CE" w:rsidRPr="00525968" w:rsidRDefault="00A258CE" w:rsidP="00A258CE">
      <w:pPr>
        <w:ind w:firstLine="709"/>
        <w:rPr>
          <w:rFonts w:ascii="Times New Roman" w:hAnsi="Times New Roman"/>
          <w:sz w:val="24"/>
          <w:szCs w:val="24"/>
        </w:rPr>
      </w:pPr>
    </w:p>
    <w:p w:rsidR="00A258CE" w:rsidRPr="0040229D" w:rsidRDefault="00A258CE" w:rsidP="00A258CE">
      <w:pPr>
        <w:ind w:firstLine="709"/>
        <w:rPr>
          <w:rFonts w:ascii="Times New Roman" w:hAnsi="Times New Roman" w:cs="Times New Roman"/>
          <w:sz w:val="24"/>
          <w:szCs w:val="24"/>
        </w:rPr>
      </w:pPr>
    </w:p>
    <w:p w:rsidR="00A258CE" w:rsidRPr="0040229D" w:rsidRDefault="00A258CE" w:rsidP="00A258CE">
      <w:pPr>
        <w:ind w:firstLine="709"/>
        <w:jc w:val="center"/>
        <w:rPr>
          <w:rFonts w:ascii="Times New Roman" w:hAnsi="Times New Roman" w:cs="Times New Roman"/>
          <w:b/>
          <w:sz w:val="56"/>
          <w:szCs w:val="48"/>
        </w:rPr>
      </w:pPr>
      <w:r w:rsidRPr="0040229D">
        <w:rPr>
          <w:rFonts w:ascii="Times New Roman" w:hAnsi="Times New Roman" w:cs="Times New Roman"/>
          <w:b/>
          <w:sz w:val="56"/>
          <w:szCs w:val="48"/>
        </w:rPr>
        <w:t>ПРАВИЛА</w:t>
      </w:r>
    </w:p>
    <w:p w:rsidR="00A258CE" w:rsidRPr="0040229D" w:rsidRDefault="00A258CE" w:rsidP="00A258CE">
      <w:pPr>
        <w:ind w:firstLine="709"/>
        <w:jc w:val="center"/>
        <w:rPr>
          <w:rFonts w:ascii="Times New Roman" w:hAnsi="Times New Roman" w:cs="Times New Roman"/>
          <w:b/>
          <w:sz w:val="44"/>
          <w:szCs w:val="36"/>
        </w:rPr>
      </w:pPr>
      <w:r w:rsidRPr="0040229D">
        <w:rPr>
          <w:rFonts w:ascii="Times New Roman" w:hAnsi="Times New Roman" w:cs="Times New Roman"/>
          <w:b/>
          <w:sz w:val="44"/>
          <w:szCs w:val="36"/>
        </w:rPr>
        <w:t>ВНУТРЕННЕГО  ТРУДОВОГО РАСПОРЯДКА</w:t>
      </w:r>
    </w:p>
    <w:p w:rsidR="00A258CE" w:rsidRPr="0040229D" w:rsidRDefault="00A258CE" w:rsidP="00A258CE">
      <w:pPr>
        <w:ind w:firstLine="709"/>
        <w:jc w:val="center"/>
        <w:rPr>
          <w:rFonts w:ascii="Times New Roman" w:hAnsi="Times New Roman" w:cs="Times New Roman"/>
          <w:b/>
          <w:sz w:val="44"/>
          <w:szCs w:val="36"/>
        </w:rPr>
      </w:pPr>
    </w:p>
    <w:p w:rsidR="00A258CE" w:rsidRPr="0040229D" w:rsidRDefault="00A258CE" w:rsidP="00A258CE">
      <w:pPr>
        <w:jc w:val="center"/>
        <w:rPr>
          <w:rFonts w:ascii="Times New Roman" w:hAnsi="Times New Roman" w:cs="Times New Roman"/>
          <w:b/>
          <w:sz w:val="32"/>
          <w:szCs w:val="24"/>
        </w:rPr>
      </w:pPr>
      <w:r w:rsidRPr="0040229D">
        <w:rPr>
          <w:rFonts w:ascii="Times New Roman" w:hAnsi="Times New Roman" w:cs="Times New Roman"/>
          <w:b/>
          <w:sz w:val="32"/>
          <w:szCs w:val="24"/>
        </w:rPr>
        <w:t xml:space="preserve">МУНИЦИПАЛЬНОГО БЮДЖЕТНОГО ДОШКОЛЬНОГО ОБРАЗОВАТЕЛЬНОГО УЧРЕЖДЕНИЯ </w:t>
      </w:r>
    </w:p>
    <w:p w:rsidR="00A258CE" w:rsidRPr="0040229D" w:rsidRDefault="00A258CE" w:rsidP="00A258CE">
      <w:pPr>
        <w:ind w:firstLine="709"/>
        <w:jc w:val="center"/>
        <w:rPr>
          <w:rFonts w:ascii="Times New Roman" w:hAnsi="Times New Roman" w:cs="Times New Roman"/>
          <w:sz w:val="24"/>
          <w:szCs w:val="24"/>
        </w:rPr>
      </w:pPr>
      <w:r w:rsidRPr="0040229D">
        <w:rPr>
          <w:rFonts w:ascii="Times New Roman" w:hAnsi="Times New Roman" w:cs="Times New Roman"/>
          <w:b/>
          <w:sz w:val="32"/>
          <w:szCs w:val="24"/>
        </w:rPr>
        <w:t>ДЕТСКОГО САДА «КОЛОСОК»                                                                                                                             ЗЕРНОГРАДСКОГО РАЙОНА</w:t>
      </w:r>
    </w:p>
    <w:p w:rsidR="00A258CE" w:rsidRPr="0040229D" w:rsidRDefault="00A258CE" w:rsidP="00A258CE">
      <w:pPr>
        <w:ind w:firstLine="709"/>
        <w:rPr>
          <w:rFonts w:ascii="Times New Roman" w:hAnsi="Times New Roman" w:cs="Times New Roman"/>
          <w:sz w:val="24"/>
          <w:szCs w:val="24"/>
        </w:rPr>
      </w:pPr>
    </w:p>
    <w:p w:rsidR="00A258CE" w:rsidRPr="0040229D" w:rsidRDefault="00A258CE" w:rsidP="00A258CE">
      <w:pPr>
        <w:ind w:firstLine="709"/>
        <w:rPr>
          <w:rFonts w:ascii="Times New Roman" w:hAnsi="Times New Roman" w:cs="Times New Roman"/>
          <w:sz w:val="24"/>
          <w:szCs w:val="24"/>
        </w:rPr>
      </w:pPr>
    </w:p>
    <w:p w:rsidR="00A258CE" w:rsidRPr="0040229D" w:rsidRDefault="00A258CE" w:rsidP="00A258CE">
      <w:pPr>
        <w:ind w:firstLine="709"/>
        <w:rPr>
          <w:rFonts w:ascii="Times New Roman" w:hAnsi="Times New Roman" w:cs="Times New Roman"/>
        </w:rPr>
      </w:pPr>
    </w:p>
    <w:p w:rsidR="00A258CE" w:rsidRPr="0040229D" w:rsidRDefault="00A258CE" w:rsidP="00A258CE">
      <w:pPr>
        <w:ind w:firstLine="709"/>
        <w:rPr>
          <w:rFonts w:ascii="Times New Roman" w:hAnsi="Times New Roman" w:cs="Times New Roman"/>
          <w:sz w:val="28"/>
          <w:szCs w:val="28"/>
        </w:rPr>
      </w:pPr>
    </w:p>
    <w:p w:rsidR="00A258CE" w:rsidRPr="0040229D" w:rsidRDefault="00A258CE" w:rsidP="00A258CE">
      <w:pPr>
        <w:ind w:firstLine="709"/>
        <w:rPr>
          <w:rFonts w:ascii="Times New Roman" w:hAnsi="Times New Roman" w:cs="Times New Roman"/>
          <w:sz w:val="28"/>
          <w:szCs w:val="28"/>
        </w:rPr>
      </w:pPr>
    </w:p>
    <w:p w:rsidR="0016469C" w:rsidRDefault="00A258CE" w:rsidP="00A258CE">
      <w:pPr>
        <w:tabs>
          <w:tab w:val="left" w:pos="4575"/>
        </w:tabs>
        <w:ind w:firstLine="709"/>
        <w:rPr>
          <w:rFonts w:ascii="Times New Roman" w:hAnsi="Times New Roman"/>
          <w:sz w:val="28"/>
          <w:szCs w:val="28"/>
        </w:rPr>
      </w:pPr>
      <w:r>
        <w:rPr>
          <w:rFonts w:ascii="Times New Roman" w:hAnsi="Times New Roman"/>
          <w:sz w:val="28"/>
          <w:szCs w:val="28"/>
        </w:rPr>
        <w:tab/>
      </w:r>
    </w:p>
    <w:p w:rsidR="0016469C" w:rsidRDefault="0016469C" w:rsidP="00A258CE">
      <w:pPr>
        <w:tabs>
          <w:tab w:val="left" w:pos="4575"/>
        </w:tabs>
        <w:ind w:firstLine="709"/>
        <w:rPr>
          <w:rFonts w:ascii="Times New Roman" w:hAnsi="Times New Roman"/>
          <w:sz w:val="28"/>
          <w:szCs w:val="28"/>
        </w:rPr>
      </w:pPr>
    </w:p>
    <w:p w:rsidR="0016469C" w:rsidRDefault="0016469C" w:rsidP="00A258CE">
      <w:pPr>
        <w:tabs>
          <w:tab w:val="left" w:pos="4575"/>
        </w:tabs>
        <w:ind w:firstLine="709"/>
        <w:rPr>
          <w:rFonts w:ascii="Times New Roman" w:hAnsi="Times New Roman"/>
          <w:sz w:val="28"/>
          <w:szCs w:val="28"/>
        </w:rPr>
      </w:pPr>
    </w:p>
    <w:p w:rsidR="00C075EF" w:rsidRDefault="0016469C" w:rsidP="00A258CE">
      <w:pPr>
        <w:tabs>
          <w:tab w:val="left" w:pos="4575"/>
        </w:tabs>
        <w:ind w:firstLine="709"/>
        <w:rPr>
          <w:rFonts w:ascii="Times New Roman" w:hAnsi="Times New Roman"/>
          <w:sz w:val="28"/>
          <w:szCs w:val="28"/>
        </w:rPr>
      </w:pPr>
      <w:r>
        <w:rPr>
          <w:rFonts w:ascii="Times New Roman" w:hAnsi="Times New Roman"/>
          <w:sz w:val="28"/>
          <w:szCs w:val="28"/>
        </w:rPr>
        <w:t xml:space="preserve">                                                   </w:t>
      </w: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C075EF" w:rsidRDefault="00C075EF" w:rsidP="00A258CE">
      <w:pPr>
        <w:tabs>
          <w:tab w:val="left" w:pos="4575"/>
        </w:tabs>
        <w:ind w:firstLine="709"/>
        <w:rPr>
          <w:rFonts w:ascii="Times New Roman" w:hAnsi="Times New Roman"/>
          <w:sz w:val="28"/>
          <w:szCs w:val="28"/>
        </w:rPr>
      </w:pPr>
    </w:p>
    <w:p w:rsidR="00A258CE" w:rsidRPr="00525968" w:rsidRDefault="00A258CE" w:rsidP="00C075EF">
      <w:pPr>
        <w:tabs>
          <w:tab w:val="left" w:pos="4575"/>
        </w:tabs>
        <w:ind w:firstLine="709"/>
        <w:jc w:val="center"/>
        <w:rPr>
          <w:rFonts w:ascii="Times New Roman" w:hAnsi="Times New Roman"/>
          <w:sz w:val="28"/>
          <w:szCs w:val="28"/>
        </w:rPr>
      </w:pPr>
      <w:r>
        <w:rPr>
          <w:rFonts w:ascii="Times New Roman" w:hAnsi="Times New Roman"/>
          <w:sz w:val="28"/>
          <w:szCs w:val="28"/>
        </w:rPr>
        <w:t>201</w:t>
      </w:r>
      <w:r w:rsidR="0016469C">
        <w:rPr>
          <w:rFonts w:ascii="Times New Roman" w:hAnsi="Times New Roman"/>
          <w:sz w:val="28"/>
          <w:szCs w:val="28"/>
        </w:rPr>
        <w:t>5</w:t>
      </w:r>
      <w:r>
        <w:rPr>
          <w:rFonts w:ascii="Times New Roman" w:hAnsi="Times New Roman"/>
          <w:sz w:val="28"/>
          <w:szCs w:val="28"/>
        </w:rPr>
        <w:t xml:space="preserve"> год</w:t>
      </w:r>
    </w:p>
    <w:p w:rsidR="00A258CE" w:rsidRPr="00525968" w:rsidRDefault="00A258CE" w:rsidP="00A258CE">
      <w:pPr>
        <w:ind w:firstLine="709"/>
        <w:jc w:val="center"/>
        <w:rPr>
          <w:rFonts w:ascii="Times New Roman" w:hAnsi="Times New Roman" w:cs="Tahoma"/>
          <w:b/>
          <w:sz w:val="28"/>
          <w:szCs w:val="28"/>
        </w:rPr>
      </w:pP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r w:rsidR="00402B14">
        <w:rPr>
          <w:rFonts w:ascii="Times New Roman" w:hAnsi="Times New Roman" w:cs="Tahoma"/>
          <w:b/>
          <w:sz w:val="28"/>
          <w:szCs w:val="28"/>
        </w:rPr>
        <w:t>.</w:t>
      </w:r>
    </w:p>
    <w:p w:rsidR="00A258CE" w:rsidRPr="00525968" w:rsidRDefault="00A258CE" w:rsidP="00A258CE">
      <w:pPr>
        <w:ind w:firstLine="709"/>
        <w:rPr>
          <w:rFonts w:ascii="Times New Roman" w:hAnsi="Times New Roman" w:cs="Tahoma"/>
          <w:b/>
          <w:sz w:val="28"/>
          <w:szCs w:val="24"/>
        </w:rPr>
      </w:pPr>
    </w:p>
    <w:p w:rsidR="00A258CE" w:rsidRPr="00525968" w:rsidRDefault="00A258CE" w:rsidP="0016469C">
      <w:pPr>
        <w:spacing w:line="276" w:lineRule="auto"/>
        <w:ind w:firstLine="709"/>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 xml:space="preserve">Правила внутреннего трудового распорядка </w:t>
      </w:r>
      <w:r w:rsidR="0016469C">
        <w:rPr>
          <w:rFonts w:ascii="Times New Roman" w:hAnsi="Times New Roman" w:cs="Tahoma"/>
          <w:sz w:val="28"/>
          <w:szCs w:val="24"/>
        </w:rPr>
        <w:t xml:space="preserve"> муниципального бюджетного дошкольного образовательного учреждения детского сада «Колосок» Зерноградского района (далее – учреждение) </w:t>
      </w:r>
      <w:r w:rsidRPr="00525968">
        <w:rPr>
          <w:rFonts w:ascii="Times New Roman" w:hAnsi="Times New Roman" w:cs="Tahoma"/>
          <w:sz w:val="28"/>
          <w:szCs w:val="24"/>
        </w:rPr>
        <w:t xml:space="preserve">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A258CE" w:rsidRPr="00525968" w:rsidRDefault="00A258CE" w:rsidP="0016469C">
      <w:pPr>
        <w:tabs>
          <w:tab w:val="num" w:pos="360"/>
          <w:tab w:val="left" w:pos="540"/>
          <w:tab w:val="left" w:pos="1620"/>
        </w:tabs>
        <w:spacing w:line="276" w:lineRule="auto"/>
        <w:ind w:firstLine="709"/>
        <w:rPr>
          <w:rFonts w:ascii="Times New Roman" w:hAnsi="Times New Roman"/>
          <w:sz w:val="28"/>
        </w:rPr>
      </w:pPr>
      <w:r w:rsidRPr="00525968">
        <w:rPr>
          <w:rFonts w:ascii="Times New Roman" w:hAnsi="Times New Roman" w:cs="Tahoma"/>
          <w:sz w:val="28"/>
          <w:szCs w:val="24"/>
        </w:rPr>
        <w:t xml:space="preserve">1.2. </w:t>
      </w:r>
      <w:r w:rsidR="0016469C" w:rsidRPr="00525968">
        <w:rPr>
          <w:rFonts w:ascii="Times New Roman" w:hAnsi="Times New Roman" w:cs="Tahoma"/>
          <w:sz w:val="28"/>
          <w:szCs w:val="24"/>
        </w:rPr>
        <w:t xml:space="preserve">Правила внутреннего трудового распорядка </w:t>
      </w:r>
      <w:r w:rsidR="0016469C">
        <w:rPr>
          <w:rFonts w:ascii="Times New Roman" w:hAnsi="Times New Roman" w:cs="Tahoma"/>
          <w:sz w:val="28"/>
          <w:szCs w:val="24"/>
        </w:rPr>
        <w:t xml:space="preserve"> (далее – </w:t>
      </w:r>
      <w:r w:rsidRPr="00525968">
        <w:rPr>
          <w:rFonts w:ascii="Times New Roman" w:hAnsi="Times New Roman"/>
          <w:sz w:val="28"/>
        </w:rPr>
        <w:t>Правила</w:t>
      </w:r>
      <w:r w:rsidR="0016469C">
        <w:rPr>
          <w:rFonts w:ascii="Times New Roman" w:hAnsi="Times New Roman"/>
          <w:sz w:val="28"/>
        </w:rPr>
        <w:t>)</w:t>
      </w:r>
      <w:r w:rsidRPr="00525968">
        <w:rPr>
          <w:rFonts w:ascii="Times New Roman" w:hAnsi="Times New Roman"/>
          <w:sz w:val="28"/>
        </w:rPr>
        <w:t xml:space="preserve"> </w:t>
      </w:r>
      <w:r w:rsidRPr="00525968">
        <w:rPr>
          <w:rFonts w:ascii="Times New Roman" w:hAnsi="Times New Roman" w:cs="Tahoma"/>
          <w:sz w:val="28"/>
          <w:szCs w:val="24"/>
        </w:rPr>
        <w:t>-</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258CE" w:rsidRPr="00525968" w:rsidRDefault="00A258CE" w:rsidP="0016469C">
      <w:pPr>
        <w:tabs>
          <w:tab w:val="num" w:pos="360"/>
          <w:tab w:val="left" w:pos="54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258CE" w:rsidRPr="00525968" w:rsidRDefault="00A258CE" w:rsidP="0016469C">
      <w:pPr>
        <w:spacing w:line="276" w:lineRule="auto"/>
        <w:ind w:firstLine="709"/>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A258CE" w:rsidRPr="00525968" w:rsidRDefault="00A258CE" w:rsidP="0016469C">
      <w:pPr>
        <w:spacing w:line="276" w:lineRule="auto"/>
        <w:ind w:firstLine="709"/>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258CE" w:rsidRPr="00525968" w:rsidRDefault="00A258CE" w:rsidP="0016469C">
      <w:pPr>
        <w:spacing w:line="276" w:lineRule="auto"/>
        <w:ind w:firstLine="709"/>
        <w:rPr>
          <w:rFonts w:ascii="Times New Roman" w:hAnsi="Times New Roman" w:cs="Tahoma"/>
          <w:sz w:val="28"/>
          <w:szCs w:val="28"/>
        </w:rPr>
      </w:pPr>
      <w:r w:rsidRPr="00525968">
        <w:rPr>
          <w:rFonts w:ascii="Times New Roman" w:hAnsi="Times New Roman" w:cs="Tahoma"/>
          <w:sz w:val="28"/>
          <w:szCs w:val="24"/>
        </w:rPr>
        <w:t>общеобразовательное учреждение -</w:t>
      </w:r>
      <w:r w:rsidRPr="00525968">
        <w:rPr>
          <w:rFonts w:ascii="Times New Roman" w:hAnsi="Times New Roman"/>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ascii="Times New Roman" w:hAnsi="Times New Roman" w:cs="Tahoma"/>
          <w:sz w:val="28"/>
          <w:szCs w:val="24"/>
        </w:rPr>
        <w:t>(далее - учреждение)</w:t>
      </w:r>
      <w:r w:rsidRPr="00525968">
        <w:rPr>
          <w:rFonts w:ascii="Times New Roman" w:hAnsi="Times New Roman"/>
          <w:sz w:val="28"/>
          <w:szCs w:val="28"/>
        </w:rPr>
        <w:t>;</w:t>
      </w:r>
    </w:p>
    <w:p w:rsidR="00A258CE" w:rsidRPr="00525968" w:rsidRDefault="00A258CE" w:rsidP="0016469C">
      <w:pPr>
        <w:spacing w:line="276" w:lineRule="auto"/>
        <w:ind w:firstLine="709"/>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A258CE" w:rsidRPr="00525968" w:rsidRDefault="00A258CE" w:rsidP="0016469C">
      <w:pPr>
        <w:spacing w:line="276" w:lineRule="auto"/>
        <w:ind w:firstLine="709"/>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w:t>
      </w:r>
      <w:r w:rsidRPr="00525968">
        <w:rPr>
          <w:rFonts w:ascii="Times New Roman" w:hAnsi="Times New Roman"/>
          <w:sz w:val="28"/>
          <w:szCs w:val="28"/>
        </w:rPr>
        <w:lastRenderedPageBreak/>
        <w:t>общеобразовательного учреждения;</w:t>
      </w:r>
    </w:p>
    <w:p w:rsidR="00A258CE" w:rsidRPr="00525968" w:rsidRDefault="00A258CE" w:rsidP="0016469C">
      <w:pPr>
        <w:spacing w:line="276" w:lineRule="auto"/>
        <w:ind w:firstLine="709"/>
        <w:rPr>
          <w:rFonts w:ascii="Times New Roman" w:hAnsi="Times New Roman"/>
          <w:sz w:val="28"/>
          <w:szCs w:val="28"/>
        </w:rPr>
      </w:pPr>
      <w:r w:rsidRPr="00525968">
        <w:rPr>
          <w:rFonts w:ascii="Times New Roman" w:hAnsi="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A258CE" w:rsidRPr="00525968" w:rsidRDefault="00A258CE" w:rsidP="0016469C">
      <w:pPr>
        <w:spacing w:line="276" w:lineRule="auto"/>
        <w:ind w:firstLine="709"/>
        <w:rPr>
          <w:rFonts w:ascii="Times New Roman" w:hAnsi="Times New Roman" w:cs="Tahoma"/>
          <w:sz w:val="28"/>
          <w:szCs w:val="28"/>
        </w:rPr>
      </w:pPr>
      <w:r>
        <w:rPr>
          <w:rFonts w:ascii="Times New Roman" w:hAnsi="Times New Roman" w:cs="Tahoma"/>
          <w:sz w:val="28"/>
          <w:szCs w:val="28"/>
        </w:rPr>
        <w:t>работник - физическое</w:t>
      </w:r>
      <w:r w:rsidRPr="00525968">
        <w:rPr>
          <w:rFonts w:ascii="Times New Roman" w:hAnsi="Times New Roman" w:cs="Tahoma"/>
          <w:sz w:val="28"/>
          <w:szCs w:val="28"/>
        </w:rPr>
        <w:t xml:space="preserve"> лицо, вступившее в трудовые отношения с общеобразовательным учреждением;</w:t>
      </w:r>
    </w:p>
    <w:p w:rsidR="00A258CE" w:rsidRPr="00525968" w:rsidRDefault="00A258CE" w:rsidP="0016469C">
      <w:pPr>
        <w:spacing w:line="276" w:lineRule="auto"/>
        <w:ind w:firstLine="709"/>
        <w:rPr>
          <w:rFonts w:ascii="Times New Roman" w:hAnsi="Times New Roman" w:cs="Tahoma"/>
          <w:sz w:val="28"/>
          <w:szCs w:val="28"/>
        </w:rPr>
      </w:pPr>
      <w:r w:rsidRPr="00525968">
        <w:rPr>
          <w:rFonts w:ascii="Times New Roman" w:hAnsi="Times New Roman" w:cs="Tahoma"/>
          <w:sz w:val="28"/>
          <w:szCs w:val="28"/>
        </w:rPr>
        <w:t>работодатель - юридическое лицо (учреждение), вступившее в трудовые отношения с работником.</w:t>
      </w:r>
    </w:p>
    <w:p w:rsidR="00A258CE" w:rsidRPr="00525968" w:rsidRDefault="00A258CE" w:rsidP="0016469C">
      <w:pPr>
        <w:tabs>
          <w:tab w:val="num" w:pos="360"/>
          <w:tab w:val="left" w:pos="540"/>
          <w:tab w:val="left" w:pos="1620"/>
        </w:tabs>
        <w:spacing w:line="276" w:lineRule="auto"/>
        <w:ind w:firstLine="709"/>
        <w:rPr>
          <w:rFonts w:ascii="Times New Roman" w:hAnsi="Times New Roman"/>
          <w:sz w:val="28"/>
          <w:szCs w:val="14"/>
        </w:rPr>
      </w:pPr>
      <w:r w:rsidRPr="00525968">
        <w:rPr>
          <w:rFonts w:ascii="Times New Roman" w:hAnsi="Times New Roman" w:cs="Tahoma"/>
          <w:sz w:val="28"/>
          <w:szCs w:val="24"/>
        </w:rPr>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258CE" w:rsidRPr="00525968" w:rsidRDefault="00A258CE" w:rsidP="0016469C">
      <w:pPr>
        <w:tabs>
          <w:tab w:val="num" w:pos="360"/>
          <w:tab w:val="left" w:pos="540"/>
          <w:tab w:val="left" w:pos="1620"/>
        </w:tabs>
        <w:spacing w:line="276" w:lineRule="auto"/>
        <w:ind w:firstLine="709"/>
        <w:rPr>
          <w:rFonts w:ascii="Times New Roman" w:hAnsi="Times New Roman"/>
          <w:sz w:val="28"/>
        </w:rPr>
      </w:pPr>
      <w:r w:rsidRPr="00525968">
        <w:rPr>
          <w:rFonts w:ascii="Times New Roman" w:hAnsi="Times New Roman"/>
          <w:sz w:val="28"/>
        </w:rPr>
        <w:t>Правила внутреннего трудового распорядка</w:t>
      </w:r>
      <w:r w:rsidR="00B8097E">
        <w:rPr>
          <w:rFonts w:ascii="Times New Roman" w:hAnsi="Times New Roman"/>
          <w:sz w:val="28"/>
        </w:rPr>
        <w:t xml:space="preserve"> </w:t>
      </w:r>
      <w:r w:rsidRPr="00525968">
        <w:rPr>
          <w:rFonts w:ascii="Times New Roman" w:hAnsi="Times New Roman"/>
          <w:sz w:val="28"/>
        </w:rPr>
        <w:t xml:space="preserve">являются </w:t>
      </w:r>
      <w:r w:rsidR="00B8097E">
        <w:rPr>
          <w:rFonts w:ascii="Times New Roman" w:hAnsi="Times New Roman"/>
          <w:sz w:val="28"/>
        </w:rPr>
        <w:t>П</w:t>
      </w:r>
      <w:r w:rsidRPr="00525968">
        <w:rPr>
          <w:rFonts w:ascii="Times New Roman" w:hAnsi="Times New Roman"/>
          <w:sz w:val="28"/>
        </w:rPr>
        <w:t>риложением к коллективному договору (ст. 190 ТК РФ).</w:t>
      </w:r>
    </w:p>
    <w:p w:rsidR="00A258CE" w:rsidRPr="00525968" w:rsidRDefault="00A258CE" w:rsidP="0016469C">
      <w:pPr>
        <w:tabs>
          <w:tab w:val="num" w:pos="360"/>
          <w:tab w:val="left" w:pos="540"/>
          <w:tab w:val="left" w:pos="1620"/>
        </w:tabs>
        <w:spacing w:line="276" w:lineRule="auto"/>
        <w:ind w:firstLine="709"/>
        <w:rPr>
          <w:rFonts w:ascii="Times New Roman" w:hAnsi="Times New Roman" w:cs="Tahoma"/>
          <w:b/>
          <w:sz w:val="32"/>
          <w:szCs w:val="32"/>
        </w:rPr>
      </w:pPr>
    </w:p>
    <w:p w:rsidR="00A258CE" w:rsidRPr="00525968" w:rsidRDefault="00A258CE" w:rsidP="00A258CE">
      <w:pPr>
        <w:tabs>
          <w:tab w:val="num" w:pos="360"/>
          <w:tab w:val="left" w:pos="540"/>
          <w:tab w:val="left" w:pos="1620"/>
        </w:tabs>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Порядок приема, перевода и увольнения работников</w:t>
      </w:r>
      <w:r w:rsidR="00402B14">
        <w:rPr>
          <w:rFonts w:ascii="Times New Roman" w:hAnsi="Times New Roman" w:cs="Tahoma"/>
          <w:b/>
          <w:sz w:val="28"/>
          <w:szCs w:val="28"/>
        </w:rPr>
        <w:t>.</w:t>
      </w:r>
      <w:r w:rsidRPr="00525968">
        <w:rPr>
          <w:rFonts w:ascii="Times New Roman" w:hAnsi="Times New Roman" w:cs="Tahoma"/>
          <w:b/>
          <w:sz w:val="28"/>
          <w:szCs w:val="28"/>
        </w:rPr>
        <w:t xml:space="preserve"> </w:t>
      </w:r>
    </w:p>
    <w:p w:rsidR="00A258CE" w:rsidRPr="00525968" w:rsidRDefault="00A258CE" w:rsidP="00A258CE">
      <w:pPr>
        <w:ind w:firstLine="709"/>
        <w:rPr>
          <w:rFonts w:ascii="Times New Roman" w:hAnsi="Times New Roman" w:cs="Tahoma"/>
          <w:sz w:val="28"/>
          <w:szCs w:val="24"/>
        </w:rPr>
      </w:pPr>
      <w:r w:rsidRPr="00525968">
        <w:rPr>
          <w:rFonts w:ascii="Times New Roman" w:hAnsi="Times New Roman" w:cs="Tahoma"/>
          <w:sz w:val="28"/>
          <w:szCs w:val="24"/>
        </w:rPr>
        <w:t> </w:t>
      </w:r>
    </w:p>
    <w:p w:rsidR="00A258CE" w:rsidRPr="00525968" w:rsidRDefault="00A258CE" w:rsidP="00B8097E">
      <w:pPr>
        <w:tabs>
          <w:tab w:val="num" w:pos="360"/>
          <w:tab w:val="left" w:pos="540"/>
          <w:tab w:val="left" w:pos="1620"/>
        </w:tabs>
        <w:spacing w:line="276"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w:t>
      </w:r>
      <w:r w:rsidR="00B8097E">
        <w:rPr>
          <w:rFonts w:ascii="Times New Roman" w:hAnsi="Times New Roman" w:cs="Tahoma"/>
          <w:sz w:val="28"/>
          <w:szCs w:val="24"/>
        </w:rPr>
        <w:t xml:space="preserve"> основаниям, предусмотренным ч.</w:t>
      </w:r>
      <w:r w:rsidRPr="00525968">
        <w:rPr>
          <w:rFonts w:ascii="Times New Roman" w:hAnsi="Times New Roman" w:cs="Tahoma"/>
          <w:sz w:val="28"/>
          <w:szCs w:val="24"/>
        </w:rPr>
        <w:t>1 ст. 59 ТК РФ</w:t>
      </w:r>
      <w:r w:rsidR="00B8097E">
        <w:rPr>
          <w:rFonts w:ascii="Times New Roman" w:hAnsi="Times New Roman" w:cs="Tahoma"/>
          <w:sz w:val="28"/>
          <w:szCs w:val="24"/>
        </w:rPr>
        <w:t>. В случаях, предусмотренных ч.</w:t>
      </w:r>
      <w:r w:rsidRPr="00525968">
        <w:rPr>
          <w:rFonts w:ascii="Times New Roman" w:hAnsi="Times New Roman" w:cs="Tahoma"/>
          <w:sz w:val="28"/>
          <w:szCs w:val="24"/>
        </w:rPr>
        <w:t>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258CE" w:rsidRPr="00525968" w:rsidRDefault="00A258CE" w:rsidP="00B8097E">
      <w:pPr>
        <w:tabs>
          <w:tab w:val="num" w:pos="360"/>
          <w:tab w:val="left" w:pos="54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rsidRPr="00525968">
        <w:rPr>
          <w:rFonts w:ascii="Times New Roman" w:hAnsi="Times New Roman"/>
          <w:sz w:val="28"/>
          <w:szCs w:val="28"/>
        </w:rPr>
        <w:lastRenderedPageBreak/>
        <w:t>полученной специальности в течение одного года со дня окончания образовательного учреждения;</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A258CE" w:rsidRPr="00525968" w:rsidRDefault="00A258CE" w:rsidP="00B8097E">
      <w:pPr>
        <w:tabs>
          <w:tab w:val="num" w:pos="360"/>
          <w:tab w:val="left" w:pos="54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2.1.7.</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eastAsia="Symbol" w:hAnsi="Times New Roman"/>
          <w:sz w:val="28"/>
          <w:szCs w:val="14"/>
        </w:rPr>
        <w:t xml:space="preserve">- </w:t>
      </w:r>
      <w:r w:rsidRPr="00525968">
        <w:rPr>
          <w:rFonts w:ascii="Times New Roman" w:hAnsi="Times New Roman" w:cs="Tahoma"/>
          <w:sz w:val="28"/>
          <w:szCs w:val="24"/>
        </w:rPr>
        <w:t>паспорт или иной документ, удостоверяющий личность;</w:t>
      </w:r>
    </w:p>
    <w:p w:rsidR="00A258CE" w:rsidRDefault="00A258CE" w:rsidP="00B8097E">
      <w:pPr>
        <w:tabs>
          <w:tab w:val="left" w:pos="540"/>
          <w:tab w:val="num" w:pos="720"/>
          <w:tab w:val="left" w:pos="1620"/>
        </w:tabs>
        <w:spacing w:line="276" w:lineRule="auto"/>
        <w:ind w:firstLine="709"/>
        <w:rPr>
          <w:rFonts w:ascii="Times New Roman" w:hAnsi="Times New Roman"/>
          <w:sz w:val="28"/>
          <w:szCs w:val="28"/>
        </w:rPr>
      </w:pPr>
      <w:r w:rsidRPr="00525968">
        <w:rPr>
          <w:rFonts w:ascii="Times New Roman" w:eastAsia="Symbol" w:hAnsi="Times New Roman" w:cs="Symbol"/>
          <w:sz w:val="28"/>
          <w:szCs w:val="24"/>
        </w:rPr>
        <w:t xml:space="preserve">- </w:t>
      </w:r>
      <w:r w:rsidRPr="00525968">
        <w:rPr>
          <w:rFonts w:ascii="Times New Roman" w:hAnsi="Times New Roman" w:cs="Tahoma"/>
          <w:sz w:val="28"/>
          <w:szCs w:val="24"/>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B8097E" w:rsidRPr="00525968" w:rsidRDefault="00B8097E" w:rsidP="00B8097E">
      <w:pPr>
        <w:tabs>
          <w:tab w:val="left" w:pos="540"/>
          <w:tab w:val="num" w:pos="720"/>
          <w:tab w:val="left" w:pos="1620"/>
        </w:tabs>
        <w:spacing w:line="276" w:lineRule="auto"/>
        <w:ind w:firstLine="709"/>
        <w:rPr>
          <w:rFonts w:ascii="Times New Roman" w:hAnsi="Times New Roman"/>
          <w:sz w:val="28"/>
          <w:szCs w:val="28"/>
        </w:rPr>
      </w:pPr>
      <w:r>
        <w:rPr>
          <w:rFonts w:ascii="Times New Roman" w:hAnsi="Times New Roman"/>
          <w:sz w:val="28"/>
          <w:szCs w:val="28"/>
        </w:rPr>
        <w:t>- справку из полиции о несудимости;</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A258CE" w:rsidRPr="00525968" w:rsidRDefault="00B8097E" w:rsidP="00B8097E">
      <w:pPr>
        <w:spacing w:line="276" w:lineRule="auto"/>
        <w:ind w:firstLine="709"/>
        <w:rPr>
          <w:rFonts w:ascii="Times New Roman" w:hAnsi="Times New Roman"/>
          <w:sz w:val="28"/>
          <w:szCs w:val="28"/>
        </w:rPr>
      </w:pPr>
      <w:r>
        <w:rPr>
          <w:rFonts w:ascii="Times New Roman" w:hAnsi="Times New Roman"/>
          <w:sz w:val="28"/>
          <w:szCs w:val="28"/>
        </w:rPr>
        <w:t>-</w:t>
      </w:r>
      <w:r w:rsidR="00A258CE" w:rsidRPr="00525968">
        <w:rPr>
          <w:rFonts w:ascii="Times New Roman" w:hAnsi="Times New Roman"/>
          <w:sz w:val="28"/>
          <w:szCs w:val="28"/>
        </w:rPr>
        <w:t>документы воинского учета - для военнообязанных и лиц, подлежащих призыву на военную службу;</w:t>
      </w:r>
    </w:p>
    <w:p w:rsidR="00A258CE" w:rsidRPr="00525968" w:rsidRDefault="00A258CE" w:rsidP="00B8097E">
      <w:pPr>
        <w:spacing w:line="276" w:lineRule="auto"/>
        <w:ind w:firstLine="709"/>
        <w:rPr>
          <w:rFonts w:ascii="Times New Roman" w:eastAsia="Symbol" w:hAnsi="Times New Roman" w:cs="Symbol"/>
          <w:sz w:val="28"/>
          <w:szCs w:val="24"/>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258CE" w:rsidRPr="00525968" w:rsidRDefault="00A258CE" w:rsidP="00B8097E">
      <w:pPr>
        <w:spacing w:line="276" w:lineRule="auto"/>
        <w:ind w:firstLine="709"/>
        <w:rPr>
          <w:rFonts w:ascii="Times New Roman" w:hAnsi="Times New Roman" w:cs="Tahoma"/>
          <w:sz w:val="28"/>
          <w:szCs w:val="24"/>
        </w:rPr>
      </w:pPr>
      <w:r w:rsidRPr="00525968">
        <w:rPr>
          <w:rFonts w:ascii="Times New Roman" w:eastAsia="Symbol" w:hAnsi="Times New Roman" w:cs="Symbol"/>
          <w:sz w:val="28"/>
          <w:szCs w:val="24"/>
        </w:rPr>
        <w:t xml:space="preserve">Лица, поступающие на работу в учреждение, обязаны также предоставить </w:t>
      </w:r>
      <w:r w:rsidRPr="00525968">
        <w:rPr>
          <w:rFonts w:ascii="Times New Roman" w:hAnsi="Times New Roman" w:cs="Tahoma"/>
          <w:sz w:val="28"/>
          <w:szCs w:val="24"/>
        </w:rPr>
        <w:t>личную медицинскую книжку, содержащую сведения</w:t>
      </w:r>
      <w:r w:rsidRPr="00525968">
        <w:rPr>
          <w:rFonts w:ascii="Times New Roman" w:hAnsi="Times New Roman" w:cs="Tahoma"/>
          <w:i/>
          <w:sz w:val="28"/>
          <w:szCs w:val="24"/>
        </w:rPr>
        <w:t xml:space="preserve"> </w:t>
      </w:r>
      <w:r w:rsidRPr="00525968">
        <w:rPr>
          <w:rFonts w:ascii="Times New Roman" w:hAnsi="Times New Roman" w:cs="Tahoma"/>
          <w:sz w:val="28"/>
          <w:szCs w:val="24"/>
        </w:rPr>
        <w:t xml:space="preserve">об отсутствии противопоказаний по состоянию здоровья для работы в образовательном учреждении (ч. 1 ст. 213 ТК РФ).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lastRenderedPageBreak/>
        <w:t>2.1.9. При заключении трудового договора впервые трудовая книжка и страховое свидетельство государственного пенсионного страховани</w:t>
      </w:r>
      <w:r w:rsidR="00B8097E">
        <w:rPr>
          <w:rFonts w:ascii="Times New Roman" w:hAnsi="Times New Roman" w:cs="Tahoma"/>
          <w:sz w:val="28"/>
          <w:szCs w:val="24"/>
        </w:rPr>
        <w:t>я оформляются работодателем (ч.</w:t>
      </w:r>
      <w:r w:rsidRPr="00525968">
        <w:rPr>
          <w:rFonts w:ascii="Times New Roman" w:hAnsi="Times New Roman" w:cs="Tahoma"/>
          <w:sz w:val="28"/>
          <w:szCs w:val="24"/>
        </w:rPr>
        <w:t>4 ст. 65 ТК РФ).</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A258CE" w:rsidRPr="00525968" w:rsidRDefault="00A258CE" w:rsidP="00B8097E">
      <w:pPr>
        <w:tabs>
          <w:tab w:val="left" w:pos="540"/>
          <w:tab w:val="num" w:pos="720"/>
          <w:tab w:val="left" w:pos="1620"/>
        </w:tabs>
        <w:spacing w:line="276" w:lineRule="auto"/>
        <w:ind w:firstLine="709"/>
        <w:rPr>
          <w:rFonts w:ascii="Times New Roman" w:hAnsi="Times New Roman"/>
          <w:sz w:val="28"/>
          <w:szCs w:val="28"/>
        </w:rPr>
      </w:pPr>
      <w:r w:rsidRPr="00525968">
        <w:rPr>
          <w:rFonts w:ascii="Times New Roman" w:hAnsi="Times New Roman" w:cs="Tahoma"/>
          <w:sz w:val="28"/>
          <w:szCs w:val="24"/>
        </w:rPr>
        <w:t>Совмещение должности руководителя учреждения с другими руководящими должностями внутри ил</w:t>
      </w:r>
      <w:r w:rsidR="00B8097E">
        <w:rPr>
          <w:rFonts w:ascii="Times New Roman" w:hAnsi="Times New Roman" w:cs="Tahoma"/>
          <w:sz w:val="28"/>
          <w:szCs w:val="24"/>
        </w:rPr>
        <w:t>и вне учреждения не разрешается.</w:t>
      </w:r>
    </w:p>
    <w:p w:rsidR="00A258CE" w:rsidRPr="00525968" w:rsidRDefault="00A258CE" w:rsidP="00B8097E">
      <w:pPr>
        <w:pStyle w:val="ConsPlusNormal"/>
        <w:widowControl/>
        <w:spacing w:line="276" w:lineRule="auto"/>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 его филиалов</w:t>
      </w:r>
      <w:r w:rsidRPr="00525968">
        <w:rPr>
          <w:rFonts w:ascii="Times New Roman" w:hAnsi="Times New Roman" w:cs="Times New Roman"/>
          <w:b/>
          <w:i/>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 xml:space="preserve">не могут </w:t>
      </w:r>
      <w:r w:rsidR="00B8097E">
        <w:rPr>
          <w:rFonts w:ascii="Times New Roman" w:hAnsi="Times New Roman" w:cs="Tahoma"/>
          <w:sz w:val="28"/>
          <w:szCs w:val="24"/>
        </w:rPr>
        <w:t>исполняться по совместительству.</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A258CE" w:rsidRPr="00525968" w:rsidRDefault="00A258CE" w:rsidP="00B8097E">
      <w:pPr>
        <w:spacing w:line="276" w:lineRule="auto"/>
        <w:ind w:firstLine="709"/>
        <w:rPr>
          <w:rFonts w:ascii="Times New Roman" w:hAnsi="Times New Roman" w:cs="Tahoma"/>
          <w:sz w:val="28"/>
          <w:szCs w:val="24"/>
        </w:rPr>
      </w:pPr>
      <w:r w:rsidRPr="00525968">
        <w:rPr>
          <w:rFonts w:ascii="Times New Roman" w:hAnsi="Times New Roman" w:cs="Tahoma"/>
          <w:sz w:val="28"/>
          <w:szCs w:val="24"/>
        </w:rPr>
        <w:t>2.1.15.</w:t>
      </w:r>
      <w:r w:rsidRPr="00525968">
        <w:rPr>
          <w:rFonts w:ascii="Times New Roman" w:hAnsi="Times New Roman"/>
          <w:sz w:val="28"/>
          <w:szCs w:val="14"/>
        </w:rPr>
        <w:t xml:space="preserve"> </w:t>
      </w:r>
      <w:r w:rsidRPr="00525968">
        <w:rPr>
          <w:rFonts w:ascii="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Pr>
          <w:rFonts w:ascii="Times New Roman" w:hAnsi="Times New Roman" w:cs="Tahoma"/>
          <w:sz w:val="28"/>
          <w:szCs w:val="24"/>
        </w:rPr>
        <w:t xml:space="preserve"> </w:t>
      </w:r>
      <w:r w:rsidRPr="00525968">
        <w:rPr>
          <w:rFonts w:ascii="Times New Roman" w:hAnsi="Times New Roman" w:cs="Tahoma"/>
          <w:sz w:val="28"/>
          <w:szCs w:val="24"/>
        </w:rPr>
        <w:t>роспись в</w:t>
      </w:r>
      <w:r>
        <w:rPr>
          <w:rFonts w:ascii="Times New Roman" w:hAnsi="Times New Roman" w:cs="Tahoma"/>
          <w:sz w:val="28"/>
          <w:szCs w:val="24"/>
        </w:rPr>
        <w:t xml:space="preserve"> </w:t>
      </w:r>
      <w:r w:rsidRPr="00525968">
        <w:rPr>
          <w:rFonts w:ascii="Times New Roman" w:hAnsi="Times New Roman" w:cs="Tahoma"/>
          <w:sz w:val="28"/>
          <w:szCs w:val="24"/>
        </w:rPr>
        <w:t xml:space="preserve">личной карточке, в которой повторяется запись, внесенная в трудовую книжку. </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w:t>
      </w:r>
      <w:r w:rsidRPr="00525968">
        <w:rPr>
          <w:rFonts w:ascii="Times New Roman" w:hAnsi="Times New Roman"/>
          <w:sz w:val="28"/>
          <w:szCs w:val="28"/>
        </w:rPr>
        <w:lastRenderedPageBreak/>
        <w:t xml:space="preserve">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258CE" w:rsidRPr="00F36DD9"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w:t>
      </w:r>
      <w:r w:rsidR="00B8097E">
        <w:rPr>
          <w:rFonts w:ascii="Times New Roman" w:hAnsi="Times New Roman" w:cs="Tahoma"/>
          <w:sz w:val="28"/>
          <w:szCs w:val="24"/>
        </w:rPr>
        <w:t>ика, коллективным договором (ч.</w:t>
      </w:r>
      <w:r w:rsidRPr="00525968">
        <w:rPr>
          <w:rFonts w:ascii="Times New Roman" w:hAnsi="Times New Roman" w:cs="Tahoma"/>
          <w:sz w:val="28"/>
          <w:szCs w:val="24"/>
        </w:rPr>
        <w:t>3 ст. 68 ТК РФ).</w:t>
      </w:r>
    </w:p>
    <w:p w:rsidR="00A258CE" w:rsidRPr="00F36DD9" w:rsidRDefault="00A258CE" w:rsidP="00B8097E">
      <w:pPr>
        <w:tabs>
          <w:tab w:val="num" w:pos="720"/>
          <w:tab w:val="left" w:pos="1080"/>
          <w:tab w:val="left" w:pos="1620"/>
        </w:tabs>
        <w:spacing w:line="276" w:lineRule="auto"/>
        <w:ind w:firstLine="709"/>
        <w:rPr>
          <w:rFonts w:ascii="Times New Roman" w:hAnsi="Times New Roman" w:cs="Tahoma"/>
          <w:sz w:val="28"/>
          <w:szCs w:val="24"/>
        </w:rPr>
      </w:pPr>
    </w:p>
    <w:p w:rsidR="00A258CE" w:rsidRPr="00525968" w:rsidRDefault="00A258CE" w:rsidP="00B8097E">
      <w:pPr>
        <w:tabs>
          <w:tab w:val="left" w:pos="540"/>
          <w:tab w:val="num" w:pos="773"/>
          <w:tab w:val="left" w:pos="1620"/>
        </w:tabs>
        <w:spacing w:line="276" w:lineRule="auto"/>
        <w:ind w:firstLine="0"/>
        <w:rPr>
          <w:rFonts w:ascii="Times New Roman" w:hAnsi="Times New Roman" w:cs="Tahoma"/>
          <w:b/>
          <w:sz w:val="28"/>
          <w:szCs w:val="28"/>
        </w:rPr>
      </w:pPr>
      <w:r w:rsidRPr="00525968">
        <w:rPr>
          <w:rFonts w:ascii="Times New Roman" w:hAnsi="Times New Roman" w:cs="Tahoma"/>
          <w:b/>
          <w:sz w:val="28"/>
          <w:szCs w:val="28"/>
        </w:rPr>
        <w:t>2.2.</w:t>
      </w:r>
      <w:r w:rsidRPr="00525968">
        <w:rPr>
          <w:rFonts w:ascii="Times New Roman" w:hAnsi="Times New Roman"/>
          <w:b/>
          <w:sz w:val="28"/>
          <w:szCs w:val="28"/>
        </w:rPr>
        <w:t xml:space="preserve"> </w:t>
      </w:r>
      <w:r w:rsidRPr="00525968">
        <w:rPr>
          <w:rFonts w:ascii="Times New Roman" w:hAnsi="Times New Roman" w:cs="Tahoma"/>
          <w:b/>
          <w:sz w:val="28"/>
          <w:szCs w:val="28"/>
        </w:rPr>
        <w:t>Гарантии при приеме на работу:</w:t>
      </w:r>
    </w:p>
    <w:p w:rsidR="00A258CE" w:rsidRPr="00525968" w:rsidRDefault="00A258CE" w:rsidP="00B8097E">
      <w:pPr>
        <w:tabs>
          <w:tab w:val="left" w:pos="540"/>
          <w:tab w:val="num" w:pos="773"/>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w:t>
      </w:r>
      <w:r w:rsidR="00B8097E">
        <w:rPr>
          <w:rFonts w:ascii="Times New Roman" w:hAnsi="Times New Roman" w:cs="Tahoma"/>
          <w:sz w:val="28"/>
          <w:szCs w:val="24"/>
        </w:rPr>
        <w:t>е</w:t>
      </w:r>
      <w:r w:rsidRPr="00525968">
        <w:rPr>
          <w:rFonts w:ascii="Times New Roman" w:hAnsi="Times New Roman" w:cs="Tahoma"/>
          <w:sz w:val="28"/>
          <w:szCs w:val="24"/>
        </w:rPr>
        <w:t xml:space="preserve"> трудового договора (ст. 64 ТК РФ).</w:t>
      </w:r>
    </w:p>
    <w:p w:rsidR="00A258CE" w:rsidRPr="00525968" w:rsidRDefault="00A258CE" w:rsidP="00B8097E">
      <w:pPr>
        <w:tabs>
          <w:tab w:val="left" w:pos="540"/>
          <w:tab w:val="num" w:pos="773"/>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258CE" w:rsidRPr="00525968" w:rsidRDefault="00A258CE" w:rsidP="00B8097E">
      <w:pPr>
        <w:tabs>
          <w:tab w:val="left" w:pos="540"/>
          <w:tab w:val="num" w:pos="773"/>
          <w:tab w:val="left" w:pos="1620"/>
        </w:tabs>
        <w:spacing w:line="276" w:lineRule="auto"/>
        <w:ind w:firstLine="709"/>
        <w:rPr>
          <w:rFonts w:ascii="Times New Roman" w:hAnsi="Times New Roman"/>
          <w:sz w:val="28"/>
          <w:szCs w:val="28"/>
        </w:rPr>
      </w:pPr>
      <w:r w:rsidRPr="00525968">
        <w:rPr>
          <w:rFonts w:ascii="Times New Roman" w:hAnsi="Times New Roman"/>
          <w:sz w:val="28"/>
          <w:szCs w:val="28"/>
        </w:rPr>
        <w:t>2.2.3. Запрещается отказывать в заключени</w:t>
      </w:r>
      <w:r w:rsidR="00B8097E">
        <w:rPr>
          <w:rFonts w:ascii="Times New Roman" w:hAnsi="Times New Roman"/>
          <w:sz w:val="28"/>
          <w:szCs w:val="28"/>
        </w:rPr>
        <w:t>е</w:t>
      </w:r>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A258CE" w:rsidRPr="00525968" w:rsidRDefault="00A258CE" w:rsidP="00B8097E">
      <w:pPr>
        <w:tabs>
          <w:tab w:val="left" w:pos="540"/>
          <w:tab w:val="num" w:pos="773"/>
          <w:tab w:val="left" w:pos="1620"/>
        </w:tabs>
        <w:spacing w:line="276" w:lineRule="auto"/>
        <w:ind w:firstLine="709"/>
        <w:rPr>
          <w:rFonts w:ascii="Times New Roman" w:hAnsi="Times New Roman"/>
          <w:sz w:val="28"/>
          <w:szCs w:val="28"/>
        </w:rPr>
      </w:pPr>
      <w:r w:rsidRPr="00525968">
        <w:rPr>
          <w:rFonts w:ascii="Times New Roman" w:hAnsi="Times New Roman"/>
          <w:sz w:val="28"/>
          <w:szCs w:val="28"/>
        </w:rPr>
        <w:t>Запрещается отказывать в заключени</w:t>
      </w:r>
      <w:r w:rsidR="00B8097E">
        <w:rPr>
          <w:rFonts w:ascii="Times New Roman" w:hAnsi="Times New Roman"/>
          <w:sz w:val="28"/>
          <w:szCs w:val="28"/>
        </w:rPr>
        <w:t>е</w:t>
      </w:r>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w:t>
      </w:r>
      <w:r w:rsidR="00B8097E">
        <w:rPr>
          <w:rFonts w:ascii="Times New Roman" w:hAnsi="Times New Roman"/>
          <w:sz w:val="28"/>
          <w:szCs w:val="28"/>
        </w:rPr>
        <w:t>е</w:t>
      </w:r>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2.2.5. Отказ в заключени</w:t>
      </w:r>
      <w:r w:rsidR="00B8097E">
        <w:rPr>
          <w:rFonts w:ascii="Times New Roman" w:hAnsi="Times New Roman"/>
          <w:sz w:val="28"/>
          <w:szCs w:val="28"/>
        </w:rPr>
        <w:t>е</w:t>
      </w:r>
      <w:r w:rsidRPr="00525968">
        <w:rPr>
          <w:rFonts w:ascii="Times New Roman" w:hAnsi="Times New Roman"/>
          <w:sz w:val="28"/>
          <w:szCs w:val="28"/>
        </w:rPr>
        <w:t xml:space="preserve"> трудового договора может быть обжалован в суд.</w:t>
      </w:r>
    </w:p>
    <w:p w:rsidR="00A258CE" w:rsidRDefault="00A258CE" w:rsidP="00B8097E">
      <w:pPr>
        <w:tabs>
          <w:tab w:val="left" w:pos="540"/>
          <w:tab w:val="num" w:pos="720"/>
          <w:tab w:val="left" w:pos="1620"/>
        </w:tabs>
        <w:spacing w:line="276" w:lineRule="auto"/>
        <w:ind w:firstLine="709"/>
        <w:rPr>
          <w:rFonts w:ascii="Times New Roman" w:hAnsi="Times New Roman" w:cs="Tahoma"/>
          <w:b/>
          <w:sz w:val="28"/>
          <w:szCs w:val="28"/>
        </w:rPr>
      </w:pPr>
    </w:p>
    <w:p w:rsidR="00F55B83" w:rsidRDefault="00F55B83" w:rsidP="00B8097E">
      <w:pPr>
        <w:tabs>
          <w:tab w:val="left" w:pos="540"/>
          <w:tab w:val="num" w:pos="720"/>
          <w:tab w:val="left" w:pos="1620"/>
        </w:tabs>
        <w:spacing w:line="276" w:lineRule="auto"/>
        <w:ind w:firstLine="709"/>
        <w:rPr>
          <w:rFonts w:ascii="Times New Roman" w:hAnsi="Times New Roman" w:cs="Tahoma"/>
          <w:b/>
          <w:sz w:val="28"/>
          <w:szCs w:val="28"/>
        </w:rPr>
      </w:pPr>
    </w:p>
    <w:p w:rsidR="00F55B83" w:rsidRDefault="00F55B83" w:rsidP="00B8097E">
      <w:pPr>
        <w:tabs>
          <w:tab w:val="left" w:pos="540"/>
          <w:tab w:val="num" w:pos="720"/>
          <w:tab w:val="left" w:pos="1620"/>
        </w:tabs>
        <w:spacing w:line="276" w:lineRule="auto"/>
        <w:ind w:firstLine="709"/>
        <w:rPr>
          <w:rFonts w:ascii="Times New Roman" w:hAnsi="Times New Roman" w:cs="Tahoma"/>
          <w:b/>
          <w:sz w:val="28"/>
          <w:szCs w:val="28"/>
        </w:rPr>
      </w:pPr>
    </w:p>
    <w:p w:rsidR="00A258CE" w:rsidRPr="00525968" w:rsidRDefault="00A258CE" w:rsidP="00B8097E">
      <w:pPr>
        <w:tabs>
          <w:tab w:val="left" w:pos="540"/>
          <w:tab w:val="num" w:pos="720"/>
          <w:tab w:val="left" w:pos="1620"/>
        </w:tabs>
        <w:spacing w:line="276" w:lineRule="auto"/>
        <w:ind w:firstLine="709"/>
        <w:rPr>
          <w:rFonts w:ascii="Times New Roman" w:hAnsi="Times New Roman" w:cs="Tahoma"/>
          <w:b/>
          <w:sz w:val="28"/>
          <w:szCs w:val="28"/>
        </w:rPr>
      </w:pPr>
      <w:r w:rsidRPr="00525968">
        <w:rPr>
          <w:rFonts w:ascii="Times New Roman" w:hAnsi="Times New Roman" w:cs="Tahoma"/>
          <w:b/>
          <w:sz w:val="28"/>
          <w:szCs w:val="28"/>
        </w:rPr>
        <w:lastRenderedPageBreak/>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A258CE" w:rsidRPr="00525968" w:rsidRDefault="00A258CE" w:rsidP="00B8097E">
      <w:pPr>
        <w:spacing w:line="276" w:lineRule="auto"/>
        <w:ind w:firstLine="709"/>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w:t>
      </w:r>
      <w:r w:rsidRPr="00525968">
        <w:rPr>
          <w:rFonts w:ascii="Times New Roman" w:hAnsi="Times New Roman" w:cs="Tahoma"/>
          <w:sz w:val="28"/>
          <w:szCs w:val="24"/>
        </w:rPr>
        <w:lastRenderedPageBreak/>
        <w:t>вместе с работодателем. Перевод на другую работу допускается только с письменного согласия работника (ст. ст. 72.1, 72.2 ТК РФ).</w:t>
      </w:r>
    </w:p>
    <w:p w:rsidR="00A258CE" w:rsidRPr="00525968" w:rsidRDefault="00A258CE" w:rsidP="00B8097E">
      <w:pPr>
        <w:tabs>
          <w:tab w:val="num" w:pos="720"/>
          <w:tab w:val="left" w:pos="1080"/>
          <w:tab w:val="left" w:pos="1620"/>
        </w:tabs>
        <w:spacing w:line="276" w:lineRule="auto"/>
        <w:ind w:firstLine="709"/>
      </w:pPr>
      <w:r w:rsidRPr="00525968">
        <w:rPr>
          <w:rFonts w:ascii="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258CE" w:rsidRPr="00525968" w:rsidRDefault="00A258CE" w:rsidP="00B8097E">
      <w:pPr>
        <w:tabs>
          <w:tab w:val="num" w:pos="720"/>
          <w:tab w:val="left" w:pos="108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b/>
          <w:sz w:val="28"/>
          <w:szCs w:val="28"/>
        </w:rPr>
      </w:pPr>
    </w:p>
    <w:p w:rsidR="00A258CE" w:rsidRPr="00525968" w:rsidRDefault="00A258CE" w:rsidP="00B8097E">
      <w:pPr>
        <w:tabs>
          <w:tab w:val="left" w:pos="540"/>
          <w:tab w:val="num" w:pos="720"/>
          <w:tab w:val="left" w:pos="1620"/>
        </w:tabs>
        <w:spacing w:line="276" w:lineRule="auto"/>
        <w:ind w:firstLine="709"/>
        <w:rPr>
          <w:rFonts w:ascii="Times New Roman" w:hAnsi="Times New Roman" w:cs="Tahoma"/>
          <w:b/>
          <w:sz w:val="28"/>
          <w:szCs w:val="28"/>
        </w:rPr>
      </w:pPr>
      <w:r w:rsidRPr="00525968">
        <w:rPr>
          <w:rFonts w:ascii="Times New Roman" w:hAnsi="Times New Roman" w:cs="Tahoma"/>
          <w:b/>
          <w:sz w:val="28"/>
          <w:szCs w:val="28"/>
        </w:rPr>
        <w:t>2.4.</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Прекращение трудового договора: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2.4.2. Трудовой договор мож</w:t>
      </w:r>
      <w:r w:rsidR="0098744F">
        <w:rPr>
          <w:rFonts w:ascii="Times New Roman" w:hAnsi="Times New Roman" w:cs="Tahoma"/>
          <w:sz w:val="28"/>
          <w:szCs w:val="24"/>
        </w:rPr>
        <w:t xml:space="preserve">ет быть в любое время расторгнут, </w:t>
      </w:r>
      <w:r w:rsidRPr="00525968">
        <w:rPr>
          <w:rFonts w:ascii="Times New Roman" w:hAnsi="Times New Roman" w:cs="Tahoma"/>
          <w:sz w:val="28"/>
          <w:szCs w:val="24"/>
        </w:rPr>
        <w:t>по соглашению сторон трудового договора (ст. 78 ТК РФ).</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258CE" w:rsidRPr="00525968" w:rsidRDefault="00A258CE" w:rsidP="00B8097E">
      <w:pPr>
        <w:tabs>
          <w:tab w:val="left" w:pos="540"/>
          <w:tab w:val="num" w:pos="720"/>
          <w:tab w:val="left" w:pos="1620"/>
        </w:tabs>
        <w:spacing w:line="276" w:lineRule="auto"/>
        <w:ind w:firstLine="709"/>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258CE" w:rsidRPr="00525968" w:rsidRDefault="00A258CE" w:rsidP="00B8097E">
      <w:pPr>
        <w:spacing w:line="276" w:lineRule="auto"/>
        <w:ind w:firstLine="709"/>
        <w:rPr>
          <w:rFonts w:ascii="Times New Roman" w:hAnsi="Times New Roman"/>
          <w:sz w:val="28"/>
          <w:szCs w:val="28"/>
        </w:rPr>
      </w:pPr>
      <w:r w:rsidRPr="00525968">
        <w:rPr>
          <w:rFonts w:ascii="Times New Roman" w:hAnsi="Times New Roman"/>
          <w:sz w:val="28"/>
          <w:szCs w:val="28"/>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w:t>
      </w:r>
      <w:r w:rsidR="00B8097E">
        <w:rPr>
          <w:rFonts w:ascii="Times New Roman" w:hAnsi="Times New Roman" w:cs="Tahoma"/>
          <w:sz w:val="28"/>
          <w:szCs w:val="24"/>
        </w:rPr>
        <w:t>письменной форме за три дня (ч.</w:t>
      </w:r>
      <w:r w:rsidRPr="00525968">
        <w:rPr>
          <w:rFonts w:ascii="Times New Roman" w:hAnsi="Times New Roman" w:cs="Tahoma"/>
          <w:sz w:val="28"/>
          <w:szCs w:val="24"/>
        </w:rPr>
        <w:t xml:space="preserve">4 ст. 71 ТК РФ).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реорганизация учреждения;</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уменьшение количества групп;</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2.4.9. 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2.4.10. В соответствии с п. 8 ч. 1 ст. 81 ТК РФ трудовой договор может </w:t>
      </w:r>
      <w:r w:rsidRPr="00525968">
        <w:rPr>
          <w:rFonts w:ascii="Times New Roman" w:hAnsi="Times New Roman" w:cs="Tahoma"/>
          <w:sz w:val="28"/>
          <w:szCs w:val="24"/>
        </w:rPr>
        <w:lastRenderedPageBreak/>
        <w:t>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258CE" w:rsidRPr="00525968" w:rsidRDefault="00A258CE" w:rsidP="00B8097E">
      <w:pPr>
        <w:spacing w:line="276" w:lineRule="auto"/>
        <w:ind w:firstLine="709"/>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258CE" w:rsidRPr="00525968" w:rsidRDefault="00A258CE" w:rsidP="00B8097E">
      <w:pPr>
        <w:spacing w:line="276" w:lineRule="auto"/>
        <w:ind w:firstLine="709"/>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258CE" w:rsidRPr="00525968" w:rsidRDefault="00A258CE" w:rsidP="00B8097E">
      <w:pPr>
        <w:spacing w:line="276" w:lineRule="auto"/>
        <w:ind w:firstLine="709"/>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w:t>
      </w:r>
      <w:r w:rsidR="00B8097E">
        <w:rPr>
          <w:rFonts w:ascii="Times New Roman" w:hAnsi="Times New Roman"/>
          <w:iCs/>
          <w:sz w:val="28"/>
          <w:szCs w:val="28"/>
        </w:rPr>
        <w:t>ния проступка работодателем (ч.</w:t>
      </w:r>
      <w:r w:rsidRPr="00525968">
        <w:rPr>
          <w:rFonts w:ascii="Times New Roman" w:hAnsi="Times New Roman"/>
          <w:iCs/>
          <w:sz w:val="28"/>
          <w:szCs w:val="28"/>
        </w:rPr>
        <w:t>5 ст. 81 ТК РФ).</w:t>
      </w:r>
    </w:p>
    <w:p w:rsidR="00A258CE" w:rsidRPr="00525968" w:rsidRDefault="00A258CE" w:rsidP="00B8097E">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2.4.11.</w:t>
      </w:r>
      <w:r w:rsidRPr="00525968">
        <w:rPr>
          <w:rFonts w:ascii="Times New Roman" w:hAnsi="Times New Roman"/>
          <w:sz w:val="28"/>
          <w:szCs w:val="14"/>
        </w:rPr>
        <w:t xml:space="preserve"> </w:t>
      </w:r>
      <w:r w:rsidRPr="00525968">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повторное в течение одного года грубое нарушение </w:t>
      </w:r>
      <w:r w:rsidR="00B8097E">
        <w:rPr>
          <w:rFonts w:ascii="Times New Roman" w:hAnsi="Times New Roman" w:cs="Tahoma"/>
          <w:sz w:val="28"/>
          <w:szCs w:val="24"/>
        </w:rPr>
        <w:t>У</w:t>
      </w:r>
      <w:r w:rsidRPr="00525968">
        <w:rPr>
          <w:rFonts w:ascii="Times New Roman" w:hAnsi="Times New Roman" w:cs="Tahoma"/>
          <w:sz w:val="28"/>
          <w:szCs w:val="24"/>
        </w:rPr>
        <w:t xml:space="preserve">става учреждения; </w:t>
      </w:r>
    </w:p>
    <w:p w:rsidR="00A258CE" w:rsidRPr="00525968" w:rsidRDefault="00A258CE" w:rsidP="00B8097E">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258CE" w:rsidRPr="00525968" w:rsidRDefault="00A258CE" w:rsidP="00B8097E">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2.4.12.</w:t>
      </w:r>
      <w:r w:rsidRPr="00525968">
        <w:rPr>
          <w:rFonts w:ascii="Times New Roman" w:hAnsi="Times New Roman"/>
          <w:sz w:val="28"/>
          <w:szCs w:val="14"/>
        </w:rPr>
        <w:t xml:space="preserve"> </w:t>
      </w: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A258CE" w:rsidRPr="00525968" w:rsidRDefault="00A258CE" w:rsidP="00B8097E">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258CE" w:rsidRPr="00525968" w:rsidRDefault="00A258CE" w:rsidP="00B8097E">
      <w:pPr>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258CE" w:rsidRPr="00525968" w:rsidRDefault="00A258CE" w:rsidP="00B8097E">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2.4.14. В день прекращения трудового договора работодатель обязан </w:t>
      </w:r>
      <w:r w:rsidRPr="00525968">
        <w:rPr>
          <w:rFonts w:ascii="Times New Roman" w:hAnsi="Times New Roman" w:cs="Tahoma"/>
          <w:sz w:val="28"/>
          <w:szCs w:val="24"/>
        </w:rPr>
        <w:lastRenderedPageBreak/>
        <w:t xml:space="preserve">выдать работнику его трудовую книжку с внесенной в нее записью об увольнении и произвести с ним окончательный расчет. </w:t>
      </w:r>
    </w:p>
    <w:p w:rsidR="00A258CE" w:rsidRPr="00525968" w:rsidRDefault="00A258CE" w:rsidP="00FB0AFF">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258CE" w:rsidRPr="00525968" w:rsidRDefault="00A258CE" w:rsidP="00FB0AFF">
      <w:pPr>
        <w:tabs>
          <w:tab w:val="left" w:pos="540"/>
          <w:tab w:val="num" w:pos="720"/>
          <w:tab w:val="left" w:pos="900"/>
        </w:tabs>
        <w:spacing w:line="276" w:lineRule="auto"/>
        <w:ind w:firstLine="709"/>
        <w:rPr>
          <w:rFonts w:ascii="Times New Roman" w:hAnsi="Times New Roman" w:cs="Tahoma"/>
          <w:sz w:val="28"/>
          <w:szCs w:val="24"/>
        </w:rPr>
      </w:pPr>
      <w:r w:rsidRPr="00525968">
        <w:rPr>
          <w:rFonts w:ascii="Times New Roman" w:hAnsi="Times New Roman" w:cs="Tahoma"/>
          <w:sz w:val="28"/>
          <w:szCs w:val="24"/>
        </w:rPr>
        <w:t>2.4.15.</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258CE" w:rsidRPr="00525968" w:rsidRDefault="00A258CE" w:rsidP="00A258CE">
      <w:pPr>
        <w:ind w:firstLine="709"/>
        <w:rPr>
          <w:rFonts w:ascii="Times New Roman" w:hAnsi="Times New Roman" w:cs="Tahoma"/>
          <w:sz w:val="28"/>
          <w:szCs w:val="24"/>
        </w:rPr>
      </w:pPr>
    </w:p>
    <w:p w:rsidR="00A258CE" w:rsidRPr="00C075EF" w:rsidRDefault="00A258CE" w:rsidP="00A258CE">
      <w:pPr>
        <w:ind w:firstLine="709"/>
        <w:jc w:val="center"/>
        <w:rPr>
          <w:rFonts w:ascii="Times New Roman" w:hAnsi="Times New Roman" w:cs="Tahoma"/>
          <w:sz w:val="28"/>
          <w:szCs w:val="36"/>
        </w:rPr>
      </w:pPr>
      <w:r w:rsidRPr="00C075EF">
        <w:rPr>
          <w:rFonts w:ascii="Times New Roman" w:hAnsi="Times New Roman"/>
          <w:b/>
          <w:sz w:val="28"/>
          <w:szCs w:val="36"/>
          <w:lang w:val="en-US"/>
        </w:rPr>
        <w:t>III</w:t>
      </w:r>
      <w:r w:rsidRPr="00C075EF">
        <w:rPr>
          <w:rFonts w:ascii="Times New Roman" w:hAnsi="Times New Roman"/>
          <w:b/>
          <w:sz w:val="28"/>
          <w:szCs w:val="36"/>
        </w:rPr>
        <w:t>. Основные права, обязанности и ответственность сторон трудового договора</w:t>
      </w:r>
      <w:r w:rsidR="00402B14" w:rsidRPr="00C075EF">
        <w:rPr>
          <w:rFonts w:ascii="Times New Roman" w:hAnsi="Times New Roman"/>
          <w:b/>
          <w:sz w:val="28"/>
          <w:szCs w:val="36"/>
        </w:rPr>
        <w:t>.</w:t>
      </w:r>
    </w:p>
    <w:p w:rsidR="00A258CE" w:rsidRPr="00402B14" w:rsidRDefault="00A258CE" w:rsidP="00A258CE">
      <w:pPr>
        <w:ind w:firstLine="709"/>
        <w:rPr>
          <w:rFonts w:ascii="Times New Roman" w:hAnsi="Times New Roman"/>
          <w:b/>
          <w:sz w:val="36"/>
          <w:szCs w:val="36"/>
        </w:rPr>
      </w:pPr>
    </w:p>
    <w:p w:rsidR="00A258CE" w:rsidRPr="00525968" w:rsidRDefault="00A258CE" w:rsidP="00FB0AFF">
      <w:pPr>
        <w:spacing w:line="276"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3.1.9. на участие в управлении учреждением в предусмотренных ТК </w:t>
      </w:r>
      <w:r w:rsidRPr="00525968">
        <w:rPr>
          <w:rFonts w:ascii="Times New Roman" w:eastAsia="Symbol" w:hAnsi="Times New Roman" w:cs="Symbol"/>
          <w:sz w:val="28"/>
          <w:szCs w:val="24"/>
        </w:rPr>
        <w:lastRenderedPageBreak/>
        <w:t>РФ, иными федеральными законами, соглашениями и коллективным договором формах;</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A258CE" w:rsidRPr="00525968" w:rsidRDefault="00A258CE" w:rsidP="00FB0AFF">
      <w:pPr>
        <w:pStyle w:val="HTML"/>
        <w:autoSpaceDE w:val="0"/>
        <w:spacing w:line="276" w:lineRule="auto"/>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A258CE" w:rsidRPr="00525968" w:rsidRDefault="00A258CE" w:rsidP="00A258CE">
      <w:pPr>
        <w:pStyle w:val="HTML"/>
        <w:autoSpaceDE w:val="0"/>
        <w:ind w:firstLine="709"/>
        <w:jc w:val="both"/>
        <w:rPr>
          <w:rFonts w:ascii="Times New Roman" w:eastAsia="Times New Roman" w:hAnsi="Times New Roman" w:cs="Times New Roman"/>
          <w:sz w:val="28"/>
          <w:szCs w:val="28"/>
        </w:rPr>
      </w:pPr>
    </w:p>
    <w:p w:rsidR="00A258CE" w:rsidRPr="00525968" w:rsidRDefault="00A258CE" w:rsidP="00FB0AFF">
      <w:pPr>
        <w:spacing w:line="276"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A258CE" w:rsidRPr="00525968" w:rsidRDefault="00A258CE" w:rsidP="00FB0AFF">
      <w:pPr>
        <w:tabs>
          <w:tab w:val="num" w:pos="720"/>
        </w:tabs>
        <w:spacing w:line="276" w:lineRule="auto"/>
        <w:ind w:firstLine="709"/>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lastRenderedPageBreak/>
        <w:t>материальные ресурсы работодателя;</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w:t>
      </w:r>
    </w:p>
    <w:p w:rsidR="00A258CE" w:rsidRPr="00525968" w:rsidRDefault="00A258CE" w:rsidP="00A258CE">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A258CE" w:rsidRPr="00F36DD9" w:rsidRDefault="00A258CE" w:rsidP="00A258CE">
      <w:pPr>
        <w:ind w:firstLine="709"/>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 xml:space="preserve">выполнять другие обязанности, отнесенные </w:t>
      </w:r>
      <w:r w:rsidR="00FB0AFF">
        <w:rPr>
          <w:rFonts w:ascii="Times New Roman" w:hAnsi="Times New Roman" w:cs="Tahoma"/>
          <w:sz w:val="28"/>
          <w:szCs w:val="28"/>
        </w:rPr>
        <w:t>У</w:t>
      </w:r>
      <w:r w:rsidRPr="00525968">
        <w:rPr>
          <w:rFonts w:ascii="Times New Roman" w:hAnsi="Times New Roman" w:cs="Tahoma"/>
          <w:sz w:val="28"/>
          <w:szCs w:val="28"/>
        </w:rPr>
        <w:t>ставом учреждения, трудовым договором и законодательством Российской Федерации к компетенции работника.</w:t>
      </w:r>
    </w:p>
    <w:p w:rsidR="00A258CE" w:rsidRDefault="00A258CE" w:rsidP="00A258CE">
      <w:pPr>
        <w:rPr>
          <w:rFonts w:ascii="Times New Roman" w:hAnsi="Times New Roman" w:cs="Times New Roman"/>
          <w:sz w:val="28"/>
          <w:szCs w:val="28"/>
        </w:rPr>
      </w:pPr>
      <w:r w:rsidRPr="00FF5ACC">
        <w:rPr>
          <w:rFonts w:ascii="Times New Roman" w:hAnsi="Times New Roman" w:cs="Tahoma"/>
          <w:sz w:val="28"/>
          <w:szCs w:val="28"/>
        </w:rPr>
        <w:t>3.2.12.</w:t>
      </w:r>
      <w:r>
        <w:rPr>
          <w:rFonts w:ascii="Times New Roman" w:hAnsi="Times New Roman" w:cs="Times New Roman"/>
          <w:sz w:val="28"/>
          <w:szCs w:val="28"/>
        </w:rPr>
        <w:t xml:space="preserve"> с</w:t>
      </w:r>
      <w:r w:rsidRPr="00FF5ACC">
        <w:rPr>
          <w:rFonts w:ascii="Times New Roman" w:hAnsi="Times New Roman" w:cs="Times New Roman"/>
          <w:sz w:val="28"/>
          <w:szCs w:val="28"/>
        </w:rPr>
        <w:t>облюдать дисциплину труда - основу порядка в ДОУ,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w:t>
      </w:r>
      <w:r>
        <w:rPr>
          <w:rFonts w:ascii="Times New Roman" w:hAnsi="Times New Roman" w:cs="Times New Roman"/>
          <w:sz w:val="28"/>
          <w:szCs w:val="28"/>
        </w:rPr>
        <w:t>.</w:t>
      </w:r>
    </w:p>
    <w:p w:rsidR="00A258CE" w:rsidRPr="00FF5ACC" w:rsidRDefault="00A258CE" w:rsidP="00A258CE">
      <w:pPr>
        <w:rPr>
          <w:rFonts w:ascii="Times New Roman" w:hAnsi="Times New Roman" w:cs="Times New Roman"/>
          <w:sz w:val="28"/>
          <w:szCs w:val="28"/>
        </w:rPr>
      </w:pPr>
      <w:r>
        <w:rPr>
          <w:rFonts w:ascii="Times New Roman" w:hAnsi="Times New Roman" w:cs="Times New Roman"/>
          <w:sz w:val="28"/>
          <w:szCs w:val="28"/>
        </w:rPr>
        <w:t xml:space="preserve">3.2.13. </w:t>
      </w:r>
      <w:r w:rsidRPr="00FF5ACC">
        <w:rPr>
          <w:rFonts w:ascii="Times New Roman" w:hAnsi="Times New Roman" w:cs="Times New Roman"/>
          <w:sz w:val="28"/>
          <w:szCs w:val="28"/>
        </w:rPr>
        <w:t xml:space="preserve"> </w:t>
      </w:r>
      <w:r>
        <w:rPr>
          <w:rFonts w:ascii="Times New Roman" w:hAnsi="Times New Roman" w:cs="Times New Roman"/>
          <w:sz w:val="28"/>
          <w:szCs w:val="28"/>
        </w:rPr>
        <w:t>в</w:t>
      </w:r>
      <w:r w:rsidRPr="00FF5ACC">
        <w:rPr>
          <w:rFonts w:ascii="Times New Roman" w:hAnsi="Times New Roman" w:cs="Times New Roman"/>
          <w:sz w:val="28"/>
          <w:szCs w:val="28"/>
        </w:rPr>
        <w:t>оздерживаться от действий, мешающих другим работникам выполнять свои трудовые обязанности, своевременно и точно выполнять распоряжения руководителя.</w:t>
      </w:r>
    </w:p>
    <w:p w:rsidR="00A258CE" w:rsidRPr="009E2DE9" w:rsidRDefault="00A258CE" w:rsidP="00A258CE">
      <w:pPr>
        <w:ind w:firstLine="709"/>
        <w:rPr>
          <w:rFonts w:ascii="Times New Roman" w:hAnsi="Times New Roman" w:cs="Tahoma"/>
          <w:color w:val="FF0000"/>
          <w:sz w:val="28"/>
          <w:szCs w:val="28"/>
        </w:rPr>
      </w:pPr>
    </w:p>
    <w:p w:rsidR="00A258CE" w:rsidRPr="00525968" w:rsidRDefault="00A258CE" w:rsidP="00A258CE">
      <w:pPr>
        <w:ind w:firstLine="709"/>
        <w:rPr>
          <w:rFonts w:ascii="Times New Roman" w:hAnsi="Times New Roman" w:cs="Tahoma"/>
          <w:sz w:val="28"/>
          <w:szCs w:val="28"/>
        </w:rPr>
      </w:pPr>
    </w:p>
    <w:p w:rsidR="00A258CE" w:rsidRPr="00525968" w:rsidRDefault="00A258CE" w:rsidP="00FB0AFF">
      <w:pPr>
        <w:widowControl/>
        <w:numPr>
          <w:ilvl w:val="1"/>
          <w:numId w:val="1"/>
        </w:numPr>
        <w:autoSpaceDE/>
        <w:autoSpaceDN/>
        <w:adjustRightInd/>
        <w:spacing w:line="276" w:lineRule="auto"/>
        <w:ind w:left="0" w:firstLine="709"/>
        <w:rPr>
          <w:rFonts w:ascii="Times New Roman" w:hAnsi="Times New Roman"/>
          <w:b/>
          <w:sz w:val="28"/>
          <w:szCs w:val="28"/>
        </w:rPr>
      </w:pPr>
      <w:r w:rsidRPr="00525968">
        <w:rPr>
          <w:rFonts w:ascii="Times New Roman" w:eastAsia="Symbol" w:hAnsi="Times New Roman" w:cs="Symbol"/>
          <w:b/>
          <w:sz w:val="28"/>
          <w:szCs w:val="24"/>
        </w:rPr>
        <w:t>Педагогические работники учреждения имеют право:</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258CE" w:rsidRPr="00525968" w:rsidRDefault="00A258CE" w:rsidP="00FB0AFF">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sidR="00FB0AFF">
        <w:rPr>
          <w:rFonts w:ascii="Times New Roman" w:eastAsia="Symbol" w:hAnsi="Times New Roman" w:cs="Symbol"/>
          <w:sz w:val="28"/>
          <w:szCs w:val="24"/>
        </w:rPr>
        <w:t xml:space="preserve"> согласно действующ</w:t>
      </w:r>
      <w:r w:rsidR="002C6D6D">
        <w:rPr>
          <w:rFonts w:ascii="Times New Roman" w:eastAsia="Symbol" w:hAnsi="Times New Roman" w:cs="Symbol"/>
          <w:sz w:val="28"/>
          <w:szCs w:val="24"/>
        </w:rPr>
        <w:t>ему законодательству</w:t>
      </w:r>
      <w:r w:rsidRPr="00525968">
        <w:rPr>
          <w:rFonts w:ascii="Times New Roman" w:eastAsia="Symbol" w:hAnsi="Times New Roman" w:cs="Symbol"/>
          <w:sz w:val="28"/>
          <w:szCs w:val="24"/>
        </w:rPr>
        <w:t>;</w:t>
      </w:r>
    </w:p>
    <w:p w:rsidR="00A258CE" w:rsidRPr="00525968" w:rsidRDefault="00A258CE" w:rsidP="00FB0AFF">
      <w:pPr>
        <w:tabs>
          <w:tab w:val="num" w:pos="720"/>
        </w:tabs>
        <w:spacing w:line="276" w:lineRule="auto"/>
        <w:ind w:firstLine="709"/>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258CE" w:rsidRPr="00525968" w:rsidRDefault="00A258CE" w:rsidP="00FB0AFF">
      <w:pPr>
        <w:tabs>
          <w:tab w:val="num" w:pos="720"/>
        </w:tabs>
        <w:spacing w:line="276" w:lineRule="auto"/>
        <w:ind w:firstLine="709"/>
        <w:rPr>
          <w:rFonts w:ascii="Times New Roman" w:hAnsi="Times New Roman"/>
          <w:sz w:val="28"/>
          <w:szCs w:val="28"/>
        </w:rPr>
      </w:pPr>
      <w:r w:rsidRPr="00525968">
        <w:rPr>
          <w:rFonts w:ascii="Times New Roman" w:hAnsi="Times New Roman"/>
          <w:sz w:val="28"/>
          <w:szCs w:val="28"/>
        </w:rPr>
        <w:t xml:space="preserve">3.3.7. </w:t>
      </w:r>
      <w:r w:rsidRPr="00525968">
        <w:rPr>
          <w:rFonts w:ascii="Times New Roman" w:eastAsia="Lucida Sans Unicode" w:hAnsi="Times New Roman" w:cs="Tahoma"/>
          <w:sz w:val="28"/>
          <w:szCs w:val="28"/>
        </w:rPr>
        <w:t xml:space="preserve">пользоваться другими правами в соответствии с </w:t>
      </w:r>
      <w:r w:rsidR="002C6D6D">
        <w:rPr>
          <w:rFonts w:ascii="Times New Roman" w:eastAsia="Lucida Sans Unicode" w:hAnsi="Times New Roman" w:cs="Tahoma"/>
          <w:sz w:val="28"/>
          <w:szCs w:val="28"/>
        </w:rPr>
        <w:t>У</w:t>
      </w:r>
      <w:r w:rsidRPr="00525968">
        <w:rPr>
          <w:rFonts w:ascii="Times New Roman" w:eastAsia="Lucida Sans Unicode" w:hAnsi="Times New Roman" w:cs="Tahoma"/>
          <w:sz w:val="28"/>
          <w:szCs w:val="28"/>
        </w:rPr>
        <w:t>ставом учреждения</w:t>
      </w:r>
      <w:r w:rsidRPr="0052596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A258CE" w:rsidRPr="00525968" w:rsidRDefault="00A258CE" w:rsidP="002C6D6D">
      <w:pPr>
        <w:tabs>
          <w:tab w:val="num" w:pos="720"/>
        </w:tabs>
        <w:spacing w:line="276" w:lineRule="auto"/>
        <w:ind w:firstLine="709"/>
        <w:rPr>
          <w:sz w:val="28"/>
          <w:szCs w:val="28"/>
        </w:rPr>
      </w:pPr>
      <w:r w:rsidRPr="00525968">
        <w:rPr>
          <w:rFonts w:ascii="Times New Roman" w:hAnsi="Times New Roman"/>
          <w:b/>
          <w:sz w:val="28"/>
          <w:szCs w:val="28"/>
        </w:rPr>
        <w:lastRenderedPageBreak/>
        <w:t xml:space="preserve">3.4. </w:t>
      </w:r>
      <w:r w:rsidRPr="00525968">
        <w:rPr>
          <w:rFonts w:ascii="Times New Roman" w:eastAsia="Symbol" w:hAnsi="Times New Roman" w:cs="Symbol"/>
          <w:b/>
          <w:sz w:val="28"/>
          <w:szCs w:val="24"/>
        </w:rPr>
        <w:t xml:space="preserve">Педагогические работники учреждения </w:t>
      </w:r>
      <w:r w:rsidRPr="00525968">
        <w:rPr>
          <w:rFonts w:ascii="Times New Roman" w:hAnsi="Times New Roman"/>
          <w:b/>
          <w:sz w:val="28"/>
          <w:szCs w:val="28"/>
        </w:rPr>
        <w:t>обязаны:</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здоровья обучающихся во время образовательного процесса;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3.4.5. выполнять правила по охране труда и пожарной безопасности; </w:t>
      </w:r>
    </w:p>
    <w:p w:rsidR="00A258CE" w:rsidRPr="00525968" w:rsidRDefault="00A258CE" w:rsidP="002C6D6D">
      <w:pPr>
        <w:tabs>
          <w:tab w:val="left" w:pos="540"/>
          <w:tab w:val="num" w:pos="632"/>
          <w:tab w:val="left" w:pos="1620"/>
        </w:tabs>
        <w:spacing w:line="276" w:lineRule="auto"/>
        <w:ind w:firstLine="709"/>
        <w:rPr>
          <w:rFonts w:ascii="Times New Roman" w:hAnsi="Times New Roman" w:cs="Tahoma"/>
          <w:b/>
          <w:sz w:val="28"/>
          <w:szCs w:val="24"/>
        </w:rPr>
      </w:pPr>
      <w:r w:rsidRPr="00525968">
        <w:rPr>
          <w:rFonts w:ascii="Times New Roman" w:hAnsi="Times New Roman" w:cs="Tahoma"/>
          <w:sz w:val="28"/>
          <w:szCs w:val="24"/>
        </w:rPr>
        <w:t>3.4.6.</w:t>
      </w:r>
      <w:r w:rsidRPr="00525968">
        <w:rPr>
          <w:rFonts w:ascii="Times New Roman" w:hAnsi="Times New Roman" w:cs="Tahoma"/>
          <w:b/>
          <w:sz w:val="28"/>
          <w:szCs w:val="24"/>
        </w:rPr>
        <w:t xml:space="preserve"> </w:t>
      </w:r>
      <w:r w:rsidRPr="00525968">
        <w:rPr>
          <w:rFonts w:ascii="Times New Roman" w:hAnsi="Times New Roman" w:cs="Tahoma"/>
          <w:sz w:val="28"/>
          <w:szCs w:val="28"/>
        </w:rPr>
        <w:t xml:space="preserve">выполнять другие обязанности, отнесенные </w:t>
      </w:r>
      <w:r w:rsidR="002C6D6D">
        <w:rPr>
          <w:rFonts w:ascii="Times New Roman" w:hAnsi="Times New Roman" w:cs="Tahoma"/>
          <w:sz w:val="28"/>
          <w:szCs w:val="28"/>
        </w:rPr>
        <w:t>У</w:t>
      </w:r>
      <w:r w:rsidRPr="00525968">
        <w:rPr>
          <w:rFonts w:ascii="Times New Roman" w:hAnsi="Times New Roman" w:cs="Tahoma"/>
          <w:sz w:val="28"/>
          <w:szCs w:val="28"/>
        </w:rPr>
        <w:t>ставом учреждения, трудовым договором и законодательством Российской Федерации к компетенции педагогического работника.</w:t>
      </w:r>
    </w:p>
    <w:p w:rsidR="00A258CE" w:rsidRPr="00525968" w:rsidRDefault="00A258CE" w:rsidP="002C6D6D">
      <w:pPr>
        <w:spacing w:line="276" w:lineRule="auto"/>
        <w:ind w:firstLine="709"/>
        <w:rPr>
          <w:rFonts w:ascii="Times New Roman" w:hAnsi="Times New Roman"/>
          <w:b/>
          <w:sz w:val="28"/>
          <w:szCs w:val="28"/>
        </w:rPr>
      </w:pPr>
    </w:p>
    <w:p w:rsidR="00A258CE" w:rsidRPr="00525968" w:rsidRDefault="00A258CE" w:rsidP="002C6D6D">
      <w:pPr>
        <w:spacing w:line="276"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A258CE" w:rsidRPr="00525968" w:rsidRDefault="00A258CE" w:rsidP="002C6D6D">
      <w:pPr>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3.5.1. на управление учреждением, принятие решений в пределах полномочий, предусмотренных </w:t>
      </w:r>
      <w:r w:rsidR="002C6D6D">
        <w:rPr>
          <w:rFonts w:ascii="Times New Roman" w:hAnsi="Times New Roman" w:cs="Tahoma"/>
          <w:sz w:val="28"/>
          <w:szCs w:val="24"/>
        </w:rPr>
        <w:t>У</w:t>
      </w:r>
      <w:r w:rsidRPr="00525968">
        <w:rPr>
          <w:rFonts w:ascii="Times New Roman" w:hAnsi="Times New Roman" w:cs="Tahoma"/>
          <w:sz w:val="28"/>
          <w:szCs w:val="24"/>
        </w:rPr>
        <w:t>ставом учреждения;</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258CE" w:rsidRPr="00525968" w:rsidRDefault="00A258CE" w:rsidP="002C6D6D">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A258CE" w:rsidRPr="00525968" w:rsidRDefault="00A258CE" w:rsidP="002C6D6D">
      <w:pPr>
        <w:spacing w:line="276" w:lineRule="auto"/>
        <w:ind w:firstLine="709"/>
        <w:rPr>
          <w:rFonts w:ascii="Times New Roman" w:hAnsi="Times New Roman" w:cs="Tahoma"/>
          <w:sz w:val="28"/>
          <w:szCs w:val="28"/>
        </w:rPr>
      </w:pPr>
      <w:r w:rsidRPr="00525968">
        <w:rPr>
          <w:rFonts w:ascii="Times New Roman" w:hAnsi="Times New Roman" w:cs="Tahoma"/>
          <w:sz w:val="28"/>
          <w:szCs w:val="24"/>
        </w:rPr>
        <w:t>3.5.8. реализовывать иные права, определенные уставом образовательного учреждения</w:t>
      </w:r>
      <w:r w:rsidRPr="00525968">
        <w:rPr>
          <w:rFonts w:ascii="Times New Roman" w:hAnsi="Times New Roman" w:cs="Tahoma"/>
          <w:sz w:val="28"/>
          <w:szCs w:val="28"/>
        </w:rPr>
        <w:t>, трудовым договором, законодательством Российской Федерации.</w:t>
      </w:r>
    </w:p>
    <w:p w:rsidR="00A258CE" w:rsidRPr="00525968" w:rsidRDefault="00A258CE" w:rsidP="002C6D6D">
      <w:pPr>
        <w:spacing w:line="276" w:lineRule="auto"/>
        <w:ind w:firstLine="709"/>
        <w:rPr>
          <w:rFonts w:ascii="Times New Roman" w:hAnsi="Times New Roman"/>
          <w:b/>
          <w:sz w:val="28"/>
          <w:szCs w:val="28"/>
        </w:rPr>
      </w:pPr>
    </w:p>
    <w:p w:rsidR="00A258CE" w:rsidRPr="00525968" w:rsidRDefault="00A258CE" w:rsidP="002C6D6D">
      <w:pPr>
        <w:spacing w:line="276"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A258CE" w:rsidRPr="00525968" w:rsidRDefault="00A258CE" w:rsidP="002C6D6D">
      <w:pPr>
        <w:tabs>
          <w:tab w:val="num" w:pos="720"/>
        </w:tabs>
        <w:spacing w:line="276" w:lineRule="auto"/>
        <w:ind w:firstLine="709"/>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 xml:space="preserve">в соответствии с трудовым законодательством и иными нормативными правовыми актами, содержащими нормы трудового права, </w:t>
      </w:r>
      <w:r w:rsidRPr="00525968">
        <w:rPr>
          <w:rFonts w:ascii="Times New Roman" w:hAnsi="Times New Roman"/>
          <w:sz w:val="28"/>
          <w:szCs w:val="28"/>
        </w:rPr>
        <w:lastRenderedPageBreak/>
        <w:t>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 xml:space="preserve">3.6.10.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3.6.11. осуществлять обязательное социальное страхование работников в порядке, установленном федеральными законами;</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258CE" w:rsidRPr="00FF5ACC" w:rsidRDefault="00A258CE" w:rsidP="002C6D6D">
      <w:pPr>
        <w:shd w:val="clear" w:color="auto" w:fill="FFFFFF"/>
        <w:spacing w:line="276" w:lineRule="auto"/>
        <w:ind w:firstLine="709"/>
        <w:rPr>
          <w:rFonts w:ascii="Times New Roman" w:hAnsi="Times New Roman"/>
          <w:sz w:val="28"/>
          <w:szCs w:val="28"/>
        </w:rPr>
      </w:pPr>
      <w:r w:rsidRPr="00FF5ACC">
        <w:rPr>
          <w:rFonts w:ascii="Times New Roman" w:hAnsi="Times New Roman" w:cs="Tahoma"/>
          <w:sz w:val="28"/>
          <w:szCs w:val="24"/>
        </w:rPr>
        <w:t xml:space="preserve">3.6.13. </w:t>
      </w:r>
      <w:r w:rsidRPr="00FF5ACC">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собственных средств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 соответствии с медицинским заключением с сохранением за ними места работы (должности) </w:t>
      </w:r>
      <w:r w:rsidRPr="00FF5ACC">
        <w:rPr>
          <w:rFonts w:ascii="Times New Roman" w:hAnsi="Times New Roman"/>
          <w:sz w:val="28"/>
          <w:szCs w:val="28"/>
        </w:rPr>
        <w:lastRenderedPageBreak/>
        <w:t>и среднего заработка на время прохождения указанных медицинских осмотров (обследований);</w:t>
      </w:r>
    </w:p>
    <w:p w:rsidR="00A258CE" w:rsidRPr="00525968" w:rsidRDefault="00A258CE" w:rsidP="002C6D6D">
      <w:pPr>
        <w:shd w:val="clear" w:color="auto" w:fill="FFFFFF"/>
        <w:spacing w:line="276" w:lineRule="auto"/>
        <w:ind w:firstLine="709"/>
        <w:rPr>
          <w:rFonts w:ascii="Times New Roman" w:hAnsi="Times New Roman"/>
          <w:sz w:val="28"/>
          <w:szCs w:val="28"/>
        </w:rPr>
      </w:pPr>
      <w:r w:rsidRPr="00525968">
        <w:rPr>
          <w:rFonts w:ascii="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3.6.15. создавать условия для внедрения инноваций, обеспечивать формирование и реализацию инициатив работников учреждения; </w:t>
      </w:r>
    </w:p>
    <w:p w:rsidR="00A258CE" w:rsidRPr="00525968" w:rsidRDefault="00A258CE" w:rsidP="002C6D6D">
      <w:pPr>
        <w:tabs>
          <w:tab w:val="num" w:pos="720"/>
        </w:tabs>
        <w:spacing w:line="276" w:lineRule="auto"/>
        <w:ind w:firstLine="709"/>
        <w:rPr>
          <w:rFonts w:ascii="Times New Roman" w:hAnsi="Times New Roman"/>
          <w:sz w:val="28"/>
          <w:szCs w:val="24"/>
        </w:rPr>
      </w:pPr>
      <w:r w:rsidRPr="00525968">
        <w:rPr>
          <w:rFonts w:ascii="Times New Roman" w:eastAsia="Symbol" w:hAnsi="Times New Roman" w:cs="Symbol"/>
          <w:sz w:val="28"/>
          <w:szCs w:val="24"/>
        </w:rPr>
        <w:t>3.6.16. создавать условия для непрерывного повышения квалификации работников;</w:t>
      </w:r>
    </w:p>
    <w:p w:rsidR="00A258CE" w:rsidRPr="00525968" w:rsidRDefault="00A258CE" w:rsidP="002C6D6D">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3.6.17. поддерживать благоприятный морально-психологический климат в коллективе;</w:t>
      </w:r>
    </w:p>
    <w:p w:rsidR="00A258CE" w:rsidRPr="00525968" w:rsidRDefault="00A258CE" w:rsidP="002C6D6D">
      <w:pPr>
        <w:spacing w:line="276" w:lineRule="auto"/>
        <w:ind w:firstLine="709"/>
        <w:rPr>
          <w:rFonts w:ascii="Times New Roman" w:hAnsi="Times New Roman" w:cs="Tahoma"/>
          <w:i/>
          <w:sz w:val="28"/>
          <w:szCs w:val="24"/>
        </w:rPr>
      </w:pPr>
      <w:r w:rsidRPr="00525968">
        <w:rPr>
          <w:rFonts w:ascii="Times New Roman" w:hAnsi="Times New Roman" w:cs="Tahoma"/>
          <w:sz w:val="28"/>
          <w:szCs w:val="24"/>
        </w:rPr>
        <w:t xml:space="preserve">3.6.18. </w:t>
      </w:r>
      <w:r w:rsidRPr="00525968">
        <w:rPr>
          <w:rFonts w:ascii="Times New Roman" w:hAnsi="Times New Roman"/>
          <w:sz w:val="28"/>
          <w:szCs w:val="28"/>
        </w:rPr>
        <w:t xml:space="preserve">исполнять иные обязанности, определенные </w:t>
      </w:r>
      <w:r w:rsidR="002C6D6D">
        <w:rPr>
          <w:rFonts w:ascii="Times New Roman" w:hAnsi="Times New Roman"/>
          <w:sz w:val="28"/>
          <w:szCs w:val="28"/>
        </w:rPr>
        <w:t>У</w:t>
      </w:r>
      <w:r w:rsidRPr="00525968">
        <w:rPr>
          <w:rFonts w:ascii="Times New Roman" w:hAnsi="Times New Roman"/>
          <w:sz w:val="28"/>
          <w:szCs w:val="28"/>
        </w:rPr>
        <w:t>ставом учреждения, трудовым договором, коллективным договором, соглашениями, законодательством Российской Федерации.</w:t>
      </w:r>
    </w:p>
    <w:p w:rsidR="00A258CE" w:rsidRPr="00525968" w:rsidRDefault="00A258CE" w:rsidP="00A258CE">
      <w:pPr>
        <w:tabs>
          <w:tab w:val="left" w:pos="540"/>
          <w:tab w:val="num" w:pos="632"/>
          <w:tab w:val="left" w:pos="1620"/>
        </w:tabs>
        <w:ind w:firstLine="709"/>
        <w:rPr>
          <w:rFonts w:ascii="Times New Roman" w:hAnsi="Times New Roman" w:cs="Tahoma"/>
          <w:b/>
          <w:sz w:val="28"/>
          <w:szCs w:val="24"/>
        </w:rPr>
      </w:pPr>
    </w:p>
    <w:p w:rsidR="00A258CE" w:rsidRPr="00525968" w:rsidRDefault="00A258CE" w:rsidP="002C6D6D">
      <w:pPr>
        <w:tabs>
          <w:tab w:val="left" w:pos="540"/>
          <w:tab w:val="num" w:pos="632"/>
          <w:tab w:val="left" w:pos="1620"/>
        </w:tabs>
        <w:spacing w:line="276"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A258CE" w:rsidRPr="00525968" w:rsidRDefault="00A258CE" w:rsidP="002C6D6D">
      <w:pPr>
        <w:spacing w:line="276" w:lineRule="auto"/>
        <w:ind w:firstLine="709"/>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258CE" w:rsidRPr="00525968" w:rsidRDefault="00A258CE" w:rsidP="002C6D6D">
      <w:pPr>
        <w:tabs>
          <w:tab w:val="left" w:pos="540"/>
          <w:tab w:val="num" w:pos="84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lastRenderedPageBreak/>
        <w:t>незаконного отстранения работника от работы, его увольнения или перевода на другую работу;</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258CE" w:rsidRPr="00525968" w:rsidRDefault="00A258CE" w:rsidP="002C6D6D">
      <w:pPr>
        <w:spacing w:line="276" w:lineRule="auto"/>
        <w:ind w:firstLine="709"/>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258CE" w:rsidRPr="00525968" w:rsidRDefault="00A258CE" w:rsidP="00B639C3">
      <w:pPr>
        <w:spacing w:line="276" w:lineRule="auto"/>
        <w:ind w:firstLine="709"/>
        <w:rPr>
          <w:rFonts w:ascii="Times New Roman" w:hAnsi="Times New Roman"/>
          <w:sz w:val="28"/>
          <w:szCs w:val="28"/>
        </w:rPr>
      </w:pPr>
      <w:r w:rsidRPr="00525968">
        <w:rPr>
          <w:rFonts w:ascii="Times New Roman" w:hAnsi="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258CE" w:rsidRPr="00525968" w:rsidRDefault="00A258CE" w:rsidP="00B639C3">
      <w:pPr>
        <w:spacing w:line="276" w:lineRule="auto"/>
        <w:ind w:firstLine="709"/>
        <w:rPr>
          <w:rFonts w:ascii="Times New Roman" w:hAnsi="Times New Roman"/>
          <w:sz w:val="28"/>
          <w:szCs w:val="28"/>
        </w:rPr>
      </w:pPr>
    </w:p>
    <w:p w:rsidR="00A258CE" w:rsidRPr="00DB5504" w:rsidRDefault="00A258CE" w:rsidP="00B639C3">
      <w:pPr>
        <w:tabs>
          <w:tab w:val="num" w:pos="720"/>
        </w:tabs>
        <w:spacing w:line="276" w:lineRule="auto"/>
        <w:ind w:firstLine="709"/>
        <w:rPr>
          <w:rFonts w:ascii="Times New Roman" w:eastAsia="Symbol" w:hAnsi="Times New Roman" w:cs="Symbol"/>
          <w:b/>
          <w:sz w:val="28"/>
          <w:szCs w:val="24"/>
        </w:rPr>
      </w:pPr>
      <w:r w:rsidRPr="00DB5504">
        <w:rPr>
          <w:rFonts w:ascii="Times New Roman" w:hAnsi="Times New Roman" w:cs="Tahoma"/>
          <w:b/>
          <w:sz w:val="28"/>
          <w:szCs w:val="32"/>
        </w:rPr>
        <w:t>3.8.</w:t>
      </w:r>
      <w:r w:rsidRPr="00DB5504">
        <w:rPr>
          <w:rFonts w:ascii="Times New Roman" w:eastAsia="Symbol" w:hAnsi="Times New Roman" w:cs="Symbol"/>
          <w:b/>
          <w:sz w:val="28"/>
          <w:szCs w:val="24"/>
        </w:rPr>
        <w:t xml:space="preserve"> Педагогическим работникам запрещается:</w:t>
      </w:r>
    </w:p>
    <w:p w:rsidR="00A258CE" w:rsidRPr="00DB5504" w:rsidRDefault="00A258CE" w:rsidP="00B639C3">
      <w:pPr>
        <w:tabs>
          <w:tab w:val="left" w:pos="540"/>
          <w:tab w:val="num" w:pos="632"/>
          <w:tab w:val="left" w:pos="1620"/>
        </w:tabs>
        <w:spacing w:line="276" w:lineRule="auto"/>
        <w:ind w:firstLine="709"/>
        <w:rPr>
          <w:rFonts w:ascii="Times New Roman" w:hAnsi="Times New Roman" w:cs="Tahoma"/>
          <w:sz w:val="28"/>
          <w:szCs w:val="24"/>
        </w:rPr>
      </w:pPr>
      <w:r w:rsidRPr="00DB5504">
        <w:rPr>
          <w:rFonts w:ascii="Times New Roman" w:hAnsi="Times New Roman" w:cs="Tahoma"/>
          <w:sz w:val="28"/>
          <w:szCs w:val="24"/>
        </w:rPr>
        <w:t>изменять по своему усмотрению расписание  занятий</w:t>
      </w:r>
      <w:r w:rsidR="00B639C3">
        <w:rPr>
          <w:rFonts w:ascii="Times New Roman" w:hAnsi="Times New Roman" w:cs="Tahoma"/>
          <w:sz w:val="28"/>
          <w:szCs w:val="24"/>
        </w:rPr>
        <w:t xml:space="preserve"> и режим дня;</w:t>
      </w:r>
    </w:p>
    <w:p w:rsidR="00A258CE" w:rsidRPr="00DB5504" w:rsidRDefault="00A258CE" w:rsidP="00B639C3">
      <w:pPr>
        <w:tabs>
          <w:tab w:val="left" w:pos="540"/>
          <w:tab w:val="num" w:pos="632"/>
          <w:tab w:val="left" w:pos="1620"/>
        </w:tabs>
        <w:spacing w:line="276" w:lineRule="auto"/>
        <w:ind w:firstLine="709"/>
        <w:rPr>
          <w:rFonts w:ascii="Times New Roman" w:hAnsi="Times New Roman" w:cs="Tahoma"/>
          <w:sz w:val="28"/>
          <w:szCs w:val="24"/>
        </w:rPr>
      </w:pPr>
      <w:r w:rsidRPr="00DB5504">
        <w:rPr>
          <w:rFonts w:ascii="Times New Roman" w:hAnsi="Times New Roman" w:cs="Tahoma"/>
          <w:sz w:val="28"/>
          <w:szCs w:val="24"/>
        </w:rPr>
        <w:t xml:space="preserve">отменять, удлинять или сокращать продолжительность </w:t>
      </w:r>
      <w:r>
        <w:rPr>
          <w:rFonts w:ascii="Times New Roman" w:hAnsi="Times New Roman" w:cs="Tahoma"/>
          <w:sz w:val="28"/>
          <w:szCs w:val="24"/>
        </w:rPr>
        <w:t>занятий</w:t>
      </w:r>
      <w:r w:rsidRPr="00DB5504">
        <w:rPr>
          <w:rFonts w:ascii="Times New Roman" w:hAnsi="Times New Roman" w:cs="Tahoma"/>
          <w:sz w:val="28"/>
          <w:szCs w:val="24"/>
        </w:rPr>
        <w:t xml:space="preserve"> и перерывов между ними</w:t>
      </w:r>
      <w:r w:rsidR="00B639C3">
        <w:rPr>
          <w:rFonts w:ascii="Times New Roman" w:hAnsi="Times New Roman" w:cs="Tahoma"/>
          <w:sz w:val="28"/>
          <w:szCs w:val="24"/>
        </w:rPr>
        <w:t xml:space="preserve"> без согласования с администрацией</w:t>
      </w:r>
      <w:r w:rsidRPr="00DB5504">
        <w:rPr>
          <w:rFonts w:ascii="Times New Roman" w:hAnsi="Times New Roman" w:cs="Tahoma"/>
          <w:sz w:val="28"/>
          <w:szCs w:val="24"/>
        </w:rPr>
        <w:t>;</w:t>
      </w:r>
    </w:p>
    <w:p w:rsidR="00A258CE" w:rsidRPr="00DB5504" w:rsidRDefault="00A258CE" w:rsidP="00B639C3">
      <w:pPr>
        <w:tabs>
          <w:tab w:val="left" w:pos="540"/>
          <w:tab w:val="num" w:pos="632"/>
          <w:tab w:val="left" w:pos="1620"/>
        </w:tabs>
        <w:spacing w:line="276" w:lineRule="auto"/>
        <w:ind w:firstLine="709"/>
        <w:rPr>
          <w:rFonts w:ascii="Times New Roman" w:hAnsi="Times New Roman" w:cs="Tahoma"/>
          <w:sz w:val="28"/>
          <w:szCs w:val="24"/>
        </w:rPr>
      </w:pPr>
      <w:r w:rsidRPr="00DB5504">
        <w:rPr>
          <w:rFonts w:ascii="Times New Roman" w:hAnsi="Times New Roman" w:cs="Tahoma"/>
          <w:sz w:val="28"/>
          <w:szCs w:val="24"/>
        </w:rPr>
        <w:t xml:space="preserve">удалять обучающихся с </w:t>
      </w:r>
      <w:r>
        <w:rPr>
          <w:rFonts w:ascii="Times New Roman" w:hAnsi="Times New Roman" w:cs="Tahoma"/>
          <w:sz w:val="28"/>
          <w:szCs w:val="24"/>
        </w:rPr>
        <w:t>занятий</w:t>
      </w:r>
      <w:r w:rsidRPr="00DB5504">
        <w:rPr>
          <w:rFonts w:ascii="Times New Roman" w:hAnsi="Times New Roman" w:cs="Tahoma"/>
          <w:sz w:val="28"/>
          <w:szCs w:val="24"/>
        </w:rPr>
        <w:t>, в том числе освобождать их для выполнения поручений, не связанных с образовательным процессом</w:t>
      </w:r>
      <w:r w:rsidR="00B639C3">
        <w:rPr>
          <w:rFonts w:ascii="Times New Roman" w:hAnsi="Times New Roman" w:cs="Tahoma"/>
          <w:sz w:val="28"/>
          <w:szCs w:val="24"/>
        </w:rPr>
        <w:t>;</w:t>
      </w:r>
      <w:r w:rsidRPr="00DB5504">
        <w:rPr>
          <w:rFonts w:ascii="Times New Roman" w:hAnsi="Times New Roman" w:cs="Tahoma"/>
          <w:sz w:val="28"/>
          <w:szCs w:val="24"/>
        </w:rPr>
        <w:t xml:space="preserve"> </w:t>
      </w:r>
    </w:p>
    <w:p w:rsidR="00A258CE" w:rsidRPr="00525968" w:rsidRDefault="00A258CE" w:rsidP="00E2064A">
      <w:pPr>
        <w:tabs>
          <w:tab w:val="left" w:pos="540"/>
          <w:tab w:val="num" w:pos="632"/>
          <w:tab w:val="left" w:pos="1620"/>
        </w:tabs>
        <w:spacing w:line="276" w:lineRule="auto"/>
        <w:ind w:firstLine="709"/>
        <w:rPr>
          <w:rFonts w:ascii="Times New Roman" w:hAnsi="Times New Roman" w:cs="Tahoma"/>
          <w:b/>
          <w:sz w:val="32"/>
          <w:szCs w:val="32"/>
        </w:rPr>
      </w:pPr>
    </w:p>
    <w:p w:rsidR="00A258CE" w:rsidRPr="00525968" w:rsidRDefault="00A258CE" w:rsidP="00E2064A">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b/>
          <w:sz w:val="28"/>
          <w:szCs w:val="24"/>
        </w:rPr>
        <w:t>3.9. Педагогическим и другим работникам учреждения в помещениях учреждения и на территории учреждения запрещается:</w:t>
      </w:r>
    </w:p>
    <w:p w:rsidR="00A258CE" w:rsidRPr="00525968" w:rsidRDefault="00A258CE" w:rsidP="00E2064A">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курить, распивать спиртные напитки, а также приобретать, хранить, изготавливать (перерабатывать) употреблять</w:t>
      </w:r>
      <w:r>
        <w:rPr>
          <w:rFonts w:ascii="Times New Roman" w:eastAsia="Symbol" w:hAnsi="Times New Roman" w:cs="Symbol"/>
          <w:sz w:val="28"/>
          <w:szCs w:val="24"/>
        </w:rPr>
        <w:t xml:space="preserve"> и</w:t>
      </w:r>
      <w:r w:rsidRPr="00525968">
        <w:rPr>
          <w:rFonts w:ascii="Times New Roman" w:eastAsia="Symbol" w:hAnsi="Times New Roman" w:cs="Symbol"/>
          <w:sz w:val="28"/>
          <w:szCs w:val="24"/>
        </w:rPr>
        <w:t xml:space="preserve"> передавать другим </w:t>
      </w:r>
      <w:r>
        <w:rPr>
          <w:rFonts w:ascii="Times New Roman" w:eastAsia="Symbol" w:hAnsi="Times New Roman" w:cs="Symbol"/>
          <w:sz w:val="28"/>
          <w:szCs w:val="24"/>
        </w:rPr>
        <w:t xml:space="preserve">лицам </w:t>
      </w:r>
      <w:r w:rsidRPr="00525968">
        <w:rPr>
          <w:rFonts w:ascii="Times New Roman" w:eastAsia="Symbol" w:hAnsi="Times New Roman" w:cs="Symbol"/>
          <w:sz w:val="28"/>
          <w:szCs w:val="24"/>
        </w:rPr>
        <w:t>наркотические средства и психотропные вещества;</w:t>
      </w:r>
    </w:p>
    <w:p w:rsidR="00A258CE" w:rsidRPr="00525968" w:rsidRDefault="00A258CE" w:rsidP="00E2064A">
      <w:pPr>
        <w:tabs>
          <w:tab w:val="num" w:pos="720"/>
        </w:tabs>
        <w:spacing w:line="276" w:lineRule="auto"/>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A258CE" w:rsidRPr="00525968" w:rsidRDefault="00A258CE" w:rsidP="00E2064A">
      <w:pPr>
        <w:tabs>
          <w:tab w:val="left" w:pos="540"/>
          <w:tab w:val="num" w:pos="632"/>
          <w:tab w:val="left" w:pos="1620"/>
        </w:tabs>
        <w:spacing w:line="276" w:lineRule="auto"/>
        <w:ind w:firstLine="709"/>
        <w:jc w:val="center"/>
        <w:rPr>
          <w:rFonts w:ascii="Times New Roman" w:hAnsi="Times New Roman" w:cs="Tahoma"/>
          <w:b/>
          <w:sz w:val="32"/>
          <w:szCs w:val="32"/>
        </w:rPr>
      </w:pPr>
    </w:p>
    <w:p w:rsidR="00A258CE" w:rsidRPr="00F55B83" w:rsidRDefault="00A258CE" w:rsidP="00A258CE">
      <w:pPr>
        <w:tabs>
          <w:tab w:val="left" w:pos="540"/>
          <w:tab w:val="num" w:pos="632"/>
          <w:tab w:val="left" w:pos="1620"/>
        </w:tabs>
        <w:ind w:firstLine="709"/>
        <w:jc w:val="center"/>
        <w:rPr>
          <w:rFonts w:ascii="Times New Roman" w:hAnsi="Times New Roman" w:cs="Tahoma"/>
          <w:b/>
          <w:sz w:val="28"/>
          <w:szCs w:val="36"/>
        </w:rPr>
      </w:pPr>
      <w:r w:rsidRPr="00F55B83">
        <w:rPr>
          <w:rFonts w:ascii="Times New Roman" w:hAnsi="Times New Roman" w:cs="Tahoma"/>
          <w:b/>
          <w:sz w:val="28"/>
          <w:szCs w:val="36"/>
          <w:lang w:val="en-US"/>
        </w:rPr>
        <w:t>IV</w:t>
      </w:r>
      <w:r w:rsidRPr="00F55B83">
        <w:rPr>
          <w:rFonts w:ascii="Times New Roman" w:hAnsi="Times New Roman" w:cs="Tahoma"/>
          <w:b/>
          <w:sz w:val="28"/>
          <w:szCs w:val="36"/>
        </w:rPr>
        <w:t>.</w:t>
      </w:r>
      <w:r w:rsidRPr="00F55B83">
        <w:rPr>
          <w:rFonts w:ascii="Times New Roman" w:hAnsi="Times New Roman" w:cs="Tahoma"/>
          <w:b/>
          <w:i/>
          <w:sz w:val="28"/>
          <w:szCs w:val="36"/>
        </w:rPr>
        <w:t xml:space="preserve"> </w:t>
      </w:r>
      <w:r w:rsidRPr="00F55B83">
        <w:rPr>
          <w:rFonts w:ascii="Times New Roman" w:hAnsi="Times New Roman" w:cs="Tahoma"/>
          <w:b/>
          <w:sz w:val="28"/>
          <w:szCs w:val="36"/>
        </w:rPr>
        <w:t>Рабочее время</w:t>
      </w:r>
      <w:r w:rsidRPr="00F55B83">
        <w:rPr>
          <w:rFonts w:ascii="Times New Roman" w:hAnsi="Times New Roman" w:cs="Tahoma"/>
          <w:b/>
          <w:i/>
          <w:sz w:val="28"/>
          <w:szCs w:val="36"/>
        </w:rPr>
        <w:t xml:space="preserve"> </w:t>
      </w:r>
      <w:r w:rsidRPr="00F55B83">
        <w:rPr>
          <w:rFonts w:ascii="Times New Roman" w:hAnsi="Times New Roman" w:cs="Tahoma"/>
          <w:b/>
          <w:sz w:val="28"/>
          <w:szCs w:val="36"/>
        </w:rPr>
        <w:t>и время отдыха</w:t>
      </w:r>
      <w:r w:rsidR="00402B14" w:rsidRPr="00F55B83">
        <w:rPr>
          <w:rFonts w:ascii="Times New Roman" w:hAnsi="Times New Roman" w:cs="Tahoma"/>
          <w:b/>
          <w:sz w:val="28"/>
          <w:szCs w:val="36"/>
        </w:rPr>
        <w:t>.</w:t>
      </w:r>
    </w:p>
    <w:p w:rsidR="00F55B83" w:rsidRDefault="00F55B83" w:rsidP="00E2064A">
      <w:pPr>
        <w:tabs>
          <w:tab w:val="left" w:pos="540"/>
          <w:tab w:val="num" w:pos="720"/>
          <w:tab w:val="left" w:pos="1620"/>
        </w:tabs>
        <w:spacing w:line="276" w:lineRule="auto"/>
        <w:ind w:firstLine="709"/>
        <w:rPr>
          <w:rFonts w:ascii="Times New Roman" w:hAnsi="Times New Roman" w:cs="Tahoma"/>
          <w:b/>
          <w:sz w:val="28"/>
          <w:szCs w:val="24"/>
        </w:rPr>
      </w:pPr>
    </w:p>
    <w:p w:rsidR="00A258CE" w:rsidRPr="00525968" w:rsidRDefault="00A258CE" w:rsidP="00E2064A">
      <w:pPr>
        <w:tabs>
          <w:tab w:val="left" w:pos="540"/>
          <w:tab w:val="num" w:pos="720"/>
          <w:tab w:val="left" w:pos="1620"/>
        </w:tabs>
        <w:spacing w:line="276" w:lineRule="auto"/>
        <w:ind w:firstLine="709"/>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4.1.1. В учреждении устанавливается </w:t>
      </w:r>
      <w:r>
        <w:rPr>
          <w:rFonts w:ascii="Times New Roman" w:hAnsi="Times New Roman" w:cs="Tahoma"/>
          <w:sz w:val="28"/>
          <w:szCs w:val="24"/>
        </w:rPr>
        <w:t xml:space="preserve">пятидневная </w:t>
      </w:r>
      <w:r w:rsidRPr="00525968">
        <w:rPr>
          <w:rFonts w:ascii="Times New Roman" w:hAnsi="Times New Roman" w:cs="Tahoma"/>
          <w:sz w:val="28"/>
          <w:szCs w:val="24"/>
        </w:rPr>
        <w:t xml:space="preserve">рабочая  неделя с </w:t>
      </w:r>
      <w:r>
        <w:rPr>
          <w:rFonts w:ascii="Times New Roman" w:hAnsi="Times New Roman" w:cs="Tahoma"/>
          <w:sz w:val="28"/>
          <w:szCs w:val="24"/>
        </w:rPr>
        <w:t>двумя</w:t>
      </w:r>
      <w:r w:rsidRPr="00525968">
        <w:rPr>
          <w:rFonts w:ascii="Times New Roman" w:hAnsi="Times New Roman" w:cs="Tahoma"/>
          <w:sz w:val="28"/>
          <w:szCs w:val="24"/>
        </w:rPr>
        <w:t xml:space="preserve"> выходным</w:t>
      </w:r>
      <w:r>
        <w:rPr>
          <w:rFonts w:ascii="Times New Roman" w:hAnsi="Times New Roman" w:cs="Tahoma"/>
          <w:sz w:val="28"/>
          <w:szCs w:val="24"/>
        </w:rPr>
        <w:t>и днями: суббота и воскресенье</w:t>
      </w:r>
      <w:r w:rsidRPr="00525968">
        <w:rPr>
          <w:rFonts w:ascii="Times New Roman" w:hAnsi="Times New Roman" w:cs="Tahoma"/>
          <w:sz w:val="28"/>
          <w:szCs w:val="24"/>
        </w:rPr>
        <w:t>.</w:t>
      </w:r>
    </w:p>
    <w:p w:rsidR="00A258CE" w:rsidRPr="00525968" w:rsidRDefault="00A258CE" w:rsidP="00E2064A">
      <w:pPr>
        <w:shd w:val="clear" w:color="auto" w:fill="FFFFFF"/>
        <w:tabs>
          <w:tab w:val="left" w:pos="3190"/>
          <w:tab w:val="left" w:pos="4680"/>
          <w:tab w:val="left" w:leader="underscore" w:pos="6192"/>
        </w:tabs>
        <w:spacing w:line="276" w:lineRule="auto"/>
        <w:ind w:firstLine="709"/>
        <w:rPr>
          <w:b/>
          <w:spacing w:val="-1"/>
          <w:sz w:val="28"/>
          <w:szCs w:val="28"/>
        </w:rPr>
      </w:pPr>
      <w:r w:rsidRPr="00525968">
        <w:rPr>
          <w:rFonts w:ascii="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отдыха </w:t>
      </w:r>
      <w:r w:rsidRPr="00525968">
        <w:rPr>
          <w:rFonts w:ascii="Times New Roman" w:hAnsi="Times New Roman"/>
          <w:spacing w:val="-1"/>
          <w:sz w:val="28"/>
          <w:szCs w:val="28"/>
        </w:rPr>
        <w:t>педагогических и других работников учреждени</w:t>
      </w:r>
      <w:r w:rsidR="00E2064A">
        <w:rPr>
          <w:rFonts w:ascii="Times New Roman" w:hAnsi="Times New Roman"/>
          <w:spacing w:val="-1"/>
          <w:sz w:val="28"/>
          <w:szCs w:val="28"/>
        </w:rPr>
        <w:t>я</w:t>
      </w:r>
      <w:r w:rsidRPr="00525968">
        <w:rPr>
          <w:rFonts w:ascii="Times New Roman" w:hAnsi="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A258CE" w:rsidRPr="00525968" w:rsidRDefault="00A258CE" w:rsidP="00E2064A">
      <w:pPr>
        <w:tabs>
          <w:tab w:val="left" w:pos="540"/>
          <w:tab w:val="num" w:pos="720"/>
          <w:tab w:val="left" w:pos="1620"/>
        </w:tabs>
        <w:spacing w:line="276" w:lineRule="auto"/>
        <w:ind w:firstLine="709"/>
        <w:rPr>
          <w:rFonts w:ascii="Times New Roman" w:hAnsi="Times New Roman"/>
          <w:sz w:val="28"/>
          <w:szCs w:val="28"/>
        </w:rPr>
      </w:pPr>
      <w:r w:rsidRPr="00525968">
        <w:rPr>
          <w:rFonts w:ascii="Times New Roman" w:hAnsi="Times New Roman"/>
          <w:sz w:val="28"/>
          <w:szCs w:val="28"/>
        </w:rPr>
        <w:t xml:space="preserve">Режим рабочего времени и времени отдыха педагогических и других работников </w:t>
      </w:r>
      <w:r w:rsidR="00E2064A">
        <w:rPr>
          <w:rFonts w:ascii="Times New Roman" w:hAnsi="Times New Roman"/>
          <w:sz w:val="28"/>
          <w:szCs w:val="28"/>
        </w:rPr>
        <w:t xml:space="preserve"> </w:t>
      </w:r>
      <w:r w:rsidRPr="00525968">
        <w:rPr>
          <w:rFonts w:ascii="Times New Roman" w:hAnsi="Times New Roman"/>
          <w:sz w:val="28"/>
          <w:szCs w:val="28"/>
        </w:rPr>
        <w:t xml:space="preserve">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A258CE" w:rsidRPr="00525968" w:rsidRDefault="00A258CE" w:rsidP="00E2064A">
      <w:pPr>
        <w:spacing w:line="276" w:lineRule="auto"/>
        <w:ind w:firstLine="709"/>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 xml:space="preserve">ст. </w:t>
      </w:r>
      <w:r w:rsidRPr="00525968">
        <w:rPr>
          <w:rFonts w:ascii="Times New Roman" w:hAnsi="Times New Roman" w:cs="Tahoma"/>
          <w:sz w:val="28"/>
          <w:szCs w:val="24"/>
        </w:rPr>
        <w:lastRenderedPageBreak/>
        <w:t xml:space="preserve">333 ТК РФ). </w:t>
      </w:r>
    </w:p>
    <w:p w:rsidR="00A258CE" w:rsidRPr="00525968" w:rsidRDefault="00A258CE" w:rsidP="00E2064A">
      <w:pPr>
        <w:pStyle w:val="ConsNormal"/>
        <w:widowControl/>
        <w:spacing w:line="276" w:lineRule="auto"/>
        <w:ind w:firstLine="709"/>
        <w:jc w:val="both"/>
        <w:rPr>
          <w:rFonts w:ascii="Times New Roman" w:hAnsi="Times New Roman"/>
          <w:sz w:val="28"/>
          <w:szCs w:val="28"/>
        </w:rPr>
      </w:pPr>
      <w:r w:rsidRPr="00525968">
        <w:rPr>
          <w:rFonts w:ascii="Times New Roman" w:hAnsi="Times New Roman"/>
          <w:sz w:val="28"/>
          <w:szCs w:val="28"/>
        </w:rPr>
        <w:t xml:space="preserve">4.1.4.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w:t>
      </w:r>
      <w:r>
        <w:rPr>
          <w:rFonts w:ascii="Times New Roman" w:hAnsi="Times New Roman"/>
          <w:sz w:val="28"/>
          <w:szCs w:val="28"/>
        </w:rPr>
        <w:t>педагогического работника</w:t>
      </w:r>
      <w:r w:rsidRPr="00525968">
        <w:rPr>
          <w:rFonts w:ascii="Times New Roman" w:hAnsi="Times New Roman"/>
          <w:sz w:val="28"/>
          <w:szCs w:val="28"/>
        </w:rPr>
        <w:t>, которое утверждается руководителем образовательного учреждения с учетом мнения выборного органа первичной профсоюзной организации.</w:t>
      </w:r>
    </w:p>
    <w:p w:rsidR="00A258CE" w:rsidRPr="00525968" w:rsidRDefault="00A258CE" w:rsidP="00E2064A">
      <w:pPr>
        <w:pStyle w:val="ConsNormal"/>
        <w:widowControl/>
        <w:spacing w:line="276" w:lineRule="auto"/>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258CE" w:rsidRPr="00ED7EB2" w:rsidRDefault="00A258CE" w:rsidP="00E2064A">
      <w:pPr>
        <w:tabs>
          <w:tab w:val="left" w:pos="540"/>
          <w:tab w:val="num" w:pos="720"/>
          <w:tab w:val="left" w:pos="1620"/>
        </w:tabs>
        <w:spacing w:line="276" w:lineRule="auto"/>
        <w:ind w:firstLine="709"/>
        <w:rPr>
          <w:rFonts w:ascii="Times New Roman" w:hAnsi="Times New Roman"/>
          <w:sz w:val="28"/>
          <w:szCs w:val="28"/>
        </w:rPr>
      </w:pPr>
      <w:r w:rsidRPr="00ED7EB2">
        <w:rPr>
          <w:rFonts w:ascii="Times New Roman" w:hAnsi="Times New Roman"/>
          <w:sz w:val="28"/>
          <w:szCs w:val="28"/>
        </w:rPr>
        <w:t xml:space="preserve">4.1.5. </w:t>
      </w:r>
      <w:r w:rsidR="00E2064A">
        <w:rPr>
          <w:rFonts w:ascii="Times New Roman" w:hAnsi="Times New Roman"/>
          <w:sz w:val="28"/>
          <w:szCs w:val="28"/>
        </w:rPr>
        <w:t>О</w:t>
      </w:r>
      <w:r w:rsidRPr="00ED7EB2">
        <w:rPr>
          <w:rFonts w:ascii="Times New Roman" w:hAnsi="Times New Roman"/>
          <w:sz w:val="28"/>
          <w:szCs w:val="28"/>
        </w:rPr>
        <w:t>сновная  часть работы педагогических работников включает:</w:t>
      </w:r>
    </w:p>
    <w:p w:rsidR="00A258CE" w:rsidRPr="00ED7EB2" w:rsidRDefault="00A258CE" w:rsidP="00E2064A">
      <w:pPr>
        <w:spacing w:line="276" w:lineRule="auto"/>
        <w:ind w:firstLine="709"/>
        <w:rPr>
          <w:rFonts w:ascii="Times New Roman" w:hAnsi="Times New Roman"/>
          <w:sz w:val="28"/>
          <w:szCs w:val="28"/>
        </w:rPr>
      </w:pPr>
      <w:r w:rsidRPr="00ED7EB2">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58CE" w:rsidRPr="00ED7EB2" w:rsidRDefault="00A258CE" w:rsidP="00E2064A">
      <w:pPr>
        <w:spacing w:line="276" w:lineRule="auto"/>
        <w:ind w:firstLine="709"/>
        <w:rPr>
          <w:rFonts w:ascii="Times New Roman" w:hAnsi="Times New Roman"/>
          <w:sz w:val="28"/>
          <w:szCs w:val="28"/>
        </w:rPr>
      </w:pPr>
      <w:r w:rsidRPr="00ED7EB2">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A258CE" w:rsidRPr="00ED7EB2" w:rsidRDefault="00A258CE" w:rsidP="00E2064A">
      <w:pPr>
        <w:spacing w:line="276" w:lineRule="auto"/>
        <w:ind w:firstLine="709"/>
        <w:rPr>
          <w:rFonts w:ascii="Times New Roman" w:hAnsi="Times New Roman"/>
          <w:sz w:val="28"/>
          <w:szCs w:val="28"/>
        </w:rPr>
      </w:pPr>
      <w:r w:rsidRPr="00ED7EB2">
        <w:rPr>
          <w:rFonts w:ascii="Times New Roman" w:hAnsi="Times New Roman"/>
          <w:sz w:val="28"/>
          <w:szCs w:val="28"/>
        </w:rPr>
        <w:t xml:space="preserve">4.1.6. Периоды осенних, зимних, весенних и летних каникул, установленных для </w:t>
      </w:r>
      <w:r w:rsidR="00E2064A">
        <w:rPr>
          <w:rFonts w:ascii="Times New Roman" w:hAnsi="Times New Roman"/>
          <w:sz w:val="28"/>
          <w:szCs w:val="28"/>
        </w:rPr>
        <w:t>обучающихся</w:t>
      </w:r>
      <w:r w:rsidRPr="00ED7EB2">
        <w:rPr>
          <w:rFonts w:ascii="Times New Roman" w:hAnsi="Times New Roman"/>
          <w:sz w:val="28"/>
          <w:szCs w:val="28"/>
        </w:rPr>
        <w:t xml:space="preserve"> учреждения,  а также периоды отмены пребывания </w:t>
      </w:r>
      <w:r w:rsidR="00E2064A">
        <w:rPr>
          <w:rFonts w:ascii="Times New Roman" w:hAnsi="Times New Roman"/>
          <w:sz w:val="28"/>
          <w:szCs w:val="28"/>
        </w:rPr>
        <w:t xml:space="preserve">обучающихся </w:t>
      </w:r>
      <w:r w:rsidRPr="00ED7EB2">
        <w:rPr>
          <w:rFonts w:ascii="Times New Roman" w:hAnsi="Times New Roman"/>
          <w:sz w:val="28"/>
          <w:szCs w:val="28"/>
        </w:rPr>
        <w:t xml:space="preserve"> в учреждении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A258CE" w:rsidRPr="00ED7EB2" w:rsidRDefault="00A258CE" w:rsidP="00E2064A">
      <w:pPr>
        <w:spacing w:line="276" w:lineRule="auto"/>
        <w:ind w:firstLine="709"/>
        <w:rPr>
          <w:rFonts w:ascii="Times New Roman" w:hAnsi="Times New Roman"/>
          <w:sz w:val="28"/>
          <w:szCs w:val="28"/>
        </w:rPr>
      </w:pPr>
      <w:r w:rsidRPr="00ED7EB2">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ED7EB2">
        <w:rPr>
          <w:rFonts w:ascii="Times New Roman" w:hAnsi="Times New Roman"/>
          <w:b/>
          <w:i/>
          <w:sz w:val="28"/>
          <w:szCs w:val="28"/>
        </w:rPr>
        <w:t xml:space="preserve"> </w:t>
      </w:r>
      <w:r w:rsidRPr="00ED7EB2">
        <w:rPr>
          <w:rFonts w:ascii="Times New Roman" w:hAnsi="Times New Roman"/>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4.1.</w:t>
      </w:r>
      <w:r>
        <w:rPr>
          <w:rFonts w:ascii="Times New Roman" w:hAnsi="Times New Roman" w:cs="Tahoma"/>
          <w:sz w:val="28"/>
          <w:szCs w:val="24"/>
        </w:rPr>
        <w:t>7</w:t>
      </w:r>
      <w:r w:rsidRPr="00525968">
        <w:rPr>
          <w:rFonts w:ascii="Times New Roman" w:hAnsi="Times New Roman" w:cs="Tahoma"/>
          <w:sz w:val="28"/>
          <w:szCs w:val="24"/>
        </w:rPr>
        <w:t>. Режим работы руководителя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Pr>
          <w:rFonts w:ascii="Times New Roman" w:hAnsi="Times New Roman" w:cs="Tahoma"/>
          <w:sz w:val="28"/>
          <w:szCs w:val="24"/>
        </w:rPr>
        <w:t>.</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4.1.</w:t>
      </w:r>
      <w:r>
        <w:rPr>
          <w:rFonts w:ascii="Times New Roman" w:hAnsi="Times New Roman" w:cs="Tahoma"/>
          <w:sz w:val="28"/>
          <w:szCs w:val="24"/>
        </w:rPr>
        <w:t>8</w:t>
      </w:r>
      <w:r w:rsidRPr="00525968">
        <w:rPr>
          <w:rFonts w:ascii="Times New Roman" w:hAnsi="Times New Roman" w:cs="Tahoma"/>
          <w:sz w:val="28"/>
          <w:szCs w:val="24"/>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 xml:space="preserve">  </w:t>
      </w:r>
      <w:r w:rsidRPr="00525968">
        <w:rPr>
          <w:rFonts w:ascii="Times New Roman" w:hAnsi="Times New Roman" w:cs="Tahoma"/>
          <w:sz w:val="28"/>
          <w:szCs w:val="24"/>
        </w:rPr>
        <w:t>4.1.</w:t>
      </w:r>
      <w:r>
        <w:rPr>
          <w:rFonts w:ascii="Times New Roman" w:hAnsi="Times New Roman" w:cs="Tahoma"/>
          <w:sz w:val="28"/>
          <w:szCs w:val="24"/>
        </w:rPr>
        <w:t>9</w:t>
      </w:r>
      <w:r w:rsidRPr="00525968">
        <w:rPr>
          <w:rFonts w:ascii="Times New Roman" w:hAnsi="Times New Roman" w:cs="Tahoma"/>
          <w:sz w:val="28"/>
          <w:szCs w:val="24"/>
        </w:rPr>
        <w:t>. В соответствии со ст. 101 ТК РФ работникам по пе</w:t>
      </w:r>
      <w:r w:rsidRPr="00525968">
        <w:rPr>
          <w:rFonts w:ascii="Times New Roman" w:hAnsi="Times New Roman"/>
          <w:sz w:val="28"/>
          <w:szCs w:val="28"/>
        </w:rPr>
        <w:t xml:space="preserve">речню </w:t>
      </w:r>
      <w:r w:rsidRPr="00525968">
        <w:rPr>
          <w:rFonts w:ascii="Times New Roman" w:hAnsi="Times New Roman"/>
          <w:sz w:val="28"/>
          <w:szCs w:val="28"/>
        </w:rPr>
        <w:lastRenderedPageBreak/>
        <w:t xml:space="preserve">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Ненормированный рабочий день устанавлив</w:t>
      </w:r>
      <w:r>
        <w:rPr>
          <w:rFonts w:ascii="Times New Roman" w:hAnsi="Times New Roman" w:cs="Tahoma"/>
          <w:sz w:val="28"/>
          <w:szCs w:val="24"/>
        </w:rPr>
        <w:t xml:space="preserve">ается для работников учреждения </w:t>
      </w:r>
      <w:r w:rsidRPr="00525968">
        <w:rPr>
          <w:rFonts w:ascii="Times New Roman" w:hAnsi="Times New Roman" w:cs="Tahoma"/>
          <w:sz w:val="28"/>
          <w:szCs w:val="24"/>
        </w:rPr>
        <w:t xml:space="preserve"> </w:t>
      </w:r>
      <w:r>
        <w:rPr>
          <w:rFonts w:ascii="Times New Roman" w:hAnsi="Times New Roman" w:cs="Tahoma"/>
          <w:sz w:val="28"/>
          <w:szCs w:val="24"/>
        </w:rPr>
        <w:t xml:space="preserve">в </w:t>
      </w:r>
      <w:r w:rsidRPr="00525968">
        <w:rPr>
          <w:rFonts w:ascii="Times New Roman" w:hAnsi="Times New Roman" w:cs="Tahoma"/>
          <w:sz w:val="28"/>
          <w:szCs w:val="24"/>
        </w:rPr>
        <w:t xml:space="preserve"> </w:t>
      </w:r>
      <w:r>
        <w:rPr>
          <w:rFonts w:ascii="Times New Roman" w:hAnsi="Times New Roman" w:cs="Tahoma"/>
          <w:sz w:val="28"/>
          <w:szCs w:val="24"/>
        </w:rPr>
        <w:t xml:space="preserve">следующих </w:t>
      </w:r>
      <w:r w:rsidRPr="00525968">
        <w:rPr>
          <w:rFonts w:ascii="Times New Roman" w:hAnsi="Times New Roman" w:cs="Tahoma"/>
          <w:sz w:val="28"/>
          <w:szCs w:val="24"/>
        </w:rPr>
        <w:t>должност</w:t>
      </w:r>
      <w:r>
        <w:rPr>
          <w:rFonts w:ascii="Times New Roman" w:hAnsi="Times New Roman" w:cs="Tahoma"/>
          <w:sz w:val="28"/>
          <w:szCs w:val="24"/>
        </w:rPr>
        <w:t>ях</w:t>
      </w:r>
      <w:r w:rsidRPr="00525968">
        <w:rPr>
          <w:rFonts w:ascii="Times New Roman" w:hAnsi="Times New Roman" w:cs="Tahoma"/>
          <w:sz w:val="28"/>
          <w:szCs w:val="24"/>
        </w:rPr>
        <w:t xml:space="preserve">: </w:t>
      </w:r>
      <w:r>
        <w:rPr>
          <w:rFonts w:ascii="Times New Roman" w:hAnsi="Times New Roman" w:cs="Tahoma"/>
          <w:sz w:val="28"/>
          <w:szCs w:val="24"/>
        </w:rPr>
        <w:t>заведующий учреждением, рабочий по обслуживанию здания</w:t>
      </w:r>
      <w:r w:rsidR="00E2064A">
        <w:rPr>
          <w:rFonts w:ascii="Times New Roman" w:hAnsi="Times New Roman" w:cs="Tahoma"/>
          <w:sz w:val="28"/>
          <w:szCs w:val="24"/>
        </w:rPr>
        <w:t>, заведующий хозяйством.</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4.1.1</w:t>
      </w:r>
      <w:r>
        <w:rPr>
          <w:rFonts w:ascii="Times New Roman" w:hAnsi="Times New Roman" w:cs="Tahoma"/>
          <w:sz w:val="28"/>
          <w:szCs w:val="24"/>
        </w:rPr>
        <w:t>0</w:t>
      </w:r>
      <w:r w:rsidRPr="00525968">
        <w:rPr>
          <w:rFonts w:ascii="Times New Roman" w:hAnsi="Times New Roman" w:cs="Tahoma"/>
          <w:sz w:val="28"/>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4.1.1</w:t>
      </w:r>
      <w:r>
        <w:rPr>
          <w:rFonts w:ascii="Times New Roman" w:hAnsi="Times New Roman" w:cs="Tahoma"/>
          <w:sz w:val="28"/>
          <w:szCs w:val="24"/>
        </w:rPr>
        <w:t>1</w:t>
      </w:r>
      <w:r w:rsidRPr="00525968">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258CE" w:rsidRPr="00525968" w:rsidRDefault="00A258CE" w:rsidP="00E2064A">
      <w:pPr>
        <w:spacing w:line="276" w:lineRule="auto"/>
        <w:ind w:firstLine="709"/>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4.1.1</w:t>
      </w:r>
      <w:r>
        <w:rPr>
          <w:rFonts w:ascii="Times New Roman" w:hAnsi="Times New Roman" w:cs="Tahoma"/>
          <w:sz w:val="28"/>
          <w:szCs w:val="24"/>
        </w:rPr>
        <w:t>2</w:t>
      </w:r>
      <w:r w:rsidRPr="00525968">
        <w:rPr>
          <w:rFonts w:ascii="Times New Roman" w:hAnsi="Times New Roman" w:cs="Tahoma"/>
          <w:sz w:val="28"/>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258CE" w:rsidRPr="00525968" w:rsidRDefault="00A258CE" w:rsidP="00A258CE">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Устанавливается режим работы по сменам для категори</w:t>
      </w:r>
      <w:r>
        <w:rPr>
          <w:rFonts w:ascii="Times New Roman" w:hAnsi="Times New Roman" w:cs="Tahoma"/>
          <w:sz w:val="28"/>
          <w:szCs w:val="24"/>
        </w:rPr>
        <w:t>и</w:t>
      </w:r>
      <w:r w:rsidRPr="00525968">
        <w:rPr>
          <w:rFonts w:ascii="Times New Roman" w:hAnsi="Times New Roman" w:cs="Tahoma"/>
          <w:sz w:val="28"/>
          <w:szCs w:val="24"/>
        </w:rPr>
        <w:t xml:space="preserve"> работников: </w:t>
      </w:r>
      <w:r>
        <w:rPr>
          <w:rFonts w:ascii="Times New Roman" w:hAnsi="Times New Roman" w:cs="Tahoma"/>
          <w:sz w:val="28"/>
          <w:szCs w:val="24"/>
        </w:rPr>
        <w:t>сторож</w:t>
      </w:r>
      <w:r w:rsidRPr="00525968">
        <w:rPr>
          <w:rFonts w:ascii="Times New Roman" w:hAnsi="Times New Roman" w:cs="Tahoma"/>
          <w:sz w:val="28"/>
          <w:szCs w:val="24"/>
        </w:rPr>
        <w:t>.</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p>
    <w:p w:rsidR="00A258CE" w:rsidRPr="00525968" w:rsidRDefault="00A258CE" w:rsidP="00E2064A">
      <w:pPr>
        <w:spacing w:line="276" w:lineRule="auto"/>
        <w:ind w:firstLine="709"/>
        <w:rPr>
          <w:rFonts w:ascii="Times New Roman" w:hAnsi="Times New Roman"/>
          <w:sz w:val="28"/>
          <w:szCs w:val="28"/>
        </w:rPr>
      </w:pPr>
      <w:r>
        <w:rPr>
          <w:rFonts w:ascii="Times New Roman" w:hAnsi="Times New Roman" w:cs="Tahoma"/>
          <w:sz w:val="28"/>
          <w:szCs w:val="24"/>
        </w:rPr>
        <w:t>4.1.13</w:t>
      </w:r>
      <w:r w:rsidRPr="00525968">
        <w:rPr>
          <w:rFonts w:ascii="Times New Roman" w:hAnsi="Times New Roman" w:cs="Tahoma"/>
          <w:sz w:val="28"/>
          <w:szCs w:val="24"/>
        </w:rPr>
        <w:t xml:space="preserve">. С учетом условий </w:t>
      </w:r>
      <w:r w:rsidRPr="00525968">
        <w:rPr>
          <w:rFonts w:ascii="Times New Roman" w:hAnsi="Times New Roman"/>
          <w:sz w:val="28"/>
          <w:szCs w:val="28"/>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w:t>
      </w:r>
      <w:r w:rsidRPr="00525968">
        <w:rPr>
          <w:rFonts w:ascii="Times New Roman" w:hAnsi="Times New Roman"/>
          <w:sz w:val="28"/>
          <w:szCs w:val="28"/>
        </w:rPr>
        <w:lastRenderedPageBreak/>
        <w:t>превышать одного года.</w:t>
      </w:r>
    </w:p>
    <w:p w:rsidR="00A258CE" w:rsidRPr="00525968" w:rsidRDefault="00A258CE" w:rsidP="00E2064A">
      <w:pPr>
        <w:pStyle w:val="ConsNormal"/>
        <w:widowControl/>
        <w:spacing w:line="276"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Pr>
          <w:rFonts w:ascii="Times New Roman" w:eastAsia="Times New Roman" w:hAnsi="Times New Roman" w:cs="Tahoma"/>
          <w:sz w:val="28"/>
          <w:szCs w:val="24"/>
          <w:lang w:eastAsia="ru-RU"/>
        </w:rPr>
        <w:t>4</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258CE" w:rsidRPr="00525968" w:rsidRDefault="00A258CE" w:rsidP="00E2064A">
      <w:pPr>
        <w:pStyle w:val="ConsNormal"/>
        <w:widowControl/>
        <w:spacing w:line="276" w:lineRule="auto"/>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258CE" w:rsidRPr="00525968" w:rsidRDefault="00A258CE" w:rsidP="00E2064A">
      <w:pPr>
        <w:spacing w:line="276" w:lineRule="auto"/>
        <w:ind w:firstLine="709"/>
        <w:rPr>
          <w:rFonts w:ascii="Times New Roman" w:hAnsi="Times New Roman" w:cs="Tahoma"/>
          <w:sz w:val="28"/>
          <w:szCs w:val="24"/>
        </w:rPr>
      </w:pPr>
      <w:r w:rsidRPr="00525968">
        <w:rPr>
          <w:rFonts w:ascii="Times New Roman" w:hAnsi="Times New Roman" w:cs="Tahoma"/>
          <w:sz w:val="28"/>
          <w:szCs w:val="24"/>
        </w:rPr>
        <w:t>4.1.1</w:t>
      </w:r>
      <w:r>
        <w:rPr>
          <w:rFonts w:ascii="Times New Roman" w:hAnsi="Times New Roman" w:cs="Tahoma"/>
          <w:sz w:val="28"/>
          <w:szCs w:val="24"/>
        </w:rPr>
        <w:t>5</w:t>
      </w:r>
      <w:r w:rsidRPr="00525968">
        <w:rPr>
          <w:rFonts w:ascii="Times New Roman" w:hAnsi="Times New Roman" w:cs="Tahoma"/>
          <w:sz w:val="28"/>
          <w:szCs w:val="24"/>
        </w:rPr>
        <w:t>. В рабочее время не допускается (за исключением случаев, предусмотренных локальными актами учреждения, коллективным договором):</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4.1.1</w:t>
      </w:r>
      <w:r>
        <w:rPr>
          <w:rFonts w:ascii="Times New Roman" w:hAnsi="Times New Roman" w:cs="Tahoma"/>
          <w:sz w:val="28"/>
          <w:szCs w:val="24"/>
        </w:rPr>
        <w:t>6</w:t>
      </w:r>
      <w:r w:rsidRPr="00525968">
        <w:rPr>
          <w:rFonts w:ascii="Times New Roman" w:hAnsi="Times New Roman" w:cs="Tahoma"/>
          <w:sz w:val="28"/>
          <w:szCs w:val="24"/>
        </w:rPr>
        <w:t>. При осуществлении в учреждении функций по контролю за образовательным процессом и в других случаях не допускается: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присутствие на </w:t>
      </w:r>
      <w:r>
        <w:rPr>
          <w:rFonts w:ascii="Times New Roman" w:hAnsi="Times New Roman" w:cs="Tahoma"/>
          <w:sz w:val="28"/>
          <w:szCs w:val="24"/>
        </w:rPr>
        <w:t>занятиях</w:t>
      </w:r>
      <w:r w:rsidRPr="00525968">
        <w:rPr>
          <w:rFonts w:ascii="Times New Roman" w:hAnsi="Times New Roman" w:cs="Tahoma"/>
          <w:sz w:val="28"/>
          <w:szCs w:val="24"/>
        </w:rPr>
        <w:t xml:space="preserve"> посторонних лиц без разрешения представителя работодателя;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входить в </w:t>
      </w:r>
      <w:r>
        <w:rPr>
          <w:rFonts w:ascii="Times New Roman" w:hAnsi="Times New Roman" w:cs="Tahoma"/>
          <w:sz w:val="28"/>
          <w:szCs w:val="24"/>
        </w:rPr>
        <w:t>группу</w:t>
      </w:r>
      <w:r w:rsidRPr="00525968">
        <w:rPr>
          <w:rFonts w:ascii="Times New Roman" w:hAnsi="Times New Roman" w:cs="Tahoma"/>
          <w:sz w:val="28"/>
          <w:szCs w:val="24"/>
        </w:rPr>
        <w:t xml:space="preserve"> после начала </w:t>
      </w:r>
      <w:r>
        <w:rPr>
          <w:rFonts w:ascii="Times New Roman" w:hAnsi="Times New Roman" w:cs="Tahoma"/>
          <w:sz w:val="28"/>
          <w:szCs w:val="24"/>
        </w:rPr>
        <w:t>занятия</w:t>
      </w:r>
      <w:r w:rsidRPr="00525968">
        <w:rPr>
          <w:rFonts w:ascii="Times New Roman" w:hAnsi="Times New Roman" w:cs="Tahoma"/>
          <w:sz w:val="28"/>
          <w:szCs w:val="24"/>
        </w:rPr>
        <w:t>, за  исключением представителя работодателя;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делать педагогическим работникам замечания по поводу их работы во время проведения </w:t>
      </w:r>
      <w:r>
        <w:rPr>
          <w:rFonts w:ascii="Times New Roman" w:hAnsi="Times New Roman" w:cs="Tahoma"/>
          <w:sz w:val="28"/>
          <w:szCs w:val="24"/>
        </w:rPr>
        <w:t>занятий</w:t>
      </w:r>
      <w:r w:rsidRPr="00525968">
        <w:rPr>
          <w:rFonts w:ascii="Times New Roman" w:hAnsi="Times New Roman" w:cs="Tahoma"/>
          <w:sz w:val="28"/>
          <w:szCs w:val="24"/>
        </w:rPr>
        <w:t xml:space="preserve"> и в присутствии обучающихся.</w:t>
      </w:r>
    </w:p>
    <w:p w:rsidR="00A258CE" w:rsidRPr="00525968" w:rsidRDefault="00A258CE" w:rsidP="00E2064A">
      <w:pPr>
        <w:spacing w:line="276" w:lineRule="auto"/>
        <w:ind w:firstLine="709"/>
        <w:rPr>
          <w:rFonts w:ascii="Times New Roman" w:hAnsi="Times New Roman"/>
          <w:b/>
          <w:sz w:val="28"/>
          <w:szCs w:val="28"/>
        </w:rPr>
      </w:pP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b/>
          <w:sz w:val="28"/>
          <w:szCs w:val="24"/>
        </w:rPr>
        <w:t>4.</w:t>
      </w:r>
      <w:r>
        <w:rPr>
          <w:rFonts w:ascii="Times New Roman" w:hAnsi="Times New Roman" w:cs="Tahoma"/>
          <w:b/>
          <w:sz w:val="28"/>
          <w:szCs w:val="24"/>
        </w:rPr>
        <w:t>2</w:t>
      </w:r>
      <w:r w:rsidRPr="00525968">
        <w:rPr>
          <w:rFonts w:ascii="Times New Roman" w:hAnsi="Times New Roman" w:cs="Tahoma"/>
          <w:b/>
          <w:sz w:val="28"/>
          <w:szCs w:val="24"/>
        </w:rPr>
        <w:t>. Время отдыха:</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 xml:space="preserve">.1.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Видами времени отдыха являются:</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нерабочие праздничные дни;</w:t>
      </w:r>
    </w:p>
    <w:p w:rsidR="00A258CE" w:rsidRPr="00525968" w:rsidRDefault="00A258CE" w:rsidP="00A258CE">
      <w:pPr>
        <w:ind w:firstLine="709"/>
        <w:rPr>
          <w:rFonts w:ascii="Times New Roman" w:hAnsi="Times New Roman"/>
          <w:sz w:val="28"/>
          <w:szCs w:val="28"/>
        </w:rPr>
      </w:pPr>
      <w:r w:rsidRPr="00525968">
        <w:rPr>
          <w:rFonts w:ascii="Times New Roman" w:hAnsi="Times New Roman"/>
          <w:sz w:val="28"/>
          <w:szCs w:val="28"/>
        </w:rPr>
        <w:t>отпуска.</w:t>
      </w:r>
    </w:p>
    <w:p w:rsidR="00A258CE" w:rsidRPr="00525968" w:rsidRDefault="00A258CE" w:rsidP="00A258CE">
      <w:pPr>
        <w:pStyle w:val="ConsNormal"/>
        <w:widowControl/>
        <w:ind w:firstLine="709"/>
        <w:jc w:val="both"/>
        <w:rPr>
          <w:rFonts w:ascii="Times New Roman" w:hAnsi="Times New Roman"/>
          <w:sz w:val="28"/>
          <w:szCs w:val="28"/>
        </w:rPr>
      </w:pPr>
      <w:r w:rsidRPr="00525968">
        <w:rPr>
          <w:rFonts w:ascii="Times New Roman" w:hAnsi="Times New Roman"/>
          <w:sz w:val="28"/>
          <w:szCs w:val="28"/>
        </w:rPr>
        <w:t>4.</w:t>
      </w:r>
      <w:r>
        <w:rPr>
          <w:rFonts w:ascii="Times New Roman" w:hAnsi="Times New Roman"/>
          <w:sz w:val="28"/>
          <w:szCs w:val="28"/>
        </w:rPr>
        <w:t>2</w:t>
      </w:r>
      <w:r w:rsidRPr="00525968">
        <w:rPr>
          <w:rFonts w:ascii="Times New Roman" w:hAnsi="Times New Roman"/>
          <w:sz w:val="28"/>
          <w:szCs w:val="28"/>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258CE" w:rsidRPr="00525968" w:rsidRDefault="00A258CE" w:rsidP="00E2064A">
      <w:pPr>
        <w:tabs>
          <w:tab w:val="left" w:pos="540"/>
          <w:tab w:val="num" w:pos="720"/>
          <w:tab w:val="left" w:pos="1620"/>
        </w:tabs>
        <w:spacing w:line="276" w:lineRule="auto"/>
        <w:ind w:firstLine="709"/>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w:t>
      </w:r>
      <w:r w:rsidRPr="00525968">
        <w:rPr>
          <w:rFonts w:ascii="Times New Roman" w:hAnsi="Times New Roman"/>
          <w:sz w:val="28"/>
          <w:szCs w:val="28"/>
        </w:rPr>
        <w:lastRenderedPageBreak/>
        <w:t>приема пищи одновременно вместе с обучающимися или отдельно в специально отведенном для этой цели помещении.</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.3. Работа в выходные и нерабочие праздничные дни запрещается.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w:t>
      </w:r>
      <w:r w:rsidR="00E2064A">
        <w:rPr>
          <w:rFonts w:ascii="Times New Roman" w:hAnsi="Times New Roman" w:cs="Tahoma"/>
          <w:sz w:val="28"/>
          <w:szCs w:val="24"/>
        </w:rPr>
        <w:t>ием случаев, предусмотренных ч.</w:t>
      </w:r>
      <w:r w:rsidRPr="00525968">
        <w:rPr>
          <w:rFonts w:ascii="Times New Roman" w:hAnsi="Times New Roman" w:cs="Tahoma"/>
          <w:sz w:val="28"/>
          <w:szCs w:val="24"/>
        </w:rPr>
        <w:t>3 ст. 113 ТК РФ, по письменному приказу (распоряжению) работодателя.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w:t>
      </w:r>
      <w:r>
        <w:rPr>
          <w:rFonts w:ascii="Times New Roman" w:hAnsi="Times New Roman" w:cs="Tahoma"/>
          <w:sz w:val="28"/>
          <w:szCs w:val="24"/>
        </w:rPr>
        <w:t>2</w:t>
      </w:r>
      <w:r w:rsidRPr="00525968">
        <w:rPr>
          <w:rFonts w:ascii="Times New Roman" w:hAnsi="Times New Roman" w:cs="Tahoma"/>
          <w:sz w:val="28"/>
          <w:szCs w:val="24"/>
        </w:rPr>
        <w:t>.4. Работа в выходные и нерабочие праздничные оплачивается не менее чем в двойном размере.</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 xml:space="preserve">.5.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258CE" w:rsidRPr="0005211D" w:rsidRDefault="00A258CE" w:rsidP="00E2064A">
      <w:pPr>
        <w:spacing w:line="276" w:lineRule="auto"/>
        <w:ind w:firstLine="709"/>
        <w:rPr>
          <w:rFonts w:ascii="Times New Roman" w:hAnsi="Times New Roman"/>
          <w:color w:val="000000"/>
          <w:sz w:val="28"/>
          <w:szCs w:val="28"/>
        </w:rPr>
      </w:pPr>
      <w:r w:rsidRPr="0005211D">
        <w:rPr>
          <w:rFonts w:ascii="Times New Roman" w:hAnsi="Times New Roman"/>
          <w:color w:val="000000"/>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.6. Работникам учреждения предоставляются: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 xml:space="preserve"> ежегодные основные оплачиваемые отпуска продолжительностью 28 календарных дней;</w:t>
      </w:r>
    </w:p>
    <w:p w:rsidR="00A258CE" w:rsidRPr="00525968" w:rsidRDefault="00A258CE" w:rsidP="00E2064A">
      <w:pPr>
        <w:spacing w:line="276" w:lineRule="auto"/>
        <w:ind w:firstLine="709"/>
        <w:rPr>
          <w:rFonts w:ascii="Times New Roman" w:hAnsi="Times New Roman"/>
          <w:sz w:val="28"/>
          <w:szCs w:val="28"/>
        </w:rPr>
      </w:pPr>
      <w:r>
        <w:rPr>
          <w:rFonts w:ascii="Times New Roman" w:hAnsi="Times New Roman"/>
          <w:sz w:val="28"/>
          <w:szCs w:val="28"/>
        </w:rPr>
        <w:t>п</w:t>
      </w:r>
      <w:r w:rsidRPr="00525968">
        <w:rPr>
          <w:rFonts w:ascii="Times New Roman" w:hAnsi="Times New Roman"/>
          <w:sz w:val="28"/>
          <w:szCs w:val="28"/>
        </w:rPr>
        <w:t xml:space="preserve">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w:t>
      </w:r>
      <w:r w:rsidR="00E2064A">
        <w:rPr>
          <w:rFonts w:ascii="Times New Roman" w:hAnsi="Times New Roman"/>
          <w:sz w:val="28"/>
          <w:szCs w:val="28"/>
        </w:rPr>
        <w:t>У</w:t>
      </w:r>
      <w:r w:rsidRPr="00525968">
        <w:rPr>
          <w:rFonts w:ascii="Times New Roman" w:hAnsi="Times New Roman"/>
          <w:sz w:val="28"/>
          <w:szCs w:val="28"/>
        </w:rPr>
        <w:t>ставом учреждения.</w:t>
      </w:r>
    </w:p>
    <w:p w:rsidR="00A258CE" w:rsidRPr="00525968" w:rsidRDefault="00A258CE" w:rsidP="00E2064A">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w:t>
      </w:r>
      <w:r>
        <w:rPr>
          <w:rFonts w:ascii="Times New Roman" w:hAnsi="Times New Roman" w:cs="Tahoma"/>
          <w:sz w:val="28"/>
          <w:szCs w:val="24"/>
        </w:rPr>
        <w:t>7</w:t>
      </w:r>
      <w:r w:rsidRPr="00525968">
        <w:rPr>
          <w:rFonts w:ascii="Times New Roman" w:hAnsi="Times New Roman" w:cs="Tahoma"/>
          <w:sz w:val="28"/>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A258CE" w:rsidRPr="00525968" w:rsidRDefault="00A258CE" w:rsidP="00A258CE">
      <w:pPr>
        <w:ind w:firstLine="709"/>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lastRenderedPageBreak/>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4.</w:t>
      </w:r>
      <w:r>
        <w:rPr>
          <w:rFonts w:ascii="Times New Roman" w:hAnsi="Times New Roman"/>
          <w:sz w:val="28"/>
          <w:szCs w:val="28"/>
        </w:rPr>
        <w:t>2</w:t>
      </w:r>
      <w:r w:rsidRPr="00525968">
        <w:rPr>
          <w:rFonts w:ascii="Times New Roman" w:hAnsi="Times New Roman"/>
          <w:sz w:val="28"/>
          <w:szCs w:val="28"/>
        </w:rPr>
        <w:t>.</w:t>
      </w:r>
      <w:r>
        <w:rPr>
          <w:rFonts w:ascii="Times New Roman" w:hAnsi="Times New Roman"/>
          <w:sz w:val="28"/>
          <w:szCs w:val="28"/>
        </w:rPr>
        <w:t>8</w:t>
      </w:r>
      <w:r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w:t>
      </w:r>
      <w:r w:rsidR="007018A0">
        <w:rPr>
          <w:rFonts w:ascii="Times New Roman" w:hAnsi="Times New Roman"/>
          <w:sz w:val="28"/>
          <w:szCs w:val="28"/>
        </w:rPr>
        <w:t>мативными актами учреждения (ч.</w:t>
      </w:r>
      <w:r w:rsidRPr="00525968">
        <w:rPr>
          <w:rFonts w:ascii="Times New Roman" w:hAnsi="Times New Roman"/>
          <w:sz w:val="28"/>
          <w:szCs w:val="28"/>
        </w:rPr>
        <w:t>1 ст. 124 ТК РФ).</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w:t>
      </w:r>
      <w:r>
        <w:rPr>
          <w:rFonts w:ascii="Times New Roman" w:hAnsi="Times New Roman" w:cs="Tahoma"/>
          <w:sz w:val="28"/>
          <w:szCs w:val="24"/>
        </w:rPr>
        <w:t>9</w:t>
      </w:r>
      <w:r w:rsidRPr="00525968">
        <w:rPr>
          <w:rFonts w:ascii="Times New Roman" w:hAnsi="Times New Roman" w:cs="Tahoma"/>
          <w:sz w:val="28"/>
          <w:szCs w:val="24"/>
        </w:rPr>
        <w:t xml:space="preserve">.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258CE" w:rsidRPr="00525968" w:rsidRDefault="00A258CE" w:rsidP="00E2064A">
      <w:pPr>
        <w:spacing w:line="276" w:lineRule="auto"/>
        <w:ind w:firstLine="709"/>
        <w:rPr>
          <w:rFonts w:ascii="Times New Roman" w:hAnsi="Times New Roman"/>
          <w:b/>
          <w:i/>
          <w:sz w:val="28"/>
          <w:szCs w:val="28"/>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.1</w:t>
      </w:r>
      <w:r>
        <w:rPr>
          <w:rFonts w:ascii="Times New Roman" w:hAnsi="Times New Roman" w:cs="Tahoma"/>
          <w:sz w:val="28"/>
          <w:szCs w:val="24"/>
        </w:rPr>
        <w:t>0</w:t>
      </w:r>
      <w:r w:rsidRPr="00525968">
        <w:rPr>
          <w:rFonts w:ascii="Times New Roman" w:hAnsi="Times New Roman" w:cs="Tahoma"/>
          <w:sz w:val="28"/>
          <w:szCs w:val="24"/>
        </w:rPr>
        <w:t xml:space="preserve">.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258CE" w:rsidRPr="00525968" w:rsidRDefault="00A258CE" w:rsidP="00E2064A">
      <w:pPr>
        <w:spacing w:line="276" w:lineRule="auto"/>
        <w:ind w:firstLine="709"/>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cs="Tahoma"/>
          <w:sz w:val="28"/>
          <w:szCs w:val="24"/>
        </w:rPr>
        <w:t>4.</w:t>
      </w:r>
      <w:r>
        <w:rPr>
          <w:rFonts w:ascii="Times New Roman" w:hAnsi="Times New Roman" w:cs="Tahoma"/>
          <w:sz w:val="28"/>
          <w:szCs w:val="24"/>
        </w:rPr>
        <w:t>2</w:t>
      </w:r>
      <w:r w:rsidRPr="00525968">
        <w:rPr>
          <w:rFonts w:ascii="Times New Roman" w:hAnsi="Times New Roman" w:cs="Tahoma"/>
          <w:sz w:val="28"/>
          <w:szCs w:val="24"/>
        </w:rPr>
        <w:t>.1</w:t>
      </w:r>
      <w:r>
        <w:rPr>
          <w:rFonts w:ascii="Times New Roman" w:hAnsi="Times New Roman" w:cs="Tahoma"/>
          <w:sz w:val="28"/>
          <w:szCs w:val="24"/>
        </w:rPr>
        <w:t>1</w:t>
      </w:r>
      <w:r w:rsidRPr="00525968">
        <w:rPr>
          <w:rFonts w:ascii="Times New Roman" w:hAnsi="Times New Roman" w:cs="Tahoma"/>
          <w:sz w:val="28"/>
          <w:szCs w:val="24"/>
        </w:rPr>
        <w:t xml:space="preserve">.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A258CE" w:rsidRPr="00525968" w:rsidRDefault="00A258CE" w:rsidP="007018A0">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w:t>
      </w:r>
      <w:r>
        <w:rPr>
          <w:rFonts w:ascii="Times New Roman" w:hAnsi="Times New Roman" w:cs="Tahoma"/>
          <w:sz w:val="28"/>
          <w:szCs w:val="24"/>
        </w:rPr>
        <w:t>2</w:t>
      </w:r>
      <w:r w:rsidRPr="00525968">
        <w:rPr>
          <w:rFonts w:ascii="Times New Roman" w:hAnsi="Times New Roman" w:cs="Tahoma"/>
          <w:sz w:val="28"/>
          <w:szCs w:val="24"/>
        </w:rPr>
        <w:t>.1</w:t>
      </w:r>
      <w:r>
        <w:rPr>
          <w:rFonts w:ascii="Times New Roman" w:hAnsi="Times New Roman" w:cs="Tahoma"/>
          <w:sz w:val="28"/>
          <w:szCs w:val="24"/>
        </w:rPr>
        <w:t>2</w:t>
      </w:r>
      <w:r w:rsidRPr="00525968">
        <w:rPr>
          <w:rFonts w:ascii="Times New Roman" w:hAnsi="Times New Roman" w:cs="Tahoma"/>
          <w:sz w:val="28"/>
          <w:szCs w:val="24"/>
        </w:rPr>
        <w:t>. Оплата отпуска производится не позднее чем за три дня до его начала.</w:t>
      </w:r>
    </w:p>
    <w:p w:rsidR="00A258CE" w:rsidRPr="00525968" w:rsidRDefault="00A258CE" w:rsidP="007018A0">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4.</w:t>
      </w:r>
      <w:r>
        <w:rPr>
          <w:rFonts w:ascii="Times New Roman" w:hAnsi="Times New Roman"/>
          <w:sz w:val="28"/>
          <w:szCs w:val="28"/>
        </w:rPr>
        <w:t>2</w:t>
      </w:r>
      <w:r w:rsidRPr="00525968">
        <w:rPr>
          <w:rFonts w:ascii="Times New Roman" w:hAnsi="Times New Roman"/>
          <w:sz w:val="28"/>
          <w:szCs w:val="28"/>
        </w:rPr>
        <w:t>.1</w:t>
      </w:r>
      <w:r>
        <w:rPr>
          <w:rFonts w:ascii="Times New Roman" w:hAnsi="Times New Roman"/>
          <w:sz w:val="28"/>
          <w:szCs w:val="28"/>
        </w:rPr>
        <w:t>3</w:t>
      </w:r>
      <w:r w:rsidRPr="00525968">
        <w:rPr>
          <w:rFonts w:ascii="Times New Roman" w:hAnsi="Times New Roman"/>
          <w:sz w:val="28"/>
          <w:szCs w:val="28"/>
        </w:rPr>
        <w:t>. Запрещается не</w:t>
      </w:r>
      <w:r w:rsidR="00402B14">
        <w:rPr>
          <w:rFonts w:ascii="Times New Roman" w:hAnsi="Times New Roman"/>
          <w:sz w:val="28"/>
          <w:szCs w:val="28"/>
        </w:rPr>
        <w:t xml:space="preserve"> </w:t>
      </w:r>
      <w:r w:rsidRPr="00525968">
        <w:rPr>
          <w:rFonts w:ascii="Times New Roman" w:hAnsi="Times New Roman"/>
          <w:sz w:val="28"/>
          <w:szCs w:val="28"/>
        </w:rPr>
        <w:t>предоставление ежегодного оплачиваемого отпуска в течение двух лет подряд, а также не</w:t>
      </w:r>
      <w:r w:rsidR="00402B14">
        <w:rPr>
          <w:rFonts w:ascii="Times New Roman" w:hAnsi="Times New Roman"/>
          <w:sz w:val="28"/>
          <w:szCs w:val="28"/>
        </w:rPr>
        <w:t xml:space="preserve"> </w:t>
      </w:r>
      <w:r w:rsidRPr="00525968">
        <w:rPr>
          <w:rFonts w:ascii="Times New Roman" w:hAnsi="Times New Roman"/>
          <w:sz w:val="28"/>
          <w:szCs w:val="28"/>
        </w:rPr>
        <w:t xml:space="preserve">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w:t>
      </w:r>
      <w:r w:rsidRPr="00525968">
        <w:rPr>
          <w:rFonts w:ascii="Times New Roman" w:hAnsi="Times New Roman"/>
          <w:sz w:val="28"/>
          <w:szCs w:val="28"/>
        </w:rPr>
        <w:lastRenderedPageBreak/>
        <w:t>труда.</w:t>
      </w:r>
    </w:p>
    <w:p w:rsidR="00A258CE" w:rsidRPr="00525968" w:rsidRDefault="00A258CE" w:rsidP="007018A0">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4.</w:t>
      </w:r>
      <w:r>
        <w:rPr>
          <w:rFonts w:ascii="Times New Roman" w:hAnsi="Times New Roman" w:cs="Tahoma"/>
          <w:sz w:val="28"/>
          <w:szCs w:val="24"/>
        </w:rPr>
        <w:t>2</w:t>
      </w:r>
      <w:r w:rsidRPr="00525968">
        <w:rPr>
          <w:rFonts w:ascii="Times New Roman" w:hAnsi="Times New Roman" w:cs="Tahoma"/>
          <w:sz w:val="28"/>
          <w:szCs w:val="24"/>
        </w:rPr>
        <w:t>.1</w:t>
      </w:r>
      <w:r>
        <w:rPr>
          <w:rFonts w:ascii="Times New Roman" w:hAnsi="Times New Roman" w:cs="Tahoma"/>
          <w:sz w:val="28"/>
          <w:szCs w:val="24"/>
        </w:rPr>
        <w:t>4</w:t>
      </w:r>
      <w:r w:rsidRPr="00525968">
        <w:rPr>
          <w:rFonts w:ascii="Times New Roman" w:hAnsi="Times New Roman" w:cs="Tahoma"/>
          <w:sz w:val="28"/>
          <w:szCs w:val="24"/>
        </w:rPr>
        <w:t>. Отзыв работника из отпуска допускается только с его согласия.</w:t>
      </w:r>
    </w:p>
    <w:p w:rsidR="00A258CE" w:rsidRPr="00525968" w:rsidRDefault="00A258CE" w:rsidP="007018A0">
      <w:pPr>
        <w:tabs>
          <w:tab w:val="left" w:pos="540"/>
          <w:tab w:val="num" w:pos="720"/>
          <w:tab w:val="left" w:pos="1620"/>
        </w:tabs>
        <w:spacing w:line="276" w:lineRule="auto"/>
        <w:ind w:firstLine="709"/>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4.</w:t>
      </w:r>
      <w:r>
        <w:rPr>
          <w:rFonts w:ascii="Times New Roman" w:hAnsi="Times New Roman"/>
          <w:sz w:val="28"/>
          <w:szCs w:val="28"/>
        </w:rPr>
        <w:t>2</w:t>
      </w:r>
      <w:r w:rsidRPr="00525968">
        <w:rPr>
          <w:rFonts w:ascii="Times New Roman" w:hAnsi="Times New Roman"/>
          <w:sz w:val="28"/>
          <w:szCs w:val="28"/>
        </w:rPr>
        <w:t>.1</w:t>
      </w:r>
      <w:r>
        <w:rPr>
          <w:rFonts w:ascii="Times New Roman" w:hAnsi="Times New Roman"/>
          <w:sz w:val="28"/>
          <w:szCs w:val="28"/>
        </w:rPr>
        <w:t>5</w:t>
      </w:r>
      <w:r w:rsidRPr="00525968">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258CE" w:rsidRPr="00F55B83" w:rsidRDefault="00A258CE" w:rsidP="00A258CE">
      <w:pPr>
        <w:tabs>
          <w:tab w:val="num" w:pos="900"/>
        </w:tabs>
        <w:ind w:firstLine="709"/>
        <w:jc w:val="center"/>
        <w:rPr>
          <w:rFonts w:ascii="Times New Roman" w:hAnsi="Times New Roman"/>
          <w:b/>
          <w:sz w:val="28"/>
          <w:szCs w:val="36"/>
        </w:rPr>
      </w:pPr>
      <w:r w:rsidRPr="00F55B83">
        <w:rPr>
          <w:rFonts w:ascii="Times New Roman" w:hAnsi="Times New Roman"/>
          <w:b/>
          <w:sz w:val="28"/>
          <w:szCs w:val="36"/>
          <w:lang w:val="en-US"/>
        </w:rPr>
        <w:t>V</w:t>
      </w:r>
      <w:r w:rsidRPr="00F55B83">
        <w:rPr>
          <w:rFonts w:ascii="Times New Roman" w:hAnsi="Times New Roman"/>
          <w:b/>
          <w:sz w:val="28"/>
          <w:szCs w:val="36"/>
        </w:rPr>
        <w:t>. Поощрения за успехи в работе</w:t>
      </w:r>
      <w:r w:rsidR="00402B14" w:rsidRPr="00F55B83">
        <w:rPr>
          <w:rFonts w:ascii="Times New Roman" w:hAnsi="Times New Roman"/>
          <w:b/>
          <w:sz w:val="28"/>
          <w:szCs w:val="36"/>
        </w:rPr>
        <w:t>.</w:t>
      </w:r>
    </w:p>
    <w:p w:rsidR="00A258CE" w:rsidRPr="00F55B83" w:rsidRDefault="00A258CE" w:rsidP="00A258CE">
      <w:pPr>
        <w:ind w:firstLine="709"/>
        <w:rPr>
          <w:rFonts w:ascii="Times New Roman" w:hAnsi="Times New Roman"/>
          <w:b/>
          <w:bCs/>
          <w:sz w:val="22"/>
          <w:szCs w:val="28"/>
        </w:rPr>
      </w:pPr>
    </w:p>
    <w:p w:rsidR="00A258CE" w:rsidRPr="00525968" w:rsidRDefault="00A258CE" w:rsidP="007018A0">
      <w:pPr>
        <w:spacing w:line="276" w:lineRule="auto"/>
        <w:ind w:firstLine="709"/>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A258CE" w:rsidRPr="00832564" w:rsidRDefault="00A258CE" w:rsidP="007018A0">
      <w:pPr>
        <w:spacing w:line="276" w:lineRule="auto"/>
        <w:rPr>
          <w:rFonts w:ascii="Times New Roman" w:hAnsi="Times New Roman"/>
          <w:bCs/>
          <w:sz w:val="28"/>
          <w:szCs w:val="24"/>
        </w:rPr>
      </w:pPr>
      <w:r w:rsidRPr="00525968">
        <w:rPr>
          <w:rFonts w:ascii="Times New Roman" w:hAnsi="Times New Roman"/>
          <w:bCs/>
          <w:sz w:val="28"/>
          <w:szCs w:val="28"/>
        </w:rPr>
        <w:t xml:space="preserve"> </w:t>
      </w:r>
      <w:r w:rsidRPr="00832564">
        <w:rPr>
          <w:rFonts w:ascii="Times New Roman" w:hAnsi="Times New Roman"/>
          <w:bCs/>
          <w:sz w:val="28"/>
          <w:szCs w:val="24"/>
        </w:rPr>
        <w:t>объявляет благодарность, выдает премию, награждает ценным подарком, почетной грамотой, представляет к званию лучшего по пр</w:t>
      </w:r>
      <w:r>
        <w:rPr>
          <w:rFonts w:ascii="Times New Roman" w:hAnsi="Times New Roman"/>
          <w:bCs/>
          <w:sz w:val="28"/>
          <w:szCs w:val="24"/>
        </w:rPr>
        <w:t>офессии и другие виды поощрений</w:t>
      </w:r>
      <w:r w:rsidRPr="00832564">
        <w:rPr>
          <w:rFonts w:ascii="Times New Roman" w:hAnsi="Times New Roman"/>
          <w:bCs/>
          <w:sz w:val="28"/>
          <w:szCs w:val="24"/>
        </w:rPr>
        <w:t>.</w:t>
      </w:r>
    </w:p>
    <w:p w:rsidR="00A258CE" w:rsidRPr="00525968" w:rsidRDefault="00A258CE" w:rsidP="007018A0">
      <w:pPr>
        <w:spacing w:line="276" w:lineRule="auto"/>
        <w:ind w:firstLine="709"/>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w:t>
      </w:r>
      <w:r w:rsidR="007018A0">
        <w:rPr>
          <w:rFonts w:ascii="Times New Roman" w:hAnsi="Times New Roman"/>
          <w:bCs/>
          <w:sz w:val="28"/>
          <w:szCs w:val="28"/>
        </w:rPr>
        <w:t xml:space="preserve"> к государственным наградам (ч.</w:t>
      </w:r>
      <w:r w:rsidRPr="00525968">
        <w:rPr>
          <w:rFonts w:ascii="Times New Roman" w:hAnsi="Times New Roman"/>
          <w:bCs/>
          <w:sz w:val="28"/>
          <w:szCs w:val="28"/>
        </w:rPr>
        <w:t>2 ст. 191 ТК РФ).</w:t>
      </w:r>
    </w:p>
    <w:p w:rsidR="00A258CE" w:rsidRPr="00525968" w:rsidRDefault="00A258CE" w:rsidP="007018A0">
      <w:pPr>
        <w:tabs>
          <w:tab w:val="num" w:pos="900"/>
        </w:tabs>
        <w:spacing w:line="276" w:lineRule="auto"/>
        <w:ind w:firstLine="709"/>
        <w:jc w:val="center"/>
        <w:rPr>
          <w:rFonts w:ascii="Times New Roman" w:hAnsi="Times New Roman"/>
          <w:sz w:val="28"/>
          <w:szCs w:val="24"/>
        </w:rPr>
      </w:pPr>
    </w:p>
    <w:p w:rsidR="00A258CE" w:rsidRPr="00F55B83" w:rsidRDefault="00A258CE" w:rsidP="00A258CE">
      <w:pPr>
        <w:tabs>
          <w:tab w:val="num" w:pos="900"/>
        </w:tabs>
        <w:ind w:firstLine="709"/>
        <w:jc w:val="center"/>
        <w:rPr>
          <w:rFonts w:ascii="Times New Roman" w:hAnsi="Times New Roman"/>
          <w:b/>
          <w:sz w:val="28"/>
          <w:szCs w:val="36"/>
        </w:rPr>
      </w:pPr>
      <w:r w:rsidRPr="00F55B83">
        <w:rPr>
          <w:rFonts w:ascii="Times New Roman" w:hAnsi="Times New Roman"/>
          <w:b/>
          <w:sz w:val="28"/>
          <w:szCs w:val="36"/>
          <w:lang w:val="en-US"/>
        </w:rPr>
        <w:t>VI</w:t>
      </w:r>
      <w:r w:rsidRPr="00F55B83">
        <w:rPr>
          <w:rFonts w:ascii="Times New Roman" w:hAnsi="Times New Roman"/>
          <w:b/>
          <w:sz w:val="28"/>
          <w:szCs w:val="36"/>
        </w:rPr>
        <w:t>. Трудовая дисциплина и ответственность за ее нарушение</w:t>
      </w:r>
      <w:r w:rsidR="00402B14" w:rsidRPr="00F55B83">
        <w:rPr>
          <w:rFonts w:ascii="Times New Roman" w:hAnsi="Times New Roman"/>
          <w:b/>
          <w:sz w:val="28"/>
          <w:szCs w:val="36"/>
        </w:rPr>
        <w:t>.</w:t>
      </w:r>
    </w:p>
    <w:p w:rsidR="00A258CE" w:rsidRPr="00F55B83" w:rsidRDefault="00A258CE" w:rsidP="00A258CE">
      <w:pPr>
        <w:ind w:firstLine="709"/>
        <w:rPr>
          <w:rFonts w:ascii="Times New Roman" w:hAnsi="Times New Roman"/>
          <w:sz w:val="22"/>
          <w:szCs w:val="24"/>
        </w:rPr>
      </w:pP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6.1.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замечание; </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выговор; </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eastAsia="Symbol" w:hAnsi="Times New Roman"/>
          <w:sz w:val="14"/>
          <w:szCs w:val="14"/>
        </w:rPr>
        <w:t> </w:t>
      </w:r>
      <w:r w:rsidRPr="00525968">
        <w:rPr>
          <w:rFonts w:ascii="Times New Roman" w:hAnsi="Times New Roman"/>
          <w:sz w:val="28"/>
          <w:szCs w:val="24"/>
        </w:rPr>
        <w:t>увольнение по соответствующим основаниям.</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нарушение </w:t>
      </w:r>
      <w:r w:rsidR="007018A0">
        <w:rPr>
          <w:rFonts w:ascii="Times New Roman" w:hAnsi="Times New Roman"/>
          <w:sz w:val="28"/>
          <w:szCs w:val="28"/>
        </w:rPr>
        <w:t>У</w:t>
      </w:r>
      <w:r w:rsidRPr="00525968">
        <w:rPr>
          <w:rFonts w:ascii="Times New Roman" w:hAnsi="Times New Roman"/>
          <w:sz w:val="28"/>
          <w:szCs w:val="28"/>
        </w:rPr>
        <w:t xml:space="preserve">става </w:t>
      </w:r>
      <w:r w:rsidRPr="00525968">
        <w:rPr>
          <w:rFonts w:ascii="Times New Roman" w:hAnsi="Times New Roman"/>
          <w:sz w:val="28"/>
          <w:szCs w:val="28"/>
        </w:rPr>
        <w:lastRenderedPageBreak/>
        <w:t>учреждения (п.1 ст. 336 ТК РФ).</w:t>
      </w:r>
    </w:p>
    <w:p w:rsidR="00A258CE" w:rsidRPr="00525968" w:rsidRDefault="00A258CE" w:rsidP="007018A0">
      <w:pPr>
        <w:spacing w:line="276" w:lineRule="auto"/>
        <w:ind w:firstLine="709"/>
        <w:rPr>
          <w:rFonts w:ascii="Times New Roman" w:hAnsi="Times New Roman"/>
          <w:sz w:val="28"/>
          <w:szCs w:val="24"/>
        </w:rPr>
      </w:pPr>
      <w:r w:rsidRPr="00525968">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4"/>
        </w:rPr>
        <w:t>6.4.</w:t>
      </w:r>
      <w:r w:rsidRPr="00525968">
        <w:rPr>
          <w:rFonts w:ascii="Times New Roman" w:hAnsi="Times New Roman"/>
          <w:sz w:val="14"/>
          <w:szCs w:val="14"/>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Не</w:t>
      </w:r>
      <w:r w:rsidR="00402B14">
        <w:rPr>
          <w:rFonts w:ascii="Times New Roman" w:hAnsi="Times New Roman"/>
          <w:sz w:val="28"/>
          <w:szCs w:val="28"/>
        </w:rPr>
        <w:t xml:space="preserve"> </w:t>
      </w:r>
      <w:r w:rsidRPr="00525968">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6.5.</w:t>
      </w:r>
      <w:r w:rsidRPr="00525968">
        <w:rPr>
          <w:rFonts w:ascii="Times New Roman" w:hAnsi="Times New Roman"/>
          <w:sz w:val="14"/>
          <w:szCs w:val="14"/>
        </w:rPr>
        <w:t xml:space="preserve"> </w:t>
      </w:r>
      <w:r w:rsidRPr="00525968">
        <w:rPr>
          <w:rFonts w:ascii="Times New Roman" w:hAnsi="Times New Roman"/>
          <w:sz w:val="28"/>
          <w:szCs w:val="24"/>
        </w:rPr>
        <w:t xml:space="preserve">Дисциплинарное расследование нарушений педагогическим работником учреждения норм профессионального поведения или </w:t>
      </w:r>
      <w:r w:rsidR="007018A0">
        <w:rPr>
          <w:rFonts w:ascii="Times New Roman" w:hAnsi="Times New Roman"/>
          <w:sz w:val="28"/>
          <w:szCs w:val="24"/>
        </w:rPr>
        <w:t>У</w:t>
      </w:r>
      <w:r w:rsidRPr="00525968">
        <w:rPr>
          <w:rFonts w:ascii="Times New Roman" w:hAnsi="Times New Roman"/>
          <w:sz w:val="28"/>
          <w:szCs w:val="24"/>
        </w:rPr>
        <w:t xml:space="preserve">става учреждения может быть проведено только по поступившей на него жалобе в письменной форме. Копия жалобы должна быть передана работнику. </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007018A0">
        <w:rPr>
          <w:rFonts w:ascii="Times New Roman" w:hAnsi="Times New Roman"/>
          <w:sz w:val="28"/>
          <w:szCs w:val="24"/>
        </w:rPr>
        <w:t>.</w:t>
      </w:r>
      <w:r w:rsidRPr="00525968">
        <w:rPr>
          <w:rFonts w:ascii="Times New Roman" w:hAnsi="Times New Roman"/>
          <w:sz w:val="28"/>
          <w:szCs w:val="24"/>
        </w:rPr>
        <w:t xml:space="preserve"> </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8"/>
        </w:rPr>
        <w:t xml:space="preserve">Работодатель до истечения года со дня применения дисциплинарного </w:t>
      </w:r>
      <w:r w:rsidRPr="00525968">
        <w:rPr>
          <w:rFonts w:ascii="Times New Roman" w:hAnsi="Times New Roman"/>
          <w:sz w:val="28"/>
          <w:szCs w:val="28"/>
        </w:rPr>
        <w:lastRenderedPageBreak/>
        <w:t>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258CE" w:rsidRPr="00525968" w:rsidRDefault="00A258CE" w:rsidP="007018A0">
      <w:pPr>
        <w:tabs>
          <w:tab w:val="num" w:pos="1080"/>
        </w:tabs>
        <w:spacing w:line="276" w:lineRule="auto"/>
        <w:ind w:firstLine="709"/>
        <w:rPr>
          <w:rFonts w:ascii="Times New Roman" w:hAnsi="Times New Roman"/>
          <w:sz w:val="28"/>
          <w:szCs w:val="28"/>
        </w:rPr>
      </w:pPr>
      <w:r w:rsidRPr="00525968">
        <w:rPr>
          <w:rFonts w:ascii="Times New Roman" w:hAnsi="Times New Roman"/>
          <w:sz w:val="28"/>
          <w:szCs w:val="24"/>
        </w:rPr>
        <w:t>6.9.</w:t>
      </w:r>
      <w:r w:rsidRPr="00525968">
        <w:rPr>
          <w:rFonts w:ascii="Times New Roman" w:hAnsi="Times New Roman"/>
          <w:sz w:val="14"/>
          <w:szCs w:val="14"/>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A258CE" w:rsidRPr="00525968" w:rsidRDefault="00A258CE" w:rsidP="007018A0">
      <w:pPr>
        <w:spacing w:line="276" w:lineRule="auto"/>
        <w:ind w:firstLine="709"/>
        <w:rPr>
          <w:rFonts w:ascii="Times New Roman" w:hAnsi="Times New Roman"/>
          <w:sz w:val="28"/>
          <w:szCs w:val="28"/>
        </w:rPr>
      </w:pPr>
      <w:r w:rsidRPr="00525968">
        <w:rPr>
          <w:rFonts w:ascii="Times New Roman" w:hAnsi="Times New Roman"/>
          <w:sz w:val="28"/>
          <w:szCs w:val="24"/>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258CE" w:rsidRPr="00402B14" w:rsidRDefault="00A258CE" w:rsidP="00A258CE">
      <w:pPr>
        <w:tabs>
          <w:tab w:val="num" w:pos="1080"/>
        </w:tabs>
        <w:ind w:firstLine="709"/>
        <w:jc w:val="center"/>
        <w:rPr>
          <w:rFonts w:ascii="Times New Roman" w:hAnsi="Times New Roman" w:cs="Tahoma"/>
          <w:b/>
          <w:sz w:val="36"/>
          <w:szCs w:val="36"/>
        </w:rPr>
      </w:pPr>
      <w:r w:rsidRPr="00F55B83">
        <w:rPr>
          <w:rFonts w:ascii="Times New Roman" w:hAnsi="Times New Roman" w:cs="Tahoma"/>
          <w:b/>
          <w:sz w:val="28"/>
          <w:szCs w:val="36"/>
          <w:lang w:val="en-US"/>
        </w:rPr>
        <w:t>VII</w:t>
      </w:r>
      <w:r w:rsidRPr="00F55B83">
        <w:rPr>
          <w:rFonts w:ascii="Times New Roman" w:hAnsi="Times New Roman" w:cs="Tahoma"/>
          <w:b/>
          <w:sz w:val="28"/>
          <w:szCs w:val="36"/>
        </w:rPr>
        <w:t>. Заключительные положения</w:t>
      </w:r>
      <w:r w:rsidR="00402B14">
        <w:rPr>
          <w:rFonts w:ascii="Times New Roman" w:hAnsi="Times New Roman" w:cs="Tahoma"/>
          <w:b/>
          <w:sz w:val="36"/>
          <w:szCs w:val="36"/>
        </w:rPr>
        <w:t>.</w:t>
      </w:r>
    </w:p>
    <w:p w:rsidR="00A258CE" w:rsidRPr="00525968" w:rsidRDefault="00A258CE" w:rsidP="00A258CE">
      <w:pPr>
        <w:tabs>
          <w:tab w:val="num" w:pos="1080"/>
        </w:tabs>
        <w:ind w:firstLine="709"/>
        <w:rPr>
          <w:rFonts w:ascii="Times New Roman" w:hAnsi="Times New Roman"/>
          <w:sz w:val="28"/>
          <w:szCs w:val="24"/>
        </w:rPr>
      </w:pP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 xml:space="preserve">7.1. Текст </w:t>
      </w:r>
      <w:r w:rsidR="007018A0">
        <w:rPr>
          <w:rFonts w:ascii="Times New Roman" w:hAnsi="Times New Roman"/>
          <w:sz w:val="28"/>
          <w:szCs w:val="24"/>
        </w:rPr>
        <w:t>П</w:t>
      </w:r>
      <w:r w:rsidRPr="00525968">
        <w:rPr>
          <w:rFonts w:ascii="Times New Roman" w:hAnsi="Times New Roman"/>
          <w:sz w:val="28"/>
          <w:szCs w:val="24"/>
        </w:rPr>
        <w:t>равил вывешивается в учреждении на видном месте.</w:t>
      </w:r>
    </w:p>
    <w:p w:rsidR="00A258CE" w:rsidRPr="00525968" w:rsidRDefault="00A258CE" w:rsidP="007018A0">
      <w:pPr>
        <w:tabs>
          <w:tab w:val="num" w:pos="1080"/>
        </w:tabs>
        <w:spacing w:line="276" w:lineRule="auto"/>
        <w:ind w:firstLine="709"/>
        <w:rPr>
          <w:rFonts w:ascii="Times New Roman" w:hAnsi="Times New Roman"/>
          <w:sz w:val="28"/>
          <w:szCs w:val="24"/>
        </w:rPr>
      </w:pPr>
      <w:r w:rsidRPr="00525968">
        <w:rPr>
          <w:rFonts w:ascii="Times New Roman" w:hAnsi="Times New Roman"/>
          <w:sz w:val="28"/>
          <w:szCs w:val="24"/>
        </w:rPr>
        <w:t xml:space="preserve">7.2. Изменения и дополнения в </w:t>
      </w:r>
      <w:r w:rsidR="007018A0">
        <w:rPr>
          <w:rFonts w:ascii="Times New Roman" w:hAnsi="Times New Roman"/>
          <w:sz w:val="28"/>
          <w:szCs w:val="24"/>
        </w:rPr>
        <w:t>П</w:t>
      </w:r>
      <w:r w:rsidRPr="00525968">
        <w:rPr>
          <w:rFonts w:ascii="Times New Roman" w:hAnsi="Times New Roman"/>
          <w:sz w:val="28"/>
          <w:szCs w:val="24"/>
        </w:rPr>
        <w:t>равила вносятся работодателем в порядке, установленном ст. 372 ТК РФ для принятия локальных нормативных актов.</w:t>
      </w:r>
    </w:p>
    <w:p w:rsidR="00A258CE" w:rsidRPr="00525968" w:rsidRDefault="00A258CE" w:rsidP="007018A0">
      <w:pPr>
        <w:tabs>
          <w:tab w:val="num" w:pos="1080"/>
        </w:tabs>
        <w:spacing w:line="276" w:lineRule="auto"/>
        <w:ind w:firstLine="709"/>
        <w:rPr>
          <w:rFonts w:ascii="Times New Roman" w:hAnsi="Times New Roman"/>
          <w:sz w:val="28"/>
        </w:rPr>
      </w:pPr>
      <w:r w:rsidRPr="00525968">
        <w:rPr>
          <w:rFonts w:ascii="Times New Roman" w:hAnsi="Times New Roman"/>
          <w:sz w:val="28"/>
          <w:szCs w:val="24"/>
        </w:rPr>
        <w:t xml:space="preserve">7.3. С вновь принятыми </w:t>
      </w:r>
      <w:r w:rsidR="005B5CC4">
        <w:rPr>
          <w:rFonts w:ascii="Times New Roman" w:hAnsi="Times New Roman"/>
          <w:sz w:val="28"/>
          <w:szCs w:val="24"/>
        </w:rPr>
        <w:t>П</w:t>
      </w:r>
      <w:r w:rsidRPr="00525968">
        <w:rPr>
          <w:rFonts w:ascii="Times New Roman" w:hAnsi="Times New Roman"/>
          <w:sz w:val="28"/>
          <w:szCs w:val="24"/>
        </w:rPr>
        <w:t>равилами, внесенными в них</w:t>
      </w:r>
      <w:r w:rsidRPr="00525968">
        <w:rPr>
          <w:rFonts w:ascii="Times New Roman" w:hAnsi="Times New Roman"/>
          <w:sz w:val="28"/>
        </w:rPr>
        <w:t xml:space="preserve"> изменениями и дополнениями работодатель знакомит работников под роспись с указанием даты ознакомления.</w:t>
      </w:r>
    </w:p>
    <w:p w:rsidR="00A258CE" w:rsidRDefault="00A258CE" w:rsidP="007018A0">
      <w:pPr>
        <w:pStyle w:val="a9"/>
        <w:tabs>
          <w:tab w:val="left" w:pos="5625"/>
          <w:tab w:val="left" w:pos="7185"/>
          <w:tab w:val="left" w:pos="8475"/>
        </w:tabs>
        <w:spacing w:line="276" w:lineRule="auto"/>
        <w:jc w:val="both"/>
        <w:rPr>
          <w:rFonts w:ascii="Times New Roman" w:hAnsi="Times New Roman" w:cs="Times New Roman"/>
          <w:sz w:val="32"/>
          <w:szCs w:val="32"/>
        </w:rPr>
      </w:pPr>
    </w:p>
    <w:p w:rsidR="00A258CE" w:rsidRDefault="00A258CE" w:rsidP="007018A0">
      <w:pPr>
        <w:pStyle w:val="a9"/>
        <w:tabs>
          <w:tab w:val="left" w:pos="5625"/>
          <w:tab w:val="left" w:pos="7185"/>
          <w:tab w:val="left" w:pos="8475"/>
        </w:tabs>
        <w:spacing w:line="276" w:lineRule="auto"/>
        <w:jc w:val="both"/>
        <w:rPr>
          <w:rFonts w:ascii="Times New Roman" w:hAnsi="Times New Roman" w:cs="Times New Roman"/>
          <w:sz w:val="32"/>
          <w:szCs w:val="32"/>
        </w:rPr>
      </w:pPr>
    </w:p>
    <w:p w:rsidR="00A258CE" w:rsidRDefault="00A258CE" w:rsidP="00A258CE">
      <w:pPr>
        <w:pStyle w:val="a9"/>
        <w:tabs>
          <w:tab w:val="left" w:pos="5625"/>
          <w:tab w:val="left" w:pos="7185"/>
          <w:tab w:val="left" w:pos="8475"/>
        </w:tabs>
        <w:rPr>
          <w:rFonts w:ascii="Times New Roman" w:hAnsi="Times New Roman" w:cs="Times New Roman"/>
          <w:sz w:val="32"/>
          <w:szCs w:val="32"/>
        </w:rPr>
      </w:pPr>
    </w:p>
    <w:p w:rsidR="00A258CE" w:rsidRDefault="00A258CE" w:rsidP="00A258CE">
      <w:pPr>
        <w:pStyle w:val="a9"/>
        <w:tabs>
          <w:tab w:val="left" w:pos="5625"/>
          <w:tab w:val="left" w:pos="7185"/>
          <w:tab w:val="left" w:pos="8475"/>
        </w:tabs>
        <w:rPr>
          <w:rFonts w:ascii="Times New Roman" w:hAnsi="Times New Roman" w:cs="Times New Roman"/>
          <w:sz w:val="32"/>
          <w:szCs w:val="32"/>
        </w:rPr>
      </w:pPr>
    </w:p>
    <w:p w:rsidR="00A258CE" w:rsidRDefault="00A258CE" w:rsidP="00A258CE">
      <w:pPr>
        <w:pStyle w:val="a9"/>
        <w:tabs>
          <w:tab w:val="left" w:pos="5625"/>
          <w:tab w:val="left" w:pos="7185"/>
          <w:tab w:val="left" w:pos="8475"/>
        </w:tabs>
        <w:rPr>
          <w:rFonts w:ascii="Times New Roman" w:hAnsi="Times New Roman" w:cs="Times New Roman"/>
          <w:sz w:val="32"/>
          <w:szCs w:val="32"/>
        </w:rPr>
      </w:pPr>
    </w:p>
    <w:p w:rsidR="00A258CE" w:rsidRDefault="00A258CE" w:rsidP="00A258CE">
      <w:pPr>
        <w:pStyle w:val="a9"/>
        <w:tabs>
          <w:tab w:val="left" w:pos="5625"/>
          <w:tab w:val="left" w:pos="7185"/>
          <w:tab w:val="left" w:pos="8475"/>
        </w:tabs>
        <w:rPr>
          <w:rFonts w:ascii="Times New Roman" w:hAnsi="Times New Roman" w:cs="Times New Roman"/>
          <w:sz w:val="32"/>
          <w:szCs w:val="32"/>
        </w:rPr>
      </w:pPr>
    </w:p>
    <w:p w:rsidR="00A258CE" w:rsidRPr="00F55B83" w:rsidRDefault="00A258CE" w:rsidP="00A258CE">
      <w:pPr>
        <w:pStyle w:val="a9"/>
        <w:tabs>
          <w:tab w:val="left" w:pos="5625"/>
          <w:tab w:val="left" w:pos="7185"/>
          <w:tab w:val="left" w:pos="8475"/>
        </w:tabs>
        <w:rPr>
          <w:rFonts w:ascii="Times New Roman" w:hAnsi="Times New Roman" w:cs="Times New Roman"/>
          <w:b/>
          <w:sz w:val="28"/>
          <w:szCs w:val="48"/>
        </w:rPr>
      </w:pPr>
      <w:r w:rsidRPr="00F55B83">
        <w:rPr>
          <w:rFonts w:ascii="Times New Roman" w:hAnsi="Times New Roman" w:cs="Times New Roman"/>
          <w:b/>
          <w:sz w:val="28"/>
          <w:szCs w:val="48"/>
        </w:rPr>
        <w:t>Подписи сторон</w:t>
      </w:r>
    </w:p>
    <w:p w:rsidR="00A258CE" w:rsidRPr="00F55B83" w:rsidRDefault="00A258CE" w:rsidP="00A258CE">
      <w:pPr>
        <w:pStyle w:val="a9"/>
        <w:tabs>
          <w:tab w:val="left" w:pos="5625"/>
          <w:tab w:val="left" w:pos="7185"/>
          <w:tab w:val="left" w:pos="8475"/>
        </w:tabs>
        <w:rPr>
          <w:rFonts w:ascii="Times New Roman" w:hAnsi="Times New Roman" w:cs="Times New Roman"/>
          <w:b/>
          <w:sz w:val="32"/>
          <w:szCs w:val="32"/>
        </w:rPr>
      </w:pPr>
    </w:p>
    <w:p w:rsidR="00A258CE" w:rsidRPr="005B5CC4" w:rsidRDefault="005B5CC4" w:rsidP="00A258CE">
      <w:pPr>
        <w:pStyle w:val="a9"/>
        <w:tabs>
          <w:tab w:val="left" w:pos="708"/>
          <w:tab w:val="left" w:pos="1416"/>
          <w:tab w:val="left" w:pos="2124"/>
          <w:tab w:val="left" w:pos="2832"/>
        </w:tabs>
        <w:rPr>
          <w:rFonts w:ascii="Times New Roman" w:hAnsi="Times New Roman" w:cs="Times New Roman"/>
          <w:sz w:val="28"/>
          <w:szCs w:val="32"/>
        </w:rPr>
      </w:pPr>
      <w:r>
        <w:rPr>
          <w:rFonts w:ascii="Times New Roman" w:hAnsi="Times New Roman" w:cs="Times New Roman"/>
          <w:sz w:val="28"/>
          <w:szCs w:val="32"/>
        </w:rPr>
        <w:t>о</w:t>
      </w:r>
      <w:r w:rsidR="00A258CE" w:rsidRPr="005B5CC4">
        <w:rPr>
          <w:rFonts w:ascii="Times New Roman" w:hAnsi="Times New Roman" w:cs="Times New Roman"/>
          <w:sz w:val="28"/>
          <w:szCs w:val="32"/>
        </w:rPr>
        <w:t>т работодателя:</w:t>
      </w:r>
      <w:r w:rsidR="00A258CE" w:rsidRPr="005B5CC4">
        <w:rPr>
          <w:rFonts w:ascii="Times New Roman" w:hAnsi="Times New Roman" w:cs="Times New Roman"/>
          <w:sz w:val="28"/>
          <w:szCs w:val="32"/>
        </w:rPr>
        <w:tab/>
      </w:r>
      <w:r w:rsidR="00A258CE" w:rsidRPr="005B5CC4">
        <w:rPr>
          <w:rFonts w:ascii="Times New Roman" w:hAnsi="Times New Roman" w:cs="Times New Roman"/>
          <w:sz w:val="28"/>
          <w:szCs w:val="32"/>
        </w:rPr>
        <w:tab/>
      </w:r>
      <w:r w:rsidR="00A258CE" w:rsidRPr="005B5CC4">
        <w:rPr>
          <w:rFonts w:ascii="Times New Roman" w:hAnsi="Times New Roman" w:cs="Times New Roman"/>
          <w:sz w:val="28"/>
          <w:szCs w:val="32"/>
        </w:rPr>
        <w:tab/>
      </w:r>
      <w:r w:rsidR="00A258CE" w:rsidRPr="005B5CC4">
        <w:rPr>
          <w:rFonts w:ascii="Times New Roman" w:hAnsi="Times New Roman" w:cs="Times New Roman"/>
          <w:sz w:val="28"/>
          <w:szCs w:val="32"/>
        </w:rPr>
        <w:tab/>
      </w:r>
      <w:r w:rsidR="00A258CE" w:rsidRPr="005B5CC4">
        <w:rPr>
          <w:rFonts w:ascii="Times New Roman" w:hAnsi="Times New Roman" w:cs="Times New Roman"/>
          <w:sz w:val="28"/>
          <w:szCs w:val="32"/>
        </w:rPr>
        <w:tab/>
        <w:t>от работников</w:t>
      </w:r>
    </w:p>
    <w:p w:rsidR="00A258CE" w:rsidRPr="005B5CC4" w:rsidRDefault="00A258CE" w:rsidP="00A258CE">
      <w:pPr>
        <w:pStyle w:val="a9"/>
        <w:tabs>
          <w:tab w:val="left" w:pos="5625"/>
          <w:tab w:val="left" w:pos="7185"/>
          <w:tab w:val="left" w:pos="8475"/>
        </w:tabs>
        <w:rPr>
          <w:rFonts w:ascii="Times New Roman" w:hAnsi="Times New Roman" w:cs="Times New Roman"/>
          <w:sz w:val="28"/>
          <w:szCs w:val="32"/>
        </w:rPr>
      </w:pPr>
    </w:p>
    <w:p w:rsidR="00A258CE" w:rsidRPr="005B5CC4" w:rsidRDefault="005B5CC4" w:rsidP="007649A4">
      <w:pPr>
        <w:pStyle w:val="a9"/>
        <w:tabs>
          <w:tab w:val="left" w:pos="708"/>
          <w:tab w:val="left" w:pos="1416"/>
          <w:tab w:val="left" w:pos="2124"/>
          <w:tab w:val="left" w:pos="2832"/>
          <w:tab w:val="left" w:pos="3540"/>
        </w:tabs>
        <w:rPr>
          <w:rFonts w:ascii="Times New Roman" w:hAnsi="Times New Roman" w:cs="Times New Roman"/>
          <w:sz w:val="28"/>
          <w:szCs w:val="32"/>
        </w:rPr>
      </w:pPr>
      <w:r w:rsidRPr="005B5CC4">
        <w:rPr>
          <w:rFonts w:ascii="Times New Roman" w:hAnsi="Times New Roman" w:cs="Times New Roman"/>
          <w:sz w:val="28"/>
          <w:szCs w:val="32"/>
        </w:rPr>
        <w:t>З</w:t>
      </w:r>
      <w:r w:rsidR="00A258CE" w:rsidRPr="005B5CC4">
        <w:rPr>
          <w:rFonts w:ascii="Times New Roman" w:hAnsi="Times New Roman" w:cs="Times New Roman"/>
          <w:sz w:val="28"/>
          <w:szCs w:val="32"/>
        </w:rPr>
        <w:t>аведующий</w:t>
      </w:r>
      <w:r>
        <w:rPr>
          <w:rFonts w:ascii="Times New Roman" w:hAnsi="Times New Roman" w:cs="Times New Roman"/>
          <w:sz w:val="28"/>
          <w:szCs w:val="32"/>
        </w:rPr>
        <w:t xml:space="preserve"> </w:t>
      </w:r>
      <w:r w:rsidR="00A258CE" w:rsidRPr="005B5CC4">
        <w:rPr>
          <w:rFonts w:ascii="Times New Roman" w:hAnsi="Times New Roman" w:cs="Times New Roman"/>
          <w:sz w:val="28"/>
          <w:szCs w:val="32"/>
        </w:rPr>
        <w:t>МБДОУ</w:t>
      </w:r>
      <w:r w:rsidR="007649A4" w:rsidRPr="005B5CC4">
        <w:rPr>
          <w:rFonts w:ascii="Times New Roman" w:hAnsi="Times New Roman" w:cs="Times New Roman"/>
          <w:sz w:val="28"/>
          <w:szCs w:val="32"/>
        </w:rPr>
        <w:tab/>
      </w:r>
      <w:r w:rsidR="007649A4" w:rsidRPr="005B5CC4">
        <w:rPr>
          <w:rFonts w:ascii="Times New Roman" w:hAnsi="Times New Roman" w:cs="Times New Roman"/>
          <w:sz w:val="28"/>
          <w:szCs w:val="32"/>
        </w:rPr>
        <w:tab/>
      </w:r>
      <w:r w:rsidR="007649A4" w:rsidRPr="005B5CC4">
        <w:rPr>
          <w:rFonts w:ascii="Times New Roman" w:hAnsi="Times New Roman" w:cs="Times New Roman"/>
          <w:sz w:val="28"/>
          <w:szCs w:val="32"/>
        </w:rPr>
        <w:tab/>
      </w:r>
      <w:r w:rsidR="007649A4" w:rsidRPr="005B5CC4">
        <w:rPr>
          <w:rFonts w:ascii="Times New Roman" w:hAnsi="Times New Roman" w:cs="Times New Roman"/>
          <w:sz w:val="28"/>
          <w:szCs w:val="32"/>
        </w:rPr>
        <w:tab/>
        <w:t>председатель первичной</w:t>
      </w:r>
    </w:p>
    <w:p w:rsidR="00A258CE" w:rsidRPr="005B5CC4" w:rsidRDefault="00A258CE" w:rsidP="007649A4">
      <w:pPr>
        <w:pStyle w:val="a9"/>
        <w:tabs>
          <w:tab w:val="left" w:pos="5715"/>
        </w:tabs>
        <w:rPr>
          <w:rFonts w:ascii="Times New Roman" w:hAnsi="Times New Roman" w:cs="Times New Roman"/>
          <w:sz w:val="28"/>
          <w:szCs w:val="32"/>
        </w:rPr>
      </w:pPr>
      <w:r w:rsidRPr="005B5CC4">
        <w:rPr>
          <w:rFonts w:ascii="Times New Roman" w:hAnsi="Times New Roman" w:cs="Times New Roman"/>
          <w:sz w:val="28"/>
          <w:szCs w:val="32"/>
        </w:rPr>
        <w:t>д/с «Колосок»</w:t>
      </w:r>
      <w:r w:rsidR="007649A4" w:rsidRPr="005B5CC4">
        <w:rPr>
          <w:rFonts w:ascii="Times New Roman" w:hAnsi="Times New Roman" w:cs="Times New Roman"/>
          <w:sz w:val="28"/>
          <w:szCs w:val="32"/>
        </w:rPr>
        <w:t xml:space="preserve">               </w:t>
      </w:r>
      <w:r w:rsidR="005B5CC4">
        <w:rPr>
          <w:rFonts w:ascii="Times New Roman" w:hAnsi="Times New Roman" w:cs="Times New Roman"/>
          <w:sz w:val="28"/>
          <w:szCs w:val="32"/>
        </w:rPr>
        <w:t xml:space="preserve">                               </w:t>
      </w:r>
      <w:r w:rsidR="007649A4" w:rsidRPr="005B5CC4">
        <w:rPr>
          <w:rFonts w:ascii="Times New Roman" w:hAnsi="Times New Roman" w:cs="Times New Roman"/>
          <w:sz w:val="28"/>
          <w:szCs w:val="32"/>
        </w:rPr>
        <w:t>профсоюзной организаци</w:t>
      </w:r>
    </w:p>
    <w:p w:rsidR="00A258CE" w:rsidRPr="005B5CC4" w:rsidRDefault="00A258CE" w:rsidP="007649A4">
      <w:pPr>
        <w:pStyle w:val="a9"/>
        <w:tabs>
          <w:tab w:val="left" w:pos="5715"/>
        </w:tabs>
        <w:rPr>
          <w:rFonts w:ascii="Times New Roman" w:hAnsi="Times New Roman" w:cs="Times New Roman"/>
          <w:sz w:val="28"/>
          <w:szCs w:val="32"/>
        </w:rPr>
      </w:pPr>
      <w:r w:rsidRPr="005B5CC4">
        <w:rPr>
          <w:rFonts w:ascii="Times New Roman" w:hAnsi="Times New Roman" w:cs="Times New Roman"/>
          <w:sz w:val="28"/>
          <w:szCs w:val="32"/>
        </w:rPr>
        <w:t>Зерноградского района</w:t>
      </w:r>
      <w:r w:rsidR="005B5CC4">
        <w:rPr>
          <w:rFonts w:ascii="Times New Roman" w:hAnsi="Times New Roman" w:cs="Times New Roman"/>
          <w:sz w:val="28"/>
          <w:szCs w:val="32"/>
        </w:rPr>
        <w:t xml:space="preserve">                               МБДОУ </w:t>
      </w:r>
      <w:r w:rsidR="007649A4" w:rsidRPr="005B5CC4">
        <w:rPr>
          <w:rFonts w:ascii="Times New Roman" w:hAnsi="Times New Roman" w:cs="Times New Roman"/>
          <w:sz w:val="28"/>
          <w:szCs w:val="32"/>
        </w:rPr>
        <w:t>д/с «Колосок»</w:t>
      </w:r>
      <w:r w:rsidR="005B5CC4">
        <w:rPr>
          <w:rFonts w:ascii="Times New Roman" w:hAnsi="Times New Roman" w:cs="Times New Roman"/>
          <w:sz w:val="28"/>
          <w:szCs w:val="32"/>
        </w:rPr>
        <w:t xml:space="preserve"> </w:t>
      </w:r>
    </w:p>
    <w:p w:rsidR="00A258CE" w:rsidRPr="005B5CC4" w:rsidRDefault="005B5CC4" w:rsidP="007649A4">
      <w:pPr>
        <w:pStyle w:val="a9"/>
        <w:tabs>
          <w:tab w:val="left" w:pos="5715"/>
        </w:tabs>
        <w:rPr>
          <w:rFonts w:ascii="Times New Roman" w:hAnsi="Times New Roman" w:cs="Times New Roman"/>
          <w:sz w:val="28"/>
          <w:szCs w:val="32"/>
        </w:rPr>
      </w:pPr>
      <w:r>
        <w:rPr>
          <w:rFonts w:ascii="Times New Roman" w:hAnsi="Times New Roman" w:cs="Times New Roman"/>
          <w:sz w:val="28"/>
          <w:szCs w:val="32"/>
        </w:rPr>
        <w:t xml:space="preserve">                                                                      </w:t>
      </w:r>
      <w:r w:rsidR="007649A4" w:rsidRPr="005B5CC4">
        <w:rPr>
          <w:rFonts w:ascii="Times New Roman" w:hAnsi="Times New Roman" w:cs="Times New Roman"/>
          <w:sz w:val="28"/>
          <w:szCs w:val="32"/>
        </w:rPr>
        <w:t>Зерноградского района</w:t>
      </w:r>
    </w:p>
    <w:p w:rsidR="00A258CE" w:rsidRDefault="00A258CE" w:rsidP="00A258CE">
      <w:pPr>
        <w:pStyle w:val="a9"/>
        <w:tabs>
          <w:tab w:val="left" w:pos="708"/>
          <w:tab w:val="left" w:pos="1416"/>
          <w:tab w:val="left" w:pos="2124"/>
          <w:tab w:val="left" w:pos="2832"/>
          <w:tab w:val="left" w:pos="3540"/>
          <w:tab w:val="left" w:pos="4248"/>
        </w:tabs>
        <w:rPr>
          <w:rFonts w:ascii="Times New Roman" w:hAnsi="Times New Roman" w:cs="Times New Roman"/>
          <w:sz w:val="32"/>
          <w:szCs w:val="32"/>
        </w:rPr>
      </w:pPr>
      <w:r w:rsidRPr="005B5CC4">
        <w:rPr>
          <w:rFonts w:ascii="Times New Roman" w:hAnsi="Times New Roman" w:cs="Times New Roman"/>
          <w:sz w:val="28"/>
          <w:szCs w:val="32"/>
        </w:rPr>
        <w:t>________ Пушкарёва Т.И.</w:t>
      </w:r>
      <w:r w:rsidRPr="005B5CC4">
        <w:rPr>
          <w:rFonts w:ascii="Times New Roman" w:hAnsi="Times New Roman" w:cs="Times New Roman"/>
          <w:sz w:val="28"/>
          <w:szCs w:val="32"/>
        </w:rPr>
        <w:tab/>
      </w:r>
      <w:r w:rsidRPr="005B5CC4">
        <w:rPr>
          <w:rFonts w:ascii="Times New Roman" w:hAnsi="Times New Roman" w:cs="Times New Roman"/>
          <w:sz w:val="28"/>
          <w:szCs w:val="32"/>
        </w:rPr>
        <w:tab/>
      </w:r>
      <w:r w:rsidRPr="005B5CC4">
        <w:rPr>
          <w:rFonts w:ascii="Times New Roman" w:hAnsi="Times New Roman" w:cs="Times New Roman"/>
          <w:sz w:val="28"/>
          <w:szCs w:val="32"/>
        </w:rPr>
        <w:tab/>
        <w:t xml:space="preserve">_______ Папроцкая </w:t>
      </w:r>
      <w:r>
        <w:rPr>
          <w:rFonts w:ascii="Times New Roman" w:hAnsi="Times New Roman" w:cs="Times New Roman"/>
          <w:sz w:val="32"/>
          <w:szCs w:val="32"/>
        </w:rPr>
        <w:t>Т.В.</w:t>
      </w:r>
    </w:p>
    <w:p w:rsidR="00A56C23" w:rsidRDefault="00B329CF" w:rsidP="00A258CE">
      <w:pPr>
        <w:pStyle w:val="a9"/>
        <w:rPr>
          <w:rFonts w:ascii="Times New Roman" w:hAnsi="Times New Roman" w:cs="Times New Roman"/>
          <w:b/>
          <w:sz w:val="28"/>
          <w:szCs w:val="28"/>
        </w:rPr>
      </w:pPr>
      <w:r>
        <w:rPr>
          <w:rFonts w:ascii="Times New Roman" w:hAnsi="Times New Roman" w:cs="Times New Roman"/>
          <w:sz w:val="32"/>
          <w:szCs w:val="32"/>
        </w:rPr>
        <w:t xml:space="preserve">                                                                         </w:t>
      </w:r>
      <w:r w:rsidR="001D12DB">
        <w:rPr>
          <w:rFonts w:ascii="Times New Roman" w:hAnsi="Times New Roman" w:cs="Times New Roman"/>
          <w:b/>
          <w:sz w:val="28"/>
          <w:szCs w:val="28"/>
        </w:rPr>
        <w:t xml:space="preserve"> </w:t>
      </w:r>
    </w:p>
    <w:p w:rsidR="00F55B83" w:rsidRDefault="00A56C23" w:rsidP="00A258CE">
      <w:pPr>
        <w:pStyle w:val="a9"/>
        <w:rPr>
          <w:rFonts w:ascii="Times New Roman" w:hAnsi="Times New Roman" w:cs="Times New Roman"/>
          <w:b/>
          <w:sz w:val="28"/>
          <w:szCs w:val="28"/>
        </w:rPr>
      </w:pPr>
      <w:r>
        <w:rPr>
          <w:rFonts w:ascii="Times New Roman" w:hAnsi="Times New Roman" w:cs="Times New Roman"/>
          <w:b/>
          <w:sz w:val="28"/>
          <w:szCs w:val="28"/>
        </w:rPr>
        <w:t xml:space="preserve">                                                                                     </w:t>
      </w:r>
    </w:p>
    <w:p w:rsidR="00F55B83" w:rsidRDefault="00F55B83" w:rsidP="00A258CE">
      <w:pPr>
        <w:pStyle w:val="a9"/>
        <w:rPr>
          <w:rFonts w:ascii="Times New Roman" w:hAnsi="Times New Roman" w:cs="Times New Roman"/>
          <w:b/>
          <w:sz w:val="28"/>
          <w:szCs w:val="28"/>
        </w:rPr>
      </w:pPr>
    </w:p>
    <w:p w:rsidR="00F55B83" w:rsidRDefault="00F55B83" w:rsidP="00A258CE">
      <w:pPr>
        <w:pStyle w:val="a9"/>
        <w:rPr>
          <w:rFonts w:ascii="Times New Roman" w:hAnsi="Times New Roman" w:cs="Times New Roman"/>
          <w:b/>
          <w:sz w:val="28"/>
          <w:szCs w:val="28"/>
        </w:rPr>
      </w:pPr>
    </w:p>
    <w:p w:rsidR="00F55B83" w:rsidRDefault="00F55B83" w:rsidP="00A258CE">
      <w:pPr>
        <w:pStyle w:val="a9"/>
        <w:rPr>
          <w:rFonts w:ascii="Times New Roman" w:hAnsi="Times New Roman" w:cs="Times New Roman"/>
          <w:b/>
          <w:sz w:val="28"/>
          <w:szCs w:val="28"/>
        </w:rPr>
      </w:pPr>
    </w:p>
    <w:p w:rsidR="00F55B83" w:rsidRDefault="00F55B83" w:rsidP="00A258CE">
      <w:pPr>
        <w:pStyle w:val="a9"/>
        <w:rPr>
          <w:rFonts w:ascii="Times New Roman" w:hAnsi="Times New Roman" w:cs="Times New Roman"/>
          <w:b/>
          <w:sz w:val="28"/>
          <w:szCs w:val="28"/>
        </w:rPr>
      </w:pPr>
    </w:p>
    <w:p w:rsidR="00F55B83" w:rsidRDefault="00F55B83" w:rsidP="00A258CE">
      <w:pPr>
        <w:pStyle w:val="a9"/>
        <w:rPr>
          <w:rFonts w:ascii="Times New Roman" w:hAnsi="Times New Roman" w:cs="Times New Roman"/>
          <w:b/>
          <w:sz w:val="28"/>
          <w:szCs w:val="28"/>
        </w:rPr>
      </w:pPr>
    </w:p>
    <w:p w:rsidR="00A258CE" w:rsidRPr="0023602C" w:rsidRDefault="00A56C23" w:rsidP="00F55B83">
      <w:pPr>
        <w:pStyle w:val="a9"/>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D12DB">
        <w:rPr>
          <w:rFonts w:ascii="Times New Roman" w:hAnsi="Times New Roman" w:cs="Times New Roman"/>
          <w:b/>
          <w:sz w:val="28"/>
          <w:szCs w:val="28"/>
        </w:rPr>
        <w:t xml:space="preserve"> Приложение № 2</w:t>
      </w:r>
    </w:p>
    <w:p w:rsidR="00A258CE" w:rsidRDefault="00A258CE" w:rsidP="00A258CE">
      <w:pPr>
        <w:pStyle w:val="a9"/>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rsidR="00A258CE" w:rsidRDefault="00A258CE" w:rsidP="00A258CE">
      <w:pPr>
        <w:pStyle w:val="a9"/>
        <w:rPr>
          <w:rFonts w:ascii="Times New Roman" w:hAnsi="Times New Roman" w:cs="Times New Roman"/>
          <w:sz w:val="28"/>
          <w:szCs w:val="28"/>
        </w:rPr>
      </w:pPr>
      <w:r>
        <w:rPr>
          <w:rFonts w:ascii="Times New Roman" w:hAnsi="Times New Roman" w:cs="Times New Roman"/>
          <w:sz w:val="28"/>
          <w:szCs w:val="28"/>
        </w:rPr>
        <w:t xml:space="preserve">                                                                                       МБДОУ д/с «Колосок»</w:t>
      </w:r>
    </w:p>
    <w:p w:rsidR="00A258CE" w:rsidRDefault="00A258CE" w:rsidP="00A258CE">
      <w:pPr>
        <w:pStyle w:val="a9"/>
        <w:rPr>
          <w:rFonts w:ascii="Times New Roman" w:hAnsi="Times New Roman" w:cs="Times New Roman"/>
          <w:sz w:val="28"/>
          <w:szCs w:val="28"/>
        </w:rPr>
      </w:pPr>
      <w:r>
        <w:rPr>
          <w:rFonts w:ascii="Times New Roman" w:hAnsi="Times New Roman" w:cs="Times New Roman"/>
          <w:sz w:val="28"/>
          <w:szCs w:val="28"/>
        </w:rPr>
        <w:t xml:space="preserve">                                                                                       Зерноградского района</w:t>
      </w:r>
    </w:p>
    <w:p w:rsidR="00A258CE" w:rsidRPr="00ED7EB2" w:rsidRDefault="00A258CE" w:rsidP="00A258CE">
      <w:pPr>
        <w:pStyle w:val="a9"/>
        <w:rPr>
          <w:rFonts w:ascii="Times New Roman" w:hAnsi="Times New Roman" w:cs="Times New Roman"/>
          <w:sz w:val="28"/>
          <w:szCs w:val="28"/>
        </w:rPr>
      </w:pPr>
      <w:r>
        <w:rPr>
          <w:rFonts w:ascii="Times New Roman" w:hAnsi="Times New Roman" w:cs="Times New Roman"/>
          <w:sz w:val="28"/>
          <w:szCs w:val="28"/>
        </w:rPr>
        <w:t xml:space="preserve">                                                                                      </w:t>
      </w:r>
    </w:p>
    <w:p w:rsidR="00A258CE" w:rsidRPr="00C94A74" w:rsidRDefault="00A258CE" w:rsidP="00A258CE">
      <w:pPr>
        <w:rPr>
          <w:lang w:eastAsia="en-US"/>
        </w:rPr>
      </w:pPr>
    </w:p>
    <w:p w:rsidR="00A258CE" w:rsidRPr="00C94A74" w:rsidRDefault="00A258CE" w:rsidP="00A258CE">
      <w:pPr>
        <w:rPr>
          <w:lang w:eastAsia="en-US"/>
        </w:rPr>
      </w:pPr>
    </w:p>
    <w:p w:rsidR="00A258CE" w:rsidRPr="008053AF" w:rsidRDefault="00A258CE" w:rsidP="00A258CE">
      <w:pPr>
        <w:jc w:val="center"/>
        <w:rPr>
          <w:rFonts w:ascii="Times New Roman" w:hAnsi="Times New Roman" w:cs="Times New Roman"/>
          <w:sz w:val="28"/>
          <w:szCs w:val="28"/>
          <w:lang w:eastAsia="en-US"/>
        </w:rPr>
      </w:pPr>
    </w:p>
    <w:p w:rsidR="00A258CE" w:rsidRPr="005B5CC4" w:rsidRDefault="00A258CE" w:rsidP="00A258CE">
      <w:pPr>
        <w:jc w:val="center"/>
        <w:rPr>
          <w:b/>
          <w:lang w:eastAsia="en-US"/>
        </w:rPr>
      </w:pPr>
      <w:r w:rsidRPr="005B5CC4">
        <w:rPr>
          <w:rFonts w:ascii="Times New Roman" w:hAnsi="Times New Roman" w:cs="Times New Roman"/>
          <w:b/>
          <w:sz w:val="28"/>
          <w:szCs w:val="28"/>
          <w:lang w:eastAsia="en-US"/>
        </w:rPr>
        <w:t>Соглашение по охране труда</w:t>
      </w:r>
      <w:r w:rsidR="005B5CC4">
        <w:rPr>
          <w:rFonts w:ascii="Times New Roman" w:hAnsi="Times New Roman" w:cs="Times New Roman"/>
          <w:b/>
          <w:sz w:val="28"/>
          <w:szCs w:val="28"/>
          <w:lang w:eastAsia="en-US"/>
        </w:rPr>
        <w:t xml:space="preserve"> работников МБДОУ д/с «Колосок» Зерноградского района</w:t>
      </w:r>
    </w:p>
    <w:p w:rsidR="00A258CE" w:rsidRPr="005B5CC4" w:rsidRDefault="00A258CE" w:rsidP="00A258CE">
      <w:pPr>
        <w:rPr>
          <w:b/>
          <w:lang w:eastAsia="en-US"/>
        </w:rPr>
      </w:pPr>
    </w:p>
    <w:p w:rsidR="00A258CE" w:rsidRPr="00C94A74" w:rsidRDefault="00A258CE" w:rsidP="00A258CE">
      <w:pPr>
        <w:rPr>
          <w:lang w:eastAsia="en-US"/>
        </w:rPr>
      </w:pPr>
    </w:p>
    <w:p w:rsidR="00A258CE" w:rsidRDefault="00A258CE" w:rsidP="00A258CE">
      <w:pPr>
        <w:rPr>
          <w:lang w:eastAsia="en-US"/>
        </w:rPr>
      </w:pPr>
    </w:p>
    <w:p w:rsidR="00A258CE" w:rsidRPr="008053AF" w:rsidRDefault="00A258CE" w:rsidP="00A258CE">
      <w:pPr>
        <w:rPr>
          <w:rFonts w:ascii="Times New Roman" w:hAnsi="Times New Roman" w:cs="Times New Roman"/>
          <w:sz w:val="28"/>
          <w:szCs w:val="28"/>
          <w:lang w:eastAsia="en-US"/>
        </w:rPr>
      </w:pPr>
    </w:p>
    <w:p w:rsidR="00A258CE" w:rsidRPr="008053AF" w:rsidRDefault="00A258CE" w:rsidP="00A258CE">
      <w:pPr>
        <w:pStyle w:val="a9"/>
        <w:jc w:val="center"/>
        <w:rPr>
          <w:rFonts w:ascii="Times New Roman" w:hAnsi="Times New Roman" w:cs="Times New Roman"/>
          <w:sz w:val="28"/>
          <w:szCs w:val="28"/>
        </w:rPr>
      </w:pPr>
      <w:r w:rsidRPr="008053AF">
        <w:rPr>
          <w:rFonts w:ascii="Times New Roman" w:hAnsi="Times New Roman" w:cs="Times New Roman"/>
          <w:sz w:val="28"/>
          <w:szCs w:val="28"/>
        </w:rPr>
        <w:t xml:space="preserve">Администрация и профсоюзный комитет МБДОУ д/с «Колосок»  Зерноградского района заключили настоящее </w:t>
      </w:r>
      <w:r w:rsidR="005B5CC4">
        <w:rPr>
          <w:rFonts w:ascii="Times New Roman" w:hAnsi="Times New Roman" w:cs="Times New Roman"/>
          <w:sz w:val="28"/>
          <w:szCs w:val="28"/>
        </w:rPr>
        <w:t>С</w:t>
      </w:r>
      <w:r w:rsidRPr="008053AF">
        <w:rPr>
          <w:rFonts w:ascii="Times New Roman" w:hAnsi="Times New Roman" w:cs="Times New Roman"/>
          <w:sz w:val="28"/>
          <w:szCs w:val="28"/>
        </w:rPr>
        <w:t>оглашение о том, что в течение 201</w:t>
      </w:r>
      <w:r w:rsidR="005B5CC4">
        <w:rPr>
          <w:rFonts w:ascii="Times New Roman" w:hAnsi="Times New Roman" w:cs="Times New Roman"/>
          <w:sz w:val="28"/>
          <w:szCs w:val="28"/>
        </w:rPr>
        <w:t>5</w:t>
      </w:r>
      <w:r w:rsidRPr="008053AF">
        <w:rPr>
          <w:rFonts w:ascii="Times New Roman" w:hAnsi="Times New Roman" w:cs="Times New Roman"/>
          <w:sz w:val="28"/>
          <w:szCs w:val="28"/>
        </w:rPr>
        <w:t>-201</w:t>
      </w:r>
      <w:r w:rsidR="005B5CC4">
        <w:rPr>
          <w:rFonts w:ascii="Times New Roman" w:hAnsi="Times New Roman" w:cs="Times New Roman"/>
          <w:sz w:val="28"/>
          <w:szCs w:val="28"/>
        </w:rPr>
        <w:t>7</w:t>
      </w:r>
      <w:r w:rsidRPr="008053AF">
        <w:rPr>
          <w:rFonts w:ascii="Times New Roman" w:hAnsi="Times New Roman" w:cs="Times New Roman"/>
          <w:sz w:val="28"/>
          <w:szCs w:val="28"/>
        </w:rPr>
        <w:t xml:space="preserve"> г. будут выполнены следующие мероприятия по охране труда.</w:t>
      </w:r>
    </w:p>
    <w:p w:rsidR="00A258CE" w:rsidRDefault="00A258CE" w:rsidP="00A258CE">
      <w:pPr>
        <w:rPr>
          <w:lang w:eastAsia="en-US"/>
        </w:rPr>
      </w:pPr>
    </w:p>
    <w:p w:rsidR="00A258CE" w:rsidRPr="008053AF" w:rsidRDefault="00A258CE" w:rsidP="00A258CE">
      <w:pPr>
        <w:rPr>
          <w:rFonts w:ascii="Times New Roman" w:hAnsi="Times New Roman" w:cs="Times New Roman"/>
          <w:sz w:val="28"/>
          <w:szCs w:val="28"/>
          <w:lang w:eastAsia="en-US"/>
        </w:rPr>
      </w:pPr>
    </w:p>
    <w:tbl>
      <w:tblPr>
        <w:tblW w:w="0" w:type="auto"/>
        <w:tblLook w:val="04A0"/>
      </w:tblPr>
      <w:tblGrid>
        <w:gridCol w:w="567"/>
        <w:gridCol w:w="4029"/>
        <w:gridCol w:w="2305"/>
        <w:gridCol w:w="2670"/>
      </w:tblGrid>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 xml:space="preserve">Мероприятия </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Сроки выполнения</w:t>
            </w:r>
          </w:p>
        </w:tc>
        <w:tc>
          <w:tcPr>
            <w:tcW w:w="2386"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ответственный</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1.</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Регулярная проверка освещения и содержания в рабочем состоянии осветительной арматуры.</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ежедневно</w:t>
            </w:r>
          </w:p>
        </w:tc>
        <w:tc>
          <w:tcPr>
            <w:tcW w:w="2386" w:type="dxa"/>
          </w:tcPr>
          <w:p w:rsidR="00A258CE" w:rsidRPr="008053AF" w:rsidRDefault="005B5CC4" w:rsidP="005B5CC4">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00A258CE"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2.</w:t>
            </w:r>
          </w:p>
        </w:tc>
        <w:tc>
          <w:tcPr>
            <w:tcW w:w="4521" w:type="dxa"/>
          </w:tcPr>
          <w:p w:rsidR="00A258CE" w:rsidRPr="008053AF" w:rsidRDefault="00A258CE" w:rsidP="005B5CC4">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Своевременное обеспечение спецодеждой</w:t>
            </w:r>
            <w:r w:rsidR="005B5CC4">
              <w:rPr>
                <w:rFonts w:ascii="Times New Roman" w:hAnsi="Times New Roman" w:cs="Times New Roman"/>
                <w:sz w:val="28"/>
                <w:szCs w:val="28"/>
                <w:lang w:eastAsia="en-US"/>
              </w:rPr>
              <w:t>, о</w:t>
            </w:r>
            <w:r w:rsidRPr="008053AF">
              <w:rPr>
                <w:rFonts w:ascii="Times New Roman" w:hAnsi="Times New Roman" w:cs="Times New Roman"/>
                <w:sz w:val="28"/>
                <w:szCs w:val="28"/>
                <w:lang w:eastAsia="en-US"/>
              </w:rPr>
              <w:t>рудиями труда</w:t>
            </w:r>
            <w:r w:rsidR="005B5CC4">
              <w:rPr>
                <w:rFonts w:ascii="Times New Roman" w:hAnsi="Times New Roman" w:cs="Times New Roman"/>
                <w:sz w:val="28"/>
                <w:szCs w:val="28"/>
                <w:lang w:eastAsia="en-US"/>
              </w:rPr>
              <w:t xml:space="preserve">, </w:t>
            </w:r>
            <w:r w:rsidRPr="008053AF">
              <w:rPr>
                <w:rFonts w:ascii="Times New Roman" w:hAnsi="Times New Roman" w:cs="Times New Roman"/>
                <w:sz w:val="28"/>
                <w:szCs w:val="28"/>
                <w:lang w:eastAsia="en-US"/>
              </w:rPr>
              <w:t>моющими средствами и средствами индивидуальной защиты.</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1 раз в неделю</w:t>
            </w:r>
          </w:p>
        </w:tc>
        <w:tc>
          <w:tcPr>
            <w:tcW w:w="2386" w:type="dxa"/>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3.</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Регулярное пополнение аптечек скорой помощи.</w:t>
            </w:r>
          </w:p>
        </w:tc>
        <w:tc>
          <w:tcPr>
            <w:tcW w:w="2233" w:type="dxa"/>
          </w:tcPr>
          <w:p w:rsidR="00A258CE" w:rsidRPr="008053AF" w:rsidRDefault="00A258CE" w:rsidP="005B5CC4">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 xml:space="preserve">1 раз в </w:t>
            </w:r>
            <w:r w:rsidR="00BD366F">
              <w:rPr>
                <w:rFonts w:ascii="Times New Roman" w:hAnsi="Times New Roman" w:cs="Times New Roman"/>
                <w:sz w:val="28"/>
                <w:szCs w:val="28"/>
                <w:lang w:eastAsia="en-US"/>
              </w:rPr>
              <w:t>кв</w:t>
            </w:r>
            <w:r w:rsidR="005B5CC4">
              <w:rPr>
                <w:rFonts w:ascii="Times New Roman" w:hAnsi="Times New Roman" w:cs="Times New Roman"/>
                <w:sz w:val="28"/>
                <w:szCs w:val="28"/>
                <w:lang w:eastAsia="en-US"/>
              </w:rPr>
              <w:t>артал</w:t>
            </w:r>
          </w:p>
        </w:tc>
        <w:tc>
          <w:tcPr>
            <w:tcW w:w="2386"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Мед. сестра</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4.</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Регулярная проверка питьевого режима, замена посуды.</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По мере необходимости</w:t>
            </w:r>
          </w:p>
        </w:tc>
        <w:tc>
          <w:tcPr>
            <w:tcW w:w="2386"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Мед. сестра</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5.</w:t>
            </w:r>
          </w:p>
        </w:tc>
        <w:tc>
          <w:tcPr>
            <w:tcW w:w="4521" w:type="dxa"/>
          </w:tcPr>
          <w:p w:rsidR="00A258CE" w:rsidRPr="008053AF" w:rsidRDefault="00A258CE" w:rsidP="005B5CC4">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 xml:space="preserve">Завоз песка для нужд </w:t>
            </w:r>
            <w:r w:rsidR="005B5CC4">
              <w:rPr>
                <w:rFonts w:ascii="Times New Roman" w:hAnsi="Times New Roman" w:cs="Times New Roman"/>
                <w:sz w:val="28"/>
                <w:szCs w:val="28"/>
                <w:lang w:eastAsia="en-US"/>
              </w:rPr>
              <w:t>учреждения</w:t>
            </w:r>
            <w:r w:rsidRPr="008053AF">
              <w:rPr>
                <w:rFonts w:ascii="Times New Roman" w:hAnsi="Times New Roman" w:cs="Times New Roman"/>
                <w:sz w:val="28"/>
                <w:szCs w:val="28"/>
                <w:lang w:eastAsia="en-US"/>
              </w:rPr>
              <w:t>.</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Май.</w:t>
            </w:r>
          </w:p>
        </w:tc>
        <w:tc>
          <w:tcPr>
            <w:tcW w:w="2386" w:type="dxa"/>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6.</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Озеленен</w:t>
            </w:r>
            <w:r w:rsidR="00BD366F">
              <w:rPr>
                <w:rFonts w:ascii="Times New Roman" w:hAnsi="Times New Roman" w:cs="Times New Roman"/>
                <w:sz w:val="28"/>
                <w:szCs w:val="28"/>
                <w:lang w:eastAsia="en-US"/>
              </w:rPr>
              <w:t>ие и благоустройство территории</w:t>
            </w:r>
            <w:r w:rsidRPr="008053AF">
              <w:rPr>
                <w:rFonts w:ascii="Times New Roman" w:hAnsi="Times New Roman" w:cs="Times New Roman"/>
                <w:sz w:val="28"/>
                <w:szCs w:val="28"/>
                <w:lang w:eastAsia="en-US"/>
              </w:rPr>
              <w:t>, разбивка цветников.</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Май-август</w:t>
            </w:r>
          </w:p>
        </w:tc>
        <w:tc>
          <w:tcPr>
            <w:tcW w:w="2386" w:type="dxa"/>
          </w:tcPr>
          <w:p w:rsidR="00A258CE" w:rsidRPr="008053AF" w:rsidRDefault="005B5CC4" w:rsidP="005B5CC4">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r w:rsidR="00A258CE" w:rsidRPr="008053AF">
              <w:rPr>
                <w:rFonts w:ascii="Times New Roman" w:hAnsi="Times New Roman" w:cs="Times New Roman"/>
                <w:sz w:val="28"/>
                <w:szCs w:val="28"/>
                <w:lang w:eastAsia="en-US"/>
              </w:rPr>
              <w:t>, ст</w:t>
            </w:r>
            <w:r>
              <w:rPr>
                <w:rFonts w:ascii="Times New Roman" w:hAnsi="Times New Roman" w:cs="Times New Roman"/>
                <w:sz w:val="28"/>
                <w:szCs w:val="28"/>
                <w:lang w:eastAsia="en-US"/>
              </w:rPr>
              <w:t xml:space="preserve">арший </w:t>
            </w:r>
            <w:r w:rsidR="00A258CE" w:rsidRPr="008053AF">
              <w:rPr>
                <w:rFonts w:ascii="Times New Roman" w:hAnsi="Times New Roman" w:cs="Times New Roman"/>
                <w:sz w:val="28"/>
                <w:szCs w:val="28"/>
                <w:lang w:eastAsia="en-US"/>
              </w:rPr>
              <w:t>воспитатель, заведующий, родительский комитет.</w:t>
            </w:r>
          </w:p>
        </w:tc>
      </w:tr>
      <w:tr w:rsidR="00A258CE" w:rsidRPr="008053AF" w:rsidTr="006633DE">
        <w:tc>
          <w:tcPr>
            <w:tcW w:w="43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7.</w:t>
            </w:r>
          </w:p>
        </w:tc>
        <w:tc>
          <w:tcPr>
            <w:tcW w:w="4521"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Ремонт групповых помещений.</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Июль-август</w:t>
            </w:r>
          </w:p>
        </w:tc>
        <w:tc>
          <w:tcPr>
            <w:tcW w:w="2386" w:type="dxa"/>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r w:rsidR="00A258CE" w:rsidRPr="008053AF">
              <w:rPr>
                <w:rFonts w:ascii="Times New Roman" w:hAnsi="Times New Roman" w:cs="Times New Roman"/>
                <w:sz w:val="28"/>
                <w:szCs w:val="28"/>
                <w:lang w:eastAsia="en-US"/>
              </w:rPr>
              <w:t xml:space="preserve">, </w:t>
            </w:r>
            <w:r w:rsidR="00A258CE" w:rsidRPr="008053AF">
              <w:rPr>
                <w:rFonts w:ascii="Times New Roman" w:hAnsi="Times New Roman" w:cs="Times New Roman"/>
                <w:sz w:val="28"/>
                <w:szCs w:val="28"/>
                <w:lang w:eastAsia="en-US"/>
              </w:rPr>
              <w:lastRenderedPageBreak/>
              <w:t>заведующий, родительский комитет.</w:t>
            </w:r>
          </w:p>
        </w:tc>
      </w:tr>
      <w:tr w:rsidR="00A258CE" w:rsidRPr="008053AF" w:rsidTr="006633DE">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lastRenderedPageBreak/>
              <w:t>8.</w:t>
            </w:r>
          </w:p>
        </w:tc>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Частичное оснащение групповых комнат детской мебелью.</w:t>
            </w:r>
          </w:p>
        </w:tc>
        <w:tc>
          <w:tcPr>
            <w:tcW w:w="0" w:type="auto"/>
          </w:tcPr>
          <w:p w:rsidR="00A258CE" w:rsidRPr="008053AF" w:rsidRDefault="00A258CE" w:rsidP="00D21E22">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В течени</w:t>
            </w:r>
            <w:r w:rsidR="00D21E22">
              <w:rPr>
                <w:rFonts w:ascii="Times New Roman" w:hAnsi="Times New Roman" w:cs="Times New Roman"/>
                <w:sz w:val="28"/>
                <w:szCs w:val="28"/>
                <w:lang w:eastAsia="en-US"/>
              </w:rPr>
              <w:t>е</w:t>
            </w:r>
            <w:r w:rsidRPr="008053AF">
              <w:rPr>
                <w:rFonts w:ascii="Times New Roman" w:hAnsi="Times New Roman" w:cs="Times New Roman"/>
                <w:sz w:val="28"/>
                <w:szCs w:val="28"/>
                <w:lang w:eastAsia="en-US"/>
              </w:rPr>
              <w:t xml:space="preserve"> года</w:t>
            </w:r>
          </w:p>
        </w:tc>
        <w:tc>
          <w:tcPr>
            <w:tcW w:w="0" w:type="auto"/>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r w:rsidR="00A258CE" w:rsidRPr="008053AF">
              <w:rPr>
                <w:rFonts w:ascii="Times New Roman" w:hAnsi="Times New Roman" w:cs="Times New Roman"/>
                <w:sz w:val="28"/>
                <w:szCs w:val="28"/>
                <w:lang w:eastAsia="en-US"/>
              </w:rPr>
              <w:t>, заведующий,</w:t>
            </w:r>
          </w:p>
        </w:tc>
      </w:tr>
      <w:tr w:rsidR="00A258CE" w:rsidRPr="008053AF" w:rsidTr="006633DE">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9.</w:t>
            </w:r>
          </w:p>
        </w:tc>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Регулярный ремонт мебели во всех помещениях.</w:t>
            </w:r>
          </w:p>
        </w:tc>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По мере необходимости</w:t>
            </w:r>
          </w:p>
        </w:tc>
        <w:tc>
          <w:tcPr>
            <w:tcW w:w="0" w:type="auto"/>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r w:rsidR="00A258CE" w:rsidRPr="008053AF" w:rsidTr="006633DE">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10.</w:t>
            </w:r>
          </w:p>
        </w:tc>
        <w:tc>
          <w:tcPr>
            <w:tcW w:w="0" w:type="auto"/>
          </w:tcPr>
          <w:p w:rsidR="00A258CE" w:rsidRPr="008053AF" w:rsidRDefault="00BD366F" w:rsidP="005B5CC4">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Контроль </w:t>
            </w:r>
            <w:r w:rsidR="00A258CE" w:rsidRPr="008053AF">
              <w:rPr>
                <w:rFonts w:ascii="Times New Roman" w:hAnsi="Times New Roman" w:cs="Times New Roman"/>
                <w:sz w:val="28"/>
                <w:szCs w:val="28"/>
                <w:lang w:eastAsia="en-US"/>
              </w:rPr>
              <w:t xml:space="preserve"> состояни</w:t>
            </w:r>
            <w:r w:rsidR="005B5CC4">
              <w:rPr>
                <w:rFonts w:ascii="Times New Roman" w:hAnsi="Times New Roman" w:cs="Times New Roman"/>
                <w:sz w:val="28"/>
                <w:szCs w:val="28"/>
                <w:lang w:eastAsia="en-US"/>
              </w:rPr>
              <w:t>я</w:t>
            </w:r>
            <w:r w:rsidR="00A258CE" w:rsidRPr="008053AF">
              <w:rPr>
                <w:rFonts w:ascii="Times New Roman" w:hAnsi="Times New Roman" w:cs="Times New Roman"/>
                <w:sz w:val="28"/>
                <w:szCs w:val="28"/>
                <w:lang w:eastAsia="en-US"/>
              </w:rPr>
              <w:t xml:space="preserve"> систем тепло</w:t>
            </w:r>
            <w:r w:rsidR="005B5CC4">
              <w:rPr>
                <w:rFonts w:ascii="Times New Roman" w:hAnsi="Times New Roman" w:cs="Times New Roman"/>
                <w:sz w:val="28"/>
                <w:szCs w:val="28"/>
                <w:lang w:eastAsia="en-US"/>
              </w:rPr>
              <w:t xml:space="preserve">- </w:t>
            </w:r>
            <w:r w:rsidR="00A258CE" w:rsidRPr="008053AF">
              <w:rPr>
                <w:rFonts w:ascii="Times New Roman" w:hAnsi="Times New Roman" w:cs="Times New Roman"/>
                <w:sz w:val="28"/>
                <w:szCs w:val="28"/>
                <w:lang w:eastAsia="en-US"/>
              </w:rPr>
              <w:t xml:space="preserve"> и водоснабжения </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ежедневно</w:t>
            </w:r>
          </w:p>
        </w:tc>
        <w:tc>
          <w:tcPr>
            <w:tcW w:w="2386" w:type="dxa"/>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r w:rsidR="00A258CE" w:rsidRPr="008053AF" w:rsidTr="006633DE">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11.</w:t>
            </w:r>
          </w:p>
        </w:tc>
        <w:tc>
          <w:tcPr>
            <w:tcW w:w="0" w:type="auto"/>
          </w:tcPr>
          <w:p w:rsidR="00A258CE" w:rsidRPr="008053AF" w:rsidRDefault="00A258CE" w:rsidP="005B5CC4">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Контроль состояни</w:t>
            </w:r>
            <w:r w:rsidR="005B5CC4">
              <w:rPr>
                <w:rFonts w:ascii="Times New Roman" w:hAnsi="Times New Roman" w:cs="Times New Roman"/>
                <w:sz w:val="28"/>
                <w:szCs w:val="28"/>
                <w:lang w:eastAsia="en-US"/>
              </w:rPr>
              <w:t>я</w:t>
            </w:r>
            <w:r w:rsidRPr="008053AF">
              <w:rPr>
                <w:rFonts w:ascii="Times New Roman" w:hAnsi="Times New Roman" w:cs="Times New Roman"/>
                <w:sz w:val="28"/>
                <w:szCs w:val="28"/>
                <w:lang w:eastAsia="en-US"/>
              </w:rPr>
              <w:t xml:space="preserve"> работы по охране труда, соблюдением ТБ на рабочем месте.</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постоянно</w:t>
            </w:r>
          </w:p>
        </w:tc>
        <w:tc>
          <w:tcPr>
            <w:tcW w:w="2386" w:type="dxa"/>
          </w:tcPr>
          <w:p w:rsidR="00A258CE" w:rsidRPr="008053AF" w:rsidRDefault="005B5CC4"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r w:rsidR="00A258CE" w:rsidRPr="008053AF">
              <w:rPr>
                <w:rFonts w:ascii="Times New Roman" w:hAnsi="Times New Roman" w:cs="Times New Roman"/>
                <w:sz w:val="28"/>
                <w:szCs w:val="28"/>
                <w:lang w:eastAsia="en-US"/>
              </w:rPr>
              <w:t>, заведующий,</w:t>
            </w:r>
          </w:p>
          <w:p w:rsidR="00A258CE" w:rsidRPr="008053AF" w:rsidRDefault="00D21E22" w:rsidP="00D21E22">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258CE" w:rsidRPr="008053AF">
              <w:rPr>
                <w:rFonts w:ascii="Times New Roman" w:hAnsi="Times New Roman" w:cs="Times New Roman"/>
                <w:sz w:val="28"/>
                <w:szCs w:val="28"/>
                <w:lang w:eastAsia="en-US"/>
              </w:rPr>
              <w:t>ред</w:t>
            </w:r>
            <w:r>
              <w:rPr>
                <w:rFonts w:ascii="Times New Roman" w:hAnsi="Times New Roman" w:cs="Times New Roman"/>
                <w:sz w:val="28"/>
                <w:szCs w:val="28"/>
                <w:lang w:eastAsia="en-US"/>
              </w:rPr>
              <w:t>седатель</w:t>
            </w:r>
            <w:r w:rsidR="00BD366F">
              <w:rPr>
                <w:rFonts w:ascii="Times New Roman" w:hAnsi="Times New Roman" w:cs="Times New Roman"/>
                <w:sz w:val="28"/>
                <w:szCs w:val="28"/>
                <w:lang w:eastAsia="en-US"/>
              </w:rPr>
              <w:t xml:space="preserve"> </w:t>
            </w:r>
            <w:r w:rsidR="00A258CE" w:rsidRPr="008053AF">
              <w:rPr>
                <w:rFonts w:ascii="Times New Roman" w:hAnsi="Times New Roman" w:cs="Times New Roman"/>
                <w:sz w:val="28"/>
                <w:szCs w:val="28"/>
                <w:lang w:eastAsia="en-US"/>
              </w:rPr>
              <w:t>профкома</w:t>
            </w:r>
          </w:p>
        </w:tc>
      </w:tr>
      <w:tr w:rsidR="00A258CE" w:rsidRPr="008053AF" w:rsidTr="006633DE">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12.</w:t>
            </w:r>
          </w:p>
        </w:tc>
        <w:tc>
          <w:tcPr>
            <w:tcW w:w="0" w:type="auto"/>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Ремонт ограждений, ворот, калиток, построек на территории.</w:t>
            </w:r>
          </w:p>
        </w:tc>
        <w:tc>
          <w:tcPr>
            <w:tcW w:w="2233" w:type="dxa"/>
          </w:tcPr>
          <w:p w:rsidR="00A258CE" w:rsidRPr="008053AF" w:rsidRDefault="00A258CE" w:rsidP="006633DE">
            <w:pPr>
              <w:ind w:firstLine="0"/>
              <w:rPr>
                <w:rFonts w:ascii="Times New Roman" w:hAnsi="Times New Roman" w:cs="Times New Roman"/>
                <w:sz w:val="28"/>
                <w:szCs w:val="28"/>
                <w:lang w:eastAsia="en-US"/>
              </w:rPr>
            </w:pPr>
            <w:r w:rsidRPr="008053AF">
              <w:rPr>
                <w:rFonts w:ascii="Times New Roman" w:hAnsi="Times New Roman" w:cs="Times New Roman"/>
                <w:sz w:val="28"/>
                <w:szCs w:val="28"/>
                <w:lang w:eastAsia="en-US"/>
              </w:rPr>
              <w:t>По мере необходимости</w:t>
            </w:r>
          </w:p>
        </w:tc>
        <w:tc>
          <w:tcPr>
            <w:tcW w:w="2386" w:type="dxa"/>
          </w:tcPr>
          <w:p w:rsidR="00A258CE" w:rsidRPr="008053AF" w:rsidRDefault="00D21E22" w:rsidP="006633DE">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8053AF">
              <w:rPr>
                <w:rFonts w:ascii="Times New Roman" w:hAnsi="Times New Roman" w:cs="Times New Roman"/>
                <w:sz w:val="28"/>
                <w:szCs w:val="28"/>
                <w:lang w:eastAsia="en-US"/>
              </w:rPr>
              <w:t>ав</w:t>
            </w:r>
            <w:r>
              <w:rPr>
                <w:rFonts w:ascii="Times New Roman" w:hAnsi="Times New Roman" w:cs="Times New Roman"/>
                <w:sz w:val="28"/>
                <w:szCs w:val="28"/>
                <w:lang w:eastAsia="en-US"/>
              </w:rPr>
              <w:t>едующий хозяйством</w:t>
            </w:r>
          </w:p>
        </w:tc>
      </w:tr>
    </w:tbl>
    <w:p w:rsidR="00A258CE" w:rsidRDefault="00A258CE" w:rsidP="00A258CE">
      <w:pPr>
        <w:rPr>
          <w:rFonts w:ascii="Times New Roman" w:hAnsi="Times New Roman" w:cs="Times New Roman"/>
          <w:sz w:val="28"/>
          <w:szCs w:val="28"/>
          <w:lang w:eastAsia="en-US"/>
        </w:rPr>
      </w:pPr>
    </w:p>
    <w:p w:rsidR="00A258CE" w:rsidRPr="008053AF" w:rsidRDefault="00A258CE" w:rsidP="00A258CE">
      <w:pPr>
        <w:rPr>
          <w:rFonts w:ascii="Times New Roman" w:hAnsi="Times New Roman" w:cs="Times New Roman"/>
          <w:sz w:val="28"/>
          <w:szCs w:val="28"/>
          <w:lang w:eastAsia="en-US"/>
        </w:rPr>
      </w:pPr>
    </w:p>
    <w:p w:rsidR="00A258CE" w:rsidRPr="008053AF" w:rsidRDefault="00A258CE" w:rsidP="00A258CE">
      <w:pPr>
        <w:rPr>
          <w:rFonts w:ascii="Times New Roman" w:hAnsi="Times New Roman" w:cs="Times New Roman"/>
          <w:sz w:val="28"/>
          <w:szCs w:val="28"/>
          <w:lang w:eastAsia="en-US"/>
        </w:rPr>
      </w:pPr>
    </w:p>
    <w:p w:rsidR="00A258CE" w:rsidRPr="008053AF" w:rsidRDefault="00A258CE" w:rsidP="00A258CE">
      <w:pPr>
        <w:rPr>
          <w:rFonts w:ascii="Times New Roman" w:hAnsi="Times New Roman" w:cs="Times New Roman"/>
          <w:sz w:val="28"/>
          <w:szCs w:val="28"/>
          <w:lang w:eastAsia="en-US"/>
        </w:rPr>
      </w:pPr>
    </w:p>
    <w:p w:rsidR="00A258CE" w:rsidRPr="008053AF" w:rsidRDefault="00A258CE" w:rsidP="00A258CE">
      <w:pPr>
        <w:rPr>
          <w:rFonts w:ascii="Times New Roman" w:hAnsi="Times New Roman" w:cs="Times New Roman"/>
          <w:sz w:val="28"/>
          <w:szCs w:val="28"/>
          <w:lang w:eastAsia="en-US"/>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D21E22" w:rsidRDefault="00D21E22" w:rsidP="007649A4">
      <w:pPr>
        <w:pStyle w:val="a9"/>
        <w:tabs>
          <w:tab w:val="left" w:pos="5625"/>
          <w:tab w:val="left" w:pos="7185"/>
          <w:tab w:val="left" w:pos="8475"/>
        </w:tabs>
        <w:rPr>
          <w:rFonts w:ascii="Times New Roman" w:hAnsi="Times New Roman" w:cs="Times New Roman"/>
          <w:sz w:val="28"/>
          <w:szCs w:val="48"/>
        </w:rPr>
      </w:pPr>
    </w:p>
    <w:p w:rsidR="007649A4" w:rsidRPr="00D21E22" w:rsidRDefault="007649A4" w:rsidP="007649A4">
      <w:pPr>
        <w:pStyle w:val="a9"/>
        <w:tabs>
          <w:tab w:val="left" w:pos="5625"/>
          <w:tab w:val="left" w:pos="7185"/>
          <w:tab w:val="left" w:pos="8475"/>
        </w:tabs>
        <w:rPr>
          <w:rFonts w:ascii="Times New Roman" w:hAnsi="Times New Roman" w:cs="Times New Roman"/>
          <w:sz w:val="28"/>
          <w:szCs w:val="48"/>
        </w:rPr>
      </w:pPr>
      <w:r w:rsidRPr="00D21E22">
        <w:rPr>
          <w:rFonts w:ascii="Times New Roman" w:hAnsi="Times New Roman" w:cs="Times New Roman"/>
          <w:sz w:val="28"/>
          <w:szCs w:val="48"/>
        </w:rPr>
        <w:t>Подписи сторон</w:t>
      </w:r>
    </w:p>
    <w:p w:rsidR="007649A4" w:rsidRPr="00D21E22" w:rsidRDefault="007649A4" w:rsidP="007649A4">
      <w:pPr>
        <w:pStyle w:val="a9"/>
        <w:tabs>
          <w:tab w:val="left" w:pos="5625"/>
          <w:tab w:val="left" w:pos="7185"/>
          <w:tab w:val="left" w:pos="8475"/>
        </w:tabs>
        <w:rPr>
          <w:rFonts w:ascii="Times New Roman" w:hAnsi="Times New Roman" w:cs="Times New Roman"/>
          <w:sz w:val="14"/>
          <w:szCs w:val="32"/>
        </w:rPr>
      </w:pPr>
    </w:p>
    <w:p w:rsidR="007649A4" w:rsidRPr="00F55B83" w:rsidRDefault="007649A4" w:rsidP="007649A4">
      <w:pPr>
        <w:pStyle w:val="a9"/>
        <w:tabs>
          <w:tab w:val="left" w:pos="708"/>
          <w:tab w:val="left" w:pos="1416"/>
          <w:tab w:val="left" w:pos="2124"/>
          <w:tab w:val="left" w:pos="2832"/>
        </w:tabs>
        <w:rPr>
          <w:rFonts w:ascii="Times New Roman" w:hAnsi="Times New Roman" w:cs="Times New Roman"/>
          <w:sz w:val="28"/>
          <w:szCs w:val="32"/>
        </w:rPr>
      </w:pPr>
      <w:r w:rsidRPr="00F55B83">
        <w:rPr>
          <w:rFonts w:ascii="Times New Roman" w:hAnsi="Times New Roman" w:cs="Times New Roman"/>
          <w:sz w:val="28"/>
          <w:szCs w:val="32"/>
        </w:rPr>
        <w:t>От работодателя:</w:t>
      </w:r>
      <w:r w:rsidRPr="00F55B83">
        <w:rPr>
          <w:rFonts w:ascii="Times New Roman" w:hAnsi="Times New Roman" w:cs="Times New Roman"/>
          <w:sz w:val="28"/>
          <w:szCs w:val="32"/>
        </w:rPr>
        <w:tab/>
      </w:r>
      <w:r w:rsidRPr="00F55B83">
        <w:rPr>
          <w:rFonts w:ascii="Times New Roman" w:hAnsi="Times New Roman" w:cs="Times New Roman"/>
          <w:sz w:val="28"/>
          <w:szCs w:val="32"/>
        </w:rPr>
        <w:tab/>
      </w:r>
      <w:r w:rsidRPr="00F55B83">
        <w:rPr>
          <w:rFonts w:ascii="Times New Roman" w:hAnsi="Times New Roman" w:cs="Times New Roman"/>
          <w:sz w:val="28"/>
          <w:szCs w:val="32"/>
        </w:rPr>
        <w:tab/>
      </w:r>
      <w:r w:rsidRPr="00F55B83">
        <w:rPr>
          <w:rFonts w:ascii="Times New Roman" w:hAnsi="Times New Roman" w:cs="Times New Roman"/>
          <w:sz w:val="28"/>
          <w:szCs w:val="32"/>
        </w:rPr>
        <w:tab/>
      </w:r>
      <w:r w:rsidRPr="00F55B83">
        <w:rPr>
          <w:rFonts w:ascii="Times New Roman" w:hAnsi="Times New Roman" w:cs="Times New Roman"/>
          <w:sz w:val="28"/>
          <w:szCs w:val="32"/>
        </w:rPr>
        <w:tab/>
        <w:t>от работников</w:t>
      </w:r>
    </w:p>
    <w:p w:rsidR="007649A4" w:rsidRPr="00F55B83" w:rsidRDefault="007649A4" w:rsidP="007649A4">
      <w:pPr>
        <w:pStyle w:val="a9"/>
        <w:tabs>
          <w:tab w:val="left" w:pos="5625"/>
          <w:tab w:val="left" w:pos="7185"/>
          <w:tab w:val="left" w:pos="8475"/>
        </w:tabs>
        <w:rPr>
          <w:rFonts w:ascii="Times New Roman" w:hAnsi="Times New Roman" w:cs="Times New Roman"/>
          <w:sz w:val="28"/>
          <w:szCs w:val="32"/>
        </w:rPr>
      </w:pPr>
    </w:p>
    <w:p w:rsidR="007649A4" w:rsidRPr="00F55B83" w:rsidRDefault="00D21E22" w:rsidP="007649A4">
      <w:pPr>
        <w:pStyle w:val="a9"/>
        <w:tabs>
          <w:tab w:val="left" w:pos="708"/>
          <w:tab w:val="left" w:pos="1416"/>
          <w:tab w:val="left" w:pos="2124"/>
          <w:tab w:val="left" w:pos="2832"/>
          <w:tab w:val="left" w:pos="3540"/>
        </w:tabs>
        <w:rPr>
          <w:rFonts w:ascii="Times New Roman" w:hAnsi="Times New Roman" w:cs="Times New Roman"/>
          <w:sz w:val="28"/>
          <w:szCs w:val="32"/>
        </w:rPr>
      </w:pPr>
      <w:r w:rsidRPr="00F55B83">
        <w:rPr>
          <w:rFonts w:ascii="Times New Roman" w:hAnsi="Times New Roman" w:cs="Times New Roman"/>
          <w:sz w:val="28"/>
          <w:szCs w:val="32"/>
        </w:rPr>
        <w:t>З</w:t>
      </w:r>
      <w:r w:rsidR="007649A4" w:rsidRPr="00F55B83">
        <w:rPr>
          <w:rFonts w:ascii="Times New Roman" w:hAnsi="Times New Roman" w:cs="Times New Roman"/>
          <w:sz w:val="28"/>
          <w:szCs w:val="32"/>
        </w:rPr>
        <w:t>аведующий</w:t>
      </w:r>
      <w:r w:rsidRPr="00F55B83">
        <w:rPr>
          <w:rFonts w:ascii="Times New Roman" w:hAnsi="Times New Roman" w:cs="Times New Roman"/>
          <w:sz w:val="28"/>
          <w:szCs w:val="32"/>
        </w:rPr>
        <w:t xml:space="preserve"> </w:t>
      </w:r>
      <w:r w:rsidR="007649A4" w:rsidRPr="00F55B83">
        <w:rPr>
          <w:rFonts w:ascii="Times New Roman" w:hAnsi="Times New Roman" w:cs="Times New Roman"/>
          <w:sz w:val="28"/>
          <w:szCs w:val="32"/>
        </w:rPr>
        <w:t>МБДОУ</w:t>
      </w:r>
      <w:r w:rsidR="007649A4" w:rsidRPr="00F55B83">
        <w:rPr>
          <w:rFonts w:ascii="Times New Roman" w:hAnsi="Times New Roman" w:cs="Times New Roman"/>
          <w:sz w:val="28"/>
          <w:szCs w:val="32"/>
        </w:rPr>
        <w:tab/>
      </w:r>
      <w:r w:rsidR="007649A4" w:rsidRPr="00F55B83">
        <w:rPr>
          <w:rFonts w:ascii="Times New Roman" w:hAnsi="Times New Roman" w:cs="Times New Roman"/>
          <w:sz w:val="28"/>
          <w:szCs w:val="32"/>
        </w:rPr>
        <w:tab/>
      </w:r>
      <w:r w:rsidR="007649A4" w:rsidRPr="00F55B83">
        <w:rPr>
          <w:rFonts w:ascii="Times New Roman" w:hAnsi="Times New Roman" w:cs="Times New Roman"/>
          <w:sz w:val="28"/>
          <w:szCs w:val="32"/>
        </w:rPr>
        <w:tab/>
      </w:r>
      <w:r w:rsidR="007649A4" w:rsidRPr="00F55B83">
        <w:rPr>
          <w:rFonts w:ascii="Times New Roman" w:hAnsi="Times New Roman" w:cs="Times New Roman"/>
          <w:sz w:val="28"/>
          <w:szCs w:val="32"/>
        </w:rPr>
        <w:tab/>
        <w:t>председатель первичной</w:t>
      </w:r>
    </w:p>
    <w:p w:rsidR="007649A4" w:rsidRPr="00F55B83" w:rsidRDefault="007649A4" w:rsidP="007649A4">
      <w:pPr>
        <w:pStyle w:val="a9"/>
        <w:tabs>
          <w:tab w:val="left" w:pos="5715"/>
        </w:tabs>
        <w:rPr>
          <w:rFonts w:ascii="Times New Roman" w:hAnsi="Times New Roman" w:cs="Times New Roman"/>
          <w:sz w:val="28"/>
          <w:szCs w:val="32"/>
        </w:rPr>
      </w:pPr>
      <w:r w:rsidRPr="00F55B83">
        <w:rPr>
          <w:rFonts w:ascii="Times New Roman" w:hAnsi="Times New Roman" w:cs="Times New Roman"/>
          <w:sz w:val="28"/>
          <w:szCs w:val="32"/>
        </w:rPr>
        <w:t xml:space="preserve">д/с «Колосок»                                              </w:t>
      </w:r>
      <w:r w:rsidR="00D21E22" w:rsidRPr="00F55B83">
        <w:rPr>
          <w:rFonts w:ascii="Times New Roman" w:hAnsi="Times New Roman" w:cs="Times New Roman"/>
          <w:sz w:val="28"/>
          <w:szCs w:val="32"/>
        </w:rPr>
        <w:t xml:space="preserve">           </w:t>
      </w:r>
      <w:r w:rsidRPr="00F55B83">
        <w:rPr>
          <w:rFonts w:ascii="Times New Roman" w:hAnsi="Times New Roman" w:cs="Times New Roman"/>
          <w:sz w:val="28"/>
          <w:szCs w:val="32"/>
        </w:rPr>
        <w:t xml:space="preserve"> профсоюзной организаци</w:t>
      </w:r>
    </w:p>
    <w:p w:rsidR="007649A4" w:rsidRPr="00F55B83" w:rsidRDefault="00D21E22" w:rsidP="007649A4">
      <w:pPr>
        <w:pStyle w:val="a9"/>
        <w:tabs>
          <w:tab w:val="left" w:pos="5715"/>
        </w:tabs>
        <w:rPr>
          <w:rFonts w:ascii="Times New Roman" w:hAnsi="Times New Roman" w:cs="Times New Roman"/>
          <w:sz w:val="28"/>
          <w:szCs w:val="32"/>
        </w:rPr>
      </w:pPr>
      <w:r w:rsidRPr="00F55B83">
        <w:rPr>
          <w:rFonts w:ascii="Times New Roman" w:hAnsi="Times New Roman" w:cs="Times New Roman"/>
          <w:sz w:val="28"/>
          <w:szCs w:val="32"/>
        </w:rPr>
        <w:t xml:space="preserve">Зерноградского района                                           МБДОУ </w:t>
      </w:r>
      <w:r w:rsidR="007649A4" w:rsidRPr="00F55B83">
        <w:rPr>
          <w:rFonts w:ascii="Times New Roman" w:hAnsi="Times New Roman" w:cs="Times New Roman"/>
          <w:sz w:val="28"/>
          <w:szCs w:val="32"/>
        </w:rPr>
        <w:t>/с «Колосок»</w:t>
      </w:r>
    </w:p>
    <w:p w:rsidR="007649A4" w:rsidRPr="00F55B83" w:rsidRDefault="00D21E22" w:rsidP="007649A4">
      <w:pPr>
        <w:pStyle w:val="a9"/>
        <w:tabs>
          <w:tab w:val="left" w:pos="5715"/>
        </w:tabs>
        <w:rPr>
          <w:rFonts w:ascii="Times New Roman" w:hAnsi="Times New Roman" w:cs="Times New Roman"/>
          <w:sz w:val="28"/>
          <w:szCs w:val="32"/>
        </w:rPr>
      </w:pPr>
      <w:r w:rsidRPr="00F55B83">
        <w:rPr>
          <w:rFonts w:ascii="Times New Roman" w:hAnsi="Times New Roman" w:cs="Times New Roman"/>
          <w:sz w:val="28"/>
          <w:szCs w:val="32"/>
        </w:rPr>
        <w:t xml:space="preserve">                                                                                   </w:t>
      </w:r>
      <w:r w:rsidR="007649A4" w:rsidRPr="00F55B83">
        <w:rPr>
          <w:rFonts w:ascii="Times New Roman" w:hAnsi="Times New Roman" w:cs="Times New Roman"/>
          <w:sz w:val="28"/>
          <w:szCs w:val="32"/>
        </w:rPr>
        <w:t>Зерноградского района</w:t>
      </w:r>
    </w:p>
    <w:p w:rsidR="007649A4" w:rsidRPr="00F55B83" w:rsidRDefault="007649A4" w:rsidP="007649A4">
      <w:pPr>
        <w:pStyle w:val="a9"/>
        <w:tabs>
          <w:tab w:val="left" w:pos="708"/>
          <w:tab w:val="left" w:pos="1416"/>
          <w:tab w:val="left" w:pos="2124"/>
          <w:tab w:val="left" w:pos="2832"/>
          <w:tab w:val="left" w:pos="3540"/>
          <w:tab w:val="left" w:pos="4248"/>
        </w:tabs>
        <w:rPr>
          <w:rFonts w:ascii="Times New Roman" w:hAnsi="Times New Roman" w:cs="Times New Roman"/>
          <w:sz w:val="28"/>
          <w:szCs w:val="32"/>
        </w:rPr>
      </w:pPr>
      <w:r w:rsidRPr="00F55B83">
        <w:rPr>
          <w:rFonts w:ascii="Times New Roman" w:hAnsi="Times New Roman" w:cs="Times New Roman"/>
          <w:sz w:val="28"/>
          <w:szCs w:val="32"/>
        </w:rPr>
        <w:t>________ Пушкарёва Т.И.</w:t>
      </w:r>
      <w:r w:rsidRPr="00F55B83">
        <w:rPr>
          <w:rFonts w:ascii="Times New Roman" w:hAnsi="Times New Roman" w:cs="Times New Roman"/>
          <w:sz w:val="28"/>
          <w:szCs w:val="32"/>
        </w:rPr>
        <w:tab/>
      </w:r>
      <w:r w:rsidRPr="00F55B83">
        <w:rPr>
          <w:rFonts w:ascii="Times New Roman" w:hAnsi="Times New Roman" w:cs="Times New Roman"/>
          <w:sz w:val="28"/>
          <w:szCs w:val="32"/>
        </w:rPr>
        <w:tab/>
      </w:r>
      <w:r w:rsidRPr="00F55B83">
        <w:rPr>
          <w:rFonts w:ascii="Times New Roman" w:hAnsi="Times New Roman" w:cs="Times New Roman"/>
          <w:sz w:val="28"/>
          <w:szCs w:val="32"/>
        </w:rPr>
        <w:tab/>
        <w:t>_______ Папроцкая Т.В.</w:t>
      </w:r>
    </w:p>
    <w:p w:rsidR="007649A4" w:rsidRPr="00D21E22" w:rsidRDefault="007649A4" w:rsidP="007649A4">
      <w:pPr>
        <w:pStyle w:val="a9"/>
        <w:tabs>
          <w:tab w:val="left" w:pos="5625"/>
          <w:tab w:val="left" w:pos="7185"/>
          <w:tab w:val="left" w:pos="8475"/>
        </w:tabs>
        <w:rPr>
          <w:rFonts w:ascii="Times New Roman" w:hAnsi="Times New Roman" w:cs="Times New Roman"/>
          <w:sz w:val="24"/>
          <w:szCs w:val="32"/>
        </w:rPr>
      </w:pPr>
    </w:p>
    <w:p w:rsidR="00C075EF" w:rsidRDefault="00C075EF" w:rsidP="00B329CF">
      <w:pPr>
        <w:pStyle w:val="a9"/>
        <w:rPr>
          <w:rFonts w:ascii="Times New Roman" w:eastAsia="Times New Roman" w:hAnsi="Times New Roman" w:cs="Times New Roman"/>
          <w:sz w:val="28"/>
          <w:szCs w:val="28"/>
        </w:rPr>
      </w:pPr>
    </w:p>
    <w:p w:rsidR="00B329CF" w:rsidRPr="0023602C" w:rsidRDefault="00BD366F" w:rsidP="00B329CF">
      <w:pPr>
        <w:pStyle w:val="a9"/>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b/>
          <w:sz w:val="28"/>
          <w:szCs w:val="28"/>
        </w:rPr>
        <w:t>Приложение № 3</w:t>
      </w:r>
    </w:p>
    <w:p w:rsidR="00B329CF" w:rsidRDefault="00B329CF" w:rsidP="00B329CF">
      <w:pPr>
        <w:pStyle w:val="a9"/>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rsidR="00B329CF" w:rsidRDefault="00B329CF" w:rsidP="00B329CF">
      <w:pPr>
        <w:pStyle w:val="a9"/>
        <w:rPr>
          <w:rFonts w:ascii="Times New Roman" w:hAnsi="Times New Roman" w:cs="Times New Roman"/>
          <w:sz w:val="28"/>
          <w:szCs w:val="28"/>
        </w:rPr>
      </w:pPr>
      <w:r>
        <w:rPr>
          <w:rFonts w:ascii="Times New Roman" w:hAnsi="Times New Roman" w:cs="Times New Roman"/>
          <w:sz w:val="28"/>
          <w:szCs w:val="28"/>
        </w:rPr>
        <w:t xml:space="preserve">                                                                                       МБДОУ д/с «Колосок»</w:t>
      </w:r>
    </w:p>
    <w:p w:rsidR="00B329CF" w:rsidRDefault="00B329CF" w:rsidP="00B329CF">
      <w:pPr>
        <w:pStyle w:val="a9"/>
        <w:rPr>
          <w:rFonts w:ascii="Times New Roman" w:hAnsi="Times New Roman" w:cs="Times New Roman"/>
          <w:sz w:val="28"/>
          <w:szCs w:val="28"/>
        </w:rPr>
      </w:pPr>
      <w:r>
        <w:rPr>
          <w:rFonts w:ascii="Times New Roman" w:hAnsi="Times New Roman" w:cs="Times New Roman"/>
          <w:sz w:val="28"/>
          <w:szCs w:val="28"/>
        </w:rPr>
        <w:t xml:space="preserve">                                                                                       Зерноградского района</w:t>
      </w:r>
    </w:p>
    <w:p w:rsidR="00B329CF" w:rsidRPr="00ED7EB2" w:rsidRDefault="00B329CF" w:rsidP="00B329CF">
      <w:pPr>
        <w:pStyle w:val="a9"/>
        <w:rPr>
          <w:rFonts w:ascii="Times New Roman" w:hAnsi="Times New Roman" w:cs="Times New Roman"/>
          <w:sz w:val="28"/>
          <w:szCs w:val="28"/>
        </w:rPr>
      </w:pPr>
      <w:r>
        <w:rPr>
          <w:rFonts w:ascii="Times New Roman" w:hAnsi="Times New Roman" w:cs="Times New Roman"/>
          <w:sz w:val="28"/>
          <w:szCs w:val="28"/>
        </w:rPr>
        <w:t xml:space="preserve">                                                                                       </w:t>
      </w:r>
      <w:r w:rsidR="00D21E22">
        <w:rPr>
          <w:rFonts w:ascii="Times New Roman" w:hAnsi="Times New Roman" w:cs="Times New Roman"/>
          <w:sz w:val="28"/>
          <w:szCs w:val="28"/>
        </w:rPr>
        <w:t xml:space="preserve"> </w:t>
      </w:r>
    </w:p>
    <w:p w:rsidR="00F01A9C" w:rsidRDefault="00F01A9C" w:rsidP="00F01A9C">
      <w:pPr>
        <w:ind w:firstLine="0"/>
        <w:rPr>
          <w:lang w:eastAsia="en-US"/>
        </w:rPr>
      </w:pPr>
    </w:p>
    <w:p w:rsidR="00F01A9C" w:rsidRDefault="00F01A9C" w:rsidP="00F01A9C">
      <w:pPr>
        <w:ind w:firstLine="0"/>
        <w:rPr>
          <w:lang w:eastAsia="en-US"/>
        </w:rPr>
      </w:pPr>
    </w:p>
    <w:p w:rsidR="00F01A9C" w:rsidRDefault="00F01A9C" w:rsidP="00F01A9C">
      <w:pPr>
        <w:ind w:firstLine="0"/>
        <w:rPr>
          <w:lang w:eastAsia="en-US"/>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jc w:val="center"/>
        <w:rPr>
          <w:rFonts w:ascii="Times New Roman" w:hAnsi="Times New Roman" w:cs="Times New Roman"/>
          <w:b/>
          <w:bCs/>
          <w:sz w:val="28"/>
          <w:szCs w:val="28"/>
        </w:rPr>
      </w:pPr>
      <w:r w:rsidRPr="001739AD">
        <w:rPr>
          <w:rFonts w:ascii="Times New Roman" w:hAnsi="Times New Roman" w:cs="Times New Roman"/>
          <w:b/>
          <w:bCs/>
          <w:color w:val="00000A"/>
          <w:sz w:val="28"/>
          <w:szCs w:val="28"/>
        </w:rPr>
        <w:t>ПОЛОЖЕНИЕ</w:t>
      </w:r>
    </w:p>
    <w:p w:rsidR="00D21E22" w:rsidRDefault="001739AD" w:rsidP="001739AD">
      <w:pPr>
        <w:pStyle w:val="a9"/>
        <w:jc w:val="center"/>
        <w:rPr>
          <w:rFonts w:ascii="Times New Roman" w:hAnsi="Times New Roman" w:cs="Times New Roman"/>
          <w:b/>
          <w:bCs/>
          <w:color w:val="00000A"/>
          <w:sz w:val="28"/>
          <w:szCs w:val="28"/>
        </w:rPr>
      </w:pPr>
      <w:r w:rsidRPr="001739AD">
        <w:rPr>
          <w:rFonts w:ascii="Times New Roman" w:hAnsi="Times New Roman" w:cs="Times New Roman"/>
          <w:b/>
          <w:bCs/>
          <w:color w:val="00000A"/>
          <w:sz w:val="28"/>
          <w:szCs w:val="28"/>
        </w:rPr>
        <w:t xml:space="preserve">об оплате труда работников </w:t>
      </w:r>
      <w:r w:rsidR="00C075EF">
        <w:rPr>
          <w:rFonts w:ascii="Times New Roman" w:hAnsi="Times New Roman" w:cs="Times New Roman"/>
          <w:b/>
          <w:bCs/>
          <w:color w:val="00000A"/>
          <w:sz w:val="28"/>
          <w:szCs w:val="28"/>
        </w:rPr>
        <w:t>МБДОУ</w:t>
      </w:r>
      <w:r w:rsidRPr="001739AD">
        <w:rPr>
          <w:rFonts w:ascii="Times New Roman" w:hAnsi="Times New Roman" w:cs="Times New Roman"/>
          <w:b/>
          <w:bCs/>
          <w:color w:val="00000A"/>
          <w:sz w:val="28"/>
          <w:szCs w:val="28"/>
        </w:rPr>
        <w:t xml:space="preserve"> </w:t>
      </w:r>
    </w:p>
    <w:p w:rsidR="001739AD" w:rsidRPr="001739AD" w:rsidRDefault="00D21E22" w:rsidP="001739AD">
      <w:pPr>
        <w:pStyle w:val="a9"/>
        <w:jc w:val="center"/>
        <w:rPr>
          <w:rFonts w:ascii="Times New Roman" w:hAnsi="Times New Roman" w:cs="Times New Roman"/>
          <w:b/>
          <w:bCs/>
          <w:sz w:val="28"/>
          <w:szCs w:val="28"/>
        </w:rPr>
      </w:pPr>
      <w:r>
        <w:rPr>
          <w:rFonts w:ascii="Times New Roman" w:hAnsi="Times New Roman" w:cs="Times New Roman"/>
          <w:b/>
          <w:bCs/>
          <w:color w:val="00000A"/>
          <w:sz w:val="28"/>
          <w:szCs w:val="28"/>
        </w:rPr>
        <w:t>детского сада</w:t>
      </w:r>
      <w:r w:rsidR="001739AD" w:rsidRPr="001739AD">
        <w:rPr>
          <w:rFonts w:ascii="Times New Roman" w:hAnsi="Times New Roman" w:cs="Times New Roman"/>
          <w:b/>
          <w:bCs/>
          <w:color w:val="00000A"/>
          <w:sz w:val="28"/>
          <w:szCs w:val="28"/>
        </w:rPr>
        <w:t xml:space="preserve"> «Колосок» Зерноградского района</w:t>
      </w:r>
    </w:p>
    <w:p w:rsidR="00D21E22" w:rsidRDefault="00D21E22" w:rsidP="001739AD">
      <w:pPr>
        <w:pStyle w:val="a9"/>
        <w:jc w:val="center"/>
        <w:rPr>
          <w:rFonts w:ascii="Times New Roman" w:hAnsi="Times New Roman" w:cs="Times New Roman"/>
          <w:b/>
          <w:bCs/>
          <w:sz w:val="28"/>
          <w:szCs w:val="28"/>
        </w:rPr>
      </w:pPr>
    </w:p>
    <w:p w:rsidR="001739AD" w:rsidRPr="001739AD" w:rsidRDefault="001739AD" w:rsidP="00D21E22">
      <w:pPr>
        <w:pStyle w:val="a9"/>
        <w:rPr>
          <w:rFonts w:ascii="Times New Roman" w:hAnsi="Times New Roman" w:cs="Times New Roman"/>
          <w:sz w:val="28"/>
          <w:szCs w:val="28"/>
        </w:rPr>
      </w:pPr>
      <w:r w:rsidRPr="001739AD">
        <w:rPr>
          <w:rFonts w:ascii="Times New Roman" w:hAnsi="Times New Roman" w:cs="Times New Roman"/>
          <w:b/>
          <w:bCs/>
          <w:sz w:val="28"/>
          <w:szCs w:val="28"/>
        </w:rPr>
        <w:t>Общие положения</w:t>
      </w:r>
    </w:p>
    <w:p w:rsidR="001739AD" w:rsidRDefault="001739AD" w:rsidP="00D21E22">
      <w:pPr>
        <w:pStyle w:val="a9"/>
        <w:jc w:val="both"/>
        <w:rPr>
          <w:rFonts w:ascii="Times New Roman" w:hAnsi="Times New Roman" w:cs="Times New Roman"/>
          <w:sz w:val="28"/>
          <w:szCs w:val="28"/>
        </w:rPr>
      </w:pPr>
      <w:bookmarkStart w:id="1" w:name="sub_7011"/>
      <w:bookmarkEnd w:id="1"/>
      <w:r w:rsidRPr="001739AD">
        <w:rPr>
          <w:rFonts w:ascii="Times New Roman" w:hAnsi="Times New Roman" w:cs="Times New Roman"/>
          <w:sz w:val="28"/>
          <w:szCs w:val="28"/>
        </w:rPr>
        <w:t xml:space="preserve">Настоящее Положение об оплате труда работников </w:t>
      </w:r>
      <w:r w:rsidR="00C075EF">
        <w:rPr>
          <w:rFonts w:ascii="Times New Roman" w:hAnsi="Times New Roman" w:cs="Times New Roman"/>
          <w:sz w:val="28"/>
          <w:szCs w:val="28"/>
        </w:rPr>
        <w:t>муниципального бюджетного дошкольного образовательного учреждения</w:t>
      </w:r>
      <w:r w:rsidRPr="001739AD">
        <w:rPr>
          <w:rFonts w:ascii="Times New Roman" w:hAnsi="Times New Roman" w:cs="Times New Roman"/>
          <w:sz w:val="28"/>
          <w:szCs w:val="28"/>
        </w:rPr>
        <w:t xml:space="preserve"> </w:t>
      </w:r>
      <w:r w:rsidR="00C075EF">
        <w:rPr>
          <w:rFonts w:ascii="Times New Roman" w:hAnsi="Times New Roman" w:cs="Times New Roman"/>
          <w:sz w:val="28"/>
          <w:szCs w:val="28"/>
        </w:rPr>
        <w:t>детского сада</w:t>
      </w:r>
      <w:r w:rsidRPr="001739AD">
        <w:rPr>
          <w:rFonts w:ascii="Times New Roman" w:hAnsi="Times New Roman" w:cs="Times New Roman"/>
          <w:sz w:val="28"/>
          <w:szCs w:val="28"/>
        </w:rPr>
        <w:t xml:space="preserve"> «Колосок» Зерноградского района (далее – Положение) регулирует порядок оплаты труда работников МБДОУ д/с «Колосок» Зерноградского района (далее – учреждение).</w:t>
      </w:r>
    </w:p>
    <w:p w:rsidR="00D21E22" w:rsidRPr="001739AD" w:rsidRDefault="00D21E22" w:rsidP="00D21E22">
      <w:pPr>
        <w:pStyle w:val="a9"/>
        <w:jc w:val="both"/>
        <w:rPr>
          <w:rFonts w:ascii="Times New Roman" w:hAnsi="Times New Roman" w:cs="Times New Roman"/>
          <w:sz w:val="28"/>
          <w:szCs w:val="28"/>
        </w:rPr>
      </w:pPr>
    </w:p>
    <w:p w:rsidR="001739AD" w:rsidRPr="00D21E22" w:rsidRDefault="001739AD" w:rsidP="00D21E22">
      <w:pPr>
        <w:pStyle w:val="a9"/>
        <w:jc w:val="center"/>
        <w:rPr>
          <w:rFonts w:ascii="Times New Roman" w:hAnsi="Times New Roman" w:cs="Times New Roman"/>
          <w:b/>
          <w:sz w:val="28"/>
          <w:szCs w:val="28"/>
        </w:rPr>
      </w:pPr>
      <w:bookmarkStart w:id="2" w:name="sub_7012"/>
      <w:bookmarkStart w:id="3" w:name="sub_7100"/>
      <w:bookmarkEnd w:id="2"/>
      <w:bookmarkEnd w:id="3"/>
      <w:r w:rsidRPr="00D21E22">
        <w:rPr>
          <w:rFonts w:ascii="Times New Roman" w:hAnsi="Times New Roman" w:cs="Times New Roman"/>
          <w:b/>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1739AD" w:rsidRPr="001739AD" w:rsidRDefault="001739AD" w:rsidP="00D21E22">
      <w:pPr>
        <w:pStyle w:val="a9"/>
        <w:jc w:val="both"/>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bookmarkStart w:id="4" w:name="sub_711"/>
      <w:bookmarkEnd w:id="4"/>
      <w:r w:rsidRPr="001739AD">
        <w:rPr>
          <w:rFonts w:ascii="Times New Roman" w:hAnsi="Times New Roman" w:cs="Times New Roman"/>
          <w:sz w:val="28"/>
          <w:szCs w:val="28"/>
        </w:rPr>
        <w:t>1.1. Профессиональные квалификационные группы должностей и размеры должностных окладов работников учреждений:</w:t>
      </w:r>
    </w:p>
    <w:p w:rsidR="001739AD" w:rsidRDefault="001739AD" w:rsidP="001739AD">
      <w:pPr>
        <w:pStyle w:val="a9"/>
        <w:rPr>
          <w:rFonts w:ascii="Times New Roman" w:hAnsi="Times New Roman" w:cs="Times New Roman"/>
          <w:sz w:val="28"/>
          <w:szCs w:val="28"/>
        </w:rPr>
      </w:pPr>
      <w:bookmarkStart w:id="5" w:name="sub_7111"/>
      <w:bookmarkEnd w:id="5"/>
      <w:r w:rsidRPr="001739AD">
        <w:rPr>
          <w:rFonts w:ascii="Times New Roman" w:hAnsi="Times New Roman" w:cs="Times New Roman"/>
          <w:sz w:val="28"/>
          <w:szCs w:val="28"/>
        </w:rPr>
        <w:t>1.1.1. Профессиональная квалификационная группа «Должности работников учебно-вспомогательного персонала первого уровня»:</w:t>
      </w:r>
    </w:p>
    <w:p w:rsidR="003C3CF2" w:rsidRPr="001739AD" w:rsidRDefault="003C3CF2"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87"/>
        <w:gridCol w:w="2083"/>
        <w:gridCol w:w="4458"/>
        <w:gridCol w:w="2342"/>
      </w:tblGrid>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Номер квалифика-ционного уровня</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Наименование должности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должностного оклада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(рублей)</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вожатый; помощник воспитателя;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секретарь учебной части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4 538</w:t>
            </w:r>
          </w:p>
        </w:tc>
      </w:tr>
    </w:tbl>
    <w:p w:rsidR="001739AD" w:rsidRPr="001739AD" w:rsidRDefault="001739AD" w:rsidP="001739AD">
      <w:pPr>
        <w:pStyle w:val="a9"/>
        <w:rPr>
          <w:rFonts w:ascii="Times New Roman" w:hAnsi="Times New Roman" w:cs="Times New Roman"/>
          <w:sz w:val="28"/>
          <w:szCs w:val="28"/>
        </w:rPr>
      </w:pPr>
      <w:bookmarkStart w:id="6" w:name="sub_7112"/>
      <w:bookmarkEnd w:id="6"/>
      <w:r w:rsidRPr="001739AD">
        <w:rPr>
          <w:rFonts w:ascii="Times New Roman" w:hAnsi="Times New Roman" w:cs="Times New Roman"/>
          <w:sz w:val="28"/>
          <w:szCs w:val="28"/>
        </w:rPr>
        <w:t>1.1.2. Профессиональная квалификационная группа «Должности работников учебно-вспомогательного персонала второго уровня»:</w:t>
      </w:r>
    </w:p>
    <w:tbl>
      <w:tblPr>
        <w:tblW w:w="9570" w:type="dxa"/>
        <w:tblCellSpacing w:w="0" w:type="dxa"/>
        <w:tblCellMar>
          <w:top w:w="15" w:type="dxa"/>
          <w:left w:w="15" w:type="dxa"/>
          <w:bottom w:w="15" w:type="dxa"/>
          <w:right w:w="15" w:type="dxa"/>
        </w:tblCellMar>
        <w:tblLook w:val="04A0"/>
      </w:tblPr>
      <w:tblGrid>
        <w:gridCol w:w="687"/>
        <w:gridCol w:w="2083"/>
        <w:gridCol w:w="4458"/>
        <w:gridCol w:w="2342"/>
      </w:tblGrid>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Номер квалифика-ционного уровня</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Наименование должности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должностного оклада (рублей)</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1-й квалифи-</w:t>
            </w:r>
            <w:r w:rsidRPr="001739AD">
              <w:rPr>
                <w:rFonts w:ascii="Times New Roman" w:hAnsi="Times New Roman" w:cs="Times New Roman"/>
                <w:sz w:val="28"/>
                <w:szCs w:val="28"/>
              </w:rPr>
              <w:lastRenderedPageBreak/>
              <w:t>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младший воспитатель</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4 994</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2.</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диспетчер образовательного учреждения</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5 246</w:t>
            </w:r>
          </w:p>
        </w:tc>
      </w:tr>
    </w:tbl>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1.1.3. Профессиональная квалификационная группа «Должности педагогических работников»:</w:t>
      </w:r>
    </w:p>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87"/>
        <w:gridCol w:w="2083"/>
        <w:gridCol w:w="4458"/>
        <w:gridCol w:w="2342"/>
      </w:tblGrid>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Номер квалифика-ционного уровня</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Наименование должности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должностного оклада (рублей)</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515"/>
        <w:gridCol w:w="2124"/>
        <w:gridCol w:w="4544"/>
        <w:gridCol w:w="2387"/>
      </w:tblGrid>
      <w:tr w:rsidR="001739AD" w:rsidRPr="001739AD" w:rsidTr="001739AD">
        <w:trPr>
          <w:tblHeade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инструктор по труду; инструктор по физической культуре;</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музыкальный руководитель; старший вожатый</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7 183</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инструктор-методист; концертмейстер; педагог дополнительного образования; педагог-организатор;</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социальный педагог; тренер-преподаватель</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7 532</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7 900</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bookmarkStart w:id="7" w:name="sub_71134"/>
            <w:bookmarkEnd w:id="7"/>
            <w:r w:rsidRPr="001739AD">
              <w:rPr>
                <w:rFonts w:ascii="Times New Roman" w:hAnsi="Times New Roman" w:cs="Times New Roman"/>
                <w:sz w:val="28"/>
                <w:szCs w:val="28"/>
              </w:rPr>
              <w:t>4.</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4-й квалифи-кационный уровень</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8 289</w:t>
            </w:r>
          </w:p>
        </w:tc>
      </w:tr>
    </w:tbl>
    <w:p w:rsidR="003C3CF2" w:rsidRDefault="003C3CF2" w:rsidP="001739AD">
      <w:pPr>
        <w:pStyle w:val="a9"/>
        <w:rPr>
          <w:rFonts w:ascii="Times New Roman" w:hAnsi="Times New Roman" w:cs="Times New Roman"/>
          <w:sz w:val="28"/>
          <w:szCs w:val="28"/>
        </w:rPr>
      </w:pPr>
      <w:bookmarkStart w:id="8" w:name="sub_7114"/>
      <w:bookmarkEnd w:id="8"/>
    </w:p>
    <w:p w:rsid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1.1.4. Профессиональная квалификационная группа «Должности служащих четвертого уровня учреждений образования»:</w:t>
      </w:r>
    </w:p>
    <w:p w:rsidR="003C3CF2" w:rsidRPr="001739AD" w:rsidRDefault="003C3CF2"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87"/>
        <w:gridCol w:w="2083"/>
        <w:gridCol w:w="4458"/>
        <w:gridCol w:w="2342"/>
      </w:tblGrid>
      <w:tr w:rsidR="001739AD" w:rsidRPr="001739AD" w:rsidTr="001739AD">
        <w:trPr>
          <w:tblHeade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Номер квалифика-ционного уровня</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Наименование должности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должностного оклада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(рублей)</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19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1-й квалифи-кационный уровень</w:t>
            </w:r>
          </w:p>
        </w:tc>
        <w:tc>
          <w:tcPr>
            <w:tcW w:w="414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заведующий (начальник) структурным подразделением: отделом, отделением, сектором и другими структурными подразделениями, реализующими общеобразовательную программу и образовательную программу дополнительного образования</w:t>
            </w:r>
            <w:hyperlink r:id="rId11" w:anchor="sub_711401" w:history="1">
              <w:r w:rsidRPr="001739AD">
                <w:rPr>
                  <w:rFonts w:ascii="Times New Roman" w:hAnsi="Times New Roman" w:cs="Times New Roman"/>
                  <w:color w:val="0000FF"/>
                  <w:sz w:val="28"/>
                  <w:szCs w:val="28"/>
                  <w:u w:val="single"/>
                </w:rPr>
                <w:t>*</w:t>
              </w:r>
            </w:hyperlink>
            <w:r w:rsidRPr="001739AD">
              <w:rPr>
                <w:rFonts w:ascii="Times New Roman" w:hAnsi="Times New Roman" w:cs="Times New Roman"/>
                <w:sz w:val="28"/>
                <w:szCs w:val="28"/>
              </w:rPr>
              <w:t>:</w:t>
            </w:r>
          </w:p>
        </w:tc>
        <w:tc>
          <w:tcPr>
            <w:tcW w:w="217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414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учреждениях I – II групп по оплате труда руководителей</w:t>
            </w:r>
          </w:p>
        </w:tc>
        <w:tc>
          <w:tcPr>
            <w:tcW w:w="2175"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7 725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414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учреждениях III – IV групп по оплате труда руководителей</w:t>
            </w:r>
          </w:p>
        </w:tc>
        <w:tc>
          <w:tcPr>
            <w:tcW w:w="2175"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7 353</w:t>
            </w:r>
          </w:p>
        </w:tc>
      </w:tr>
      <w:tr w:rsidR="001739AD" w:rsidRPr="001739AD" w:rsidTr="001739AD">
        <w:trPr>
          <w:tblCellSpacing w:w="0" w:type="dxa"/>
        </w:trPr>
        <w:tc>
          <w:tcPr>
            <w:tcW w:w="4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19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2-й квалифи-кационный уровень</w:t>
            </w:r>
          </w:p>
        </w:tc>
        <w:tc>
          <w:tcPr>
            <w:tcW w:w="414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заведующий (начальник) обособленным структурным подразделением образовательного учреждения, реализующего общеобразовательные программы, и учреждения дополнительного образования;</w:t>
            </w:r>
          </w:p>
        </w:tc>
        <w:tc>
          <w:tcPr>
            <w:tcW w:w="217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414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учреждениях I – II групп по оплате труда руководителей</w:t>
            </w:r>
          </w:p>
        </w:tc>
        <w:tc>
          <w:tcPr>
            <w:tcW w:w="2175"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8 111</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414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учреждениях III – IV групп по оплате труда руководителей</w:t>
            </w:r>
          </w:p>
        </w:tc>
        <w:tc>
          <w:tcPr>
            <w:tcW w:w="2175"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7 725</w:t>
            </w:r>
          </w:p>
        </w:tc>
      </w:tr>
    </w:tbl>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bookmarkStart w:id="9" w:name="sub_711401"/>
      <w:bookmarkEnd w:id="9"/>
      <w:r w:rsidRPr="001739AD">
        <w:rPr>
          <w:rFonts w:ascii="Times New Roman" w:hAnsi="Times New Roman" w:cs="Times New Roman"/>
          <w:sz w:val="28"/>
          <w:szCs w:val="28"/>
        </w:rPr>
        <w:t>* Кроме руководителей структурных подразделений, отнесенных ко</w:t>
      </w:r>
      <w:r w:rsidRPr="001739AD">
        <w:rPr>
          <w:rFonts w:ascii="Times New Roman" w:hAnsi="Times New Roman" w:cs="Times New Roman"/>
          <w:sz w:val="28"/>
          <w:szCs w:val="28"/>
        </w:rPr>
        <w:br/>
        <w:t>2-му квалификационному уровню.</w:t>
      </w:r>
    </w:p>
    <w:p w:rsidR="001739AD" w:rsidRPr="00C075EF"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Примечания к </w:t>
      </w:r>
      <w:hyperlink r:id="rId12" w:anchor="sub_7114" w:history="1">
        <w:r w:rsidRPr="00C075EF">
          <w:rPr>
            <w:rFonts w:ascii="Times New Roman" w:hAnsi="Times New Roman" w:cs="Times New Roman"/>
            <w:sz w:val="28"/>
            <w:szCs w:val="28"/>
            <w:u w:val="single"/>
          </w:rPr>
          <w:t>подпункту 1.1.4</w:t>
        </w:r>
      </w:hyperlink>
      <w:r w:rsidRPr="00C075EF">
        <w:rPr>
          <w:rFonts w:ascii="Times New Roman" w:hAnsi="Times New Roman" w:cs="Times New Roman"/>
          <w:sz w:val="28"/>
          <w:szCs w:val="28"/>
        </w:rPr>
        <w:t>:</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1.</w:t>
      </w:r>
      <w:r w:rsidR="001739AD" w:rsidRPr="001739AD">
        <w:rPr>
          <w:rFonts w:ascii="Times New Roman" w:hAnsi="Times New Roman" w:cs="Times New Roman"/>
          <w:sz w:val="28"/>
          <w:szCs w:val="28"/>
        </w:rPr>
        <w:t>Заведующим библиотеками размер должностного оклада устанавливается как для руководителей структурных подразделений 1-го квалификационного уровня.</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 Размер должностного оклада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69"/>
        <w:gridCol w:w="2324"/>
        <w:gridCol w:w="4999"/>
        <w:gridCol w:w="1578"/>
      </w:tblGrid>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Номер квалификацион-ной группы</w:t>
            </w:r>
          </w:p>
        </w:tc>
        <w:tc>
          <w:tcPr>
            <w:tcW w:w="47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Тип учреждения</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должност-ного</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оклада (рублей)</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515"/>
        <w:gridCol w:w="2350"/>
        <w:gridCol w:w="5226"/>
        <w:gridCol w:w="1479"/>
      </w:tblGrid>
      <w:tr w:rsidR="001739AD" w:rsidRPr="001739AD" w:rsidTr="001739AD">
        <w:trPr>
          <w:tblHeade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7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2-я квалифи-кационная группа</w:t>
            </w:r>
          </w:p>
        </w:tc>
        <w:tc>
          <w:tcPr>
            <w:tcW w:w="47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учреждения образования I группы по оплате труда руководителей</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14 370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3-я квалифи-кационная группа</w:t>
            </w:r>
          </w:p>
        </w:tc>
        <w:tc>
          <w:tcPr>
            <w:tcW w:w="47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учреждения образования II и III групп по оплате труда руководителей</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13 065</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4-я квалифи-кационная группа</w:t>
            </w:r>
          </w:p>
        </w:tc>
        <w:tc>
          <w:tcPr>
            <w:tcW w:w="47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учреждения образования IV группы по оплате труда руководителей</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11 877</w:t>
            </w:r>
          </w:p>
        </w:tc>
      </w:tr>
    </w:tbl>
    <w:p w:rsidR="003C3CF2" w:rsidRDefault="003C3CF2" w:rsidP="001739AD">
      <w:pPr>
        <w:pStyle w:val="a9"/>
        <w:rPr>
          <w:rFonts w:ascii="Times New Roman" w:hAnsi="Times New Roman" w:cs="Times New Roman"/>
          <w:sz w:val="28"/>
          <w:szCs w:val="28"/>
        </w:rPr>
      </w:pP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1.3. Размеры должностных окладов заместителей руководителя и главных бухгалтеров устанавливаются на 10 – 20 процентов ниже размера должностного оклада руководителя учреждения (филиала).</w:t>
      </w:r>
    </w:p>
    <w:p w:rsidR="001739AD" w:rsidRPr="001739AD" w:rsidRDefault="003C3CF2" w:rsidP="001739AD">
      <w:pPr>
        <w:pStyle w:val="a9"/>
        <w:rPr>
          <w:rFonts w:ascii="Times New Roman" w:hAnsi="Times New Roman" w:cs="Times New Roman"/>
          <w:sz w:val="28"/>
          <w:szCs w:val="28"/>
        </w:rPr>
      </w:pPr>
      <w:bookmarkStart w:id="10" w:name="sub_717"/>
      <w:bookmarkEnd w:id="10"/>
      <w:r>
        <w:rPr>
          <w:rFonts w:ascii="Times New Roman" w:hAnsi="Times New Roman" w:cs="Times New Roman"/>
          <w:sz w:val="28"/>
          <w:szCs w:val="28"/>
        </w:rPr>
        <w:t xml:space="preserve">   </w:t>
      </w:r>
      <w:r w:rsidR="001739AD" w:rsidRPr="001739AD">
        <w:rPr>
          <w:rFonts w:ascii="Times New Roman" w:hAnsi="Times New Roman" w:cs="Times New Roman"/>
          <w:sz w:val="28"/>
          <w:szCs w:val="28"/>
        </w:rPr>
        <w:t>1.4. 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w:t>
      </w:r>
    </w:p>
    <w:p w:rsidR="001739AD" w:rsidRPr="001739AD" w:rsidRDefault="001739AD" w:rsidP="001739AD">
      <w:pPr>
        <w:pStyle w:val="a9"/>
        <w:rPr>
          <w:rFonts w:ascii="Times New Roman" w:hAnsi="Times New Roman" w:cs="Times New Roman"/>
          <w:sz w:val="28"/>
          <w:szCs w:val="28"/>
        </w:rPr>
      </w:pPr>
      <w:bookmarkStart w:id="11" w:name="sub_7200"/>
      <w:bookmarkEnd w:id="11"/>
    </w:p>
    <w:p w:rsidR="001739AD" w:rsidRPr="00D21E22" w:rsidRDefault="001739AD" w:rsidP="003C3CF2">
      <w:pPr>
        <w:pStyle w:val="a9"/>
        <w:jc w:val="center"/>
        <w:rPr>
          <w:rFonts w:ascii="Times New Roman" w:hAnsi="Times New Roman" w:cs="Times New Roman"/>
          <w:b/>
          <w:sz w:val="28"/>
          <w:szCs w:val="28"/>
        </w:rPr>
      </w:pPr>
      <w:r w:rsidRPr="00D21E22">
        <w:rPr>
          <w:rFonts w:ascii="Times New Roman" w:hAnsi="Times New Roman" w:cs="Times New Roman"/>
          <w:b/>
          <w:sz w:val="28"/>
          <w:szCs w:val="28"/>
        </w:rPr>
        <w:t>Раздел 2. Выплаты компенсационного характера</w:t>
      </w:r>
    </w:p>
    <w:p w:rsidR="001739AD" w:rsidRPr="001739AD" w:rsidRDefault="003C3CF2" w:rsidP="00D21E22">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2.1. В соответствии с </w:t>
      </w:r>
      <w:hyperlink r:id="rId13" w:anchor="sub_2000" w:history="1">
        <w:r w:rsidRPr="003C3CF2">
          <w:rPr>
            <w:rFonts w:ascii="Times New Roman" w:hAnsi="Times New Roman" w:cs="Times New Roman"/>
            <w:sz w:val="28"/>
            <w:szCs w:val="28"/>
          </w:rPr>
          <w:t>п</w:t>
        </w:r>
        <w:r w:rsidR="001739AD" w:rsidRPr="003C3CF2">
          <w:rPr>
            <w:rFonts w:ascii="Times New Roman" w:hAnsi="Times New Roman" w:cs="Times New Roman"/>
            <w:sz w:val="28"/>
            <w:szCs w:val="28"/>
          </w:rPr>
          <w:t>еречнем</w:t>
        </w:r>
      </w:hyperlink>
      <w:r w:rsidR="001739AD" w:rsidRPr="003C3CF2">
        <w:rPr>
          <w:rFonts w:ascii="Times New Roman" w:hAnsi="Times New Roman" w:cs="Times New Roman"/>
          <w:sz w:val="28"/>
          <w:szCs w:val="28"/>
        </w:rPr>
        <w:t xml:space="preserve"> </w:t>
      </w:r>
      <w:r w:rsidR="001739AD" w:rsidRPr="001739AD">
        <w:rPr>
          <w:rFonts w:ascii="Times New Roman" w:hAnsi="Times New Roman" w:cs="Times New Roman"/>
          <w:sz w:val="28"/>
          <w:szCs w:val="28"/>
        </w:rPr>
        <w:t>выплат компенсационного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«О системе оплаты труда работников муниципальных учреждений Зерноградского района», работникам устанавливаются следующие виды выплат компенсационного характера:</w:t>
      </w:r>
    </w:p>
    <w:p w:rsidR="001739AD" w:rsidRPr="001739AD" w:rsidRDefault="001739AD" w:rsidP="00D21E22">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1739AD" w:rsidRPr="001739AD" w:rsidRDefault="001739AD" w:rsidP="00D21E22">
      <w:pPr>
        <w:pStyle w:val="a9"/>
        <w:spacing w:line="276" w:lineRule="auto"/>
        <w:rPr>
          <w:rFonts w:ascii="Times New Roman" w:hAnsi="Times New Roman" w:cs="Times New Roman"/>
          <w:sz w:val="28"/>
          <w:szCs w:val="28"/>
        </w:rPr>
      </w:pPr>
      <w:bookmarkStart w:id="12" w:name="sub_7214"/>
      <w:bookmarkEnd w:id="12"/>
      <w:r w:rsidRPr="001739AD">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1739AD" w:rsidRPr="001739AD" w:rsidRDefault="003C3CF2" w:rsidP="00D21E22">
      <w:pPr>
        <w:pStyle w:val="a9"/>
        <w:spacing w:line="276" w:lineRule="auto"/>
        <w:rPr>
          <w:rFonts w:ascii="Times New Roman" w:hAnsi="Times New Roman" w:cs="Times New Roman"/>
          <w:sz w:val="28"/>
          <w:szCs w:val="28"/>
        </w:rPr>
      </w:pPr>
      <w:bookmarkStart w:id="13" w:name="sub_722"/>
      <w:bookmarkEnd w:id="13"/>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w:t>
      </w:r>
      <w:r w:rsidR="001739AD" w:rsidRPr="001739AD">
        <w:rPr>
          <w:rFonts w:ascii="Times New Roman" w:hAnsi="Times New Roman" w:cs="Times New Roman"/>
          <w:sz w:val="28"/>
          <w:szCs w:val="28"/>
        </w:rPr>
        <w:lastRenderedPageBreak/>
        <w:t>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1739AD" w:rsidRPr="001739AD" w:rsidRDefault="003C3CF2" w:rsidP="00D21E22">
      <w:pPr>
        <w:pStyle w:val="a9"/>
        <w:spacing w:line="276" w:lineRule="auto"/>
        <w:rPr>
          <w:rFonts w:ascii="Times New Roman" w:hAnsi="Times New Roman" w:cs="Times New Roman"/>
          <w:sz w:val="28"/>
          <w:szCs w:val="28"/>
        </w:rPr>
      </w:pPr>
      <w:bookmarkStart w:id="14" w:name="sub_723"/>
      <w:bookmarkEnd w:id="14"/>
      <w:r>
        <w:rPr>
          <w:rFonts w:ascii="Times New Roman" w:hAnsi="Times New Roman" w:cs="Times New Roman"/>
          <w:sz w:val="28"/>
          <w:szCs w:val="28"/>
        </w:rPr>
        <w:t xml:space="preserve">  </w:t>
      </w:r>
      <w:r w:rsidR="001739AD" w:rsidRPr="001739AD">
        <w:rPr>
          <w:rFonts w:ascii="Times New Roman" w:hAnsi="Times New Roman" w:cs="Times New Roman"/>
          <w:sz w:val="28"/>
          <w:szCs w:val="28"/>
        </w:rPr>
        <w:t>2.3. Размеры и условия осуществления выплат компенсационного характера конкретизируются в локальных нормативных актах учреждений.</w:t>
      </w:r>
    </w:p>
    <w:p w:rsidR="001739AD" w:rsidRPr="001739AD" w:rsidRDefault="003C3CF2" w:rsidP="00D21E22">
      <w:pPr>
        <w:pStyle w:val="a9"/>
        <w:spacing w:line="276" w:lineRule="auto"/>
        <w:rPr>
          <w:rFonts w:ascii="Times New Roman" w:hAnsi="Times New Roman" w:cs="Times New Roman"/>
          <w:sz w:val="28"/>
          <w:szCs w:val="28"/>
        </w:rPr>
      </w:pPr>
      <w:bookmarkStart w:id="15" w:name="sub_724"/>
      <w:bookmarkEnd w:id="15"/>
      <w:r>
        <w:rPr>
          <w:rFonts w:ascii="Times New Roman" w:hAnsi="Times New Roman" w:cs="Times New Roman"/>
          <w:sz w:val="28"/>
          <w:szCs w:val="28"/>
        </w:rPr>
        <w:t xml:space="preserve">  </w:t>
      </w:r>
      <w:r w:rsidR="001739AD" w:rsidRPr="001739AD">
        <w:rPr>
          <w:rFonts w:ascii="Times New Roman" w:hAnsi="Times New Roman" w:cs="Times New Roman"/>
          <w:sz w:val="28"/>
          <w:szCs w:val="28"/>
        </w:rPr>
        <w:t>2.4.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1739AD" w:rsidRPr="001739AD" w:rsidRDefault="003C3CF2" w:rsidP="00D21E22">
      <w:pPr>
        <w:pStyle w:val="a9"/>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1739AD" w:rsidRPr="001739AD" w:rsidRDefault="003C3CF2" w:rsidP="00D21E22">
      <w:pPr>
        <w:pStyle w:val="a9"/>
        <w:spacing w:line="276" w:lineRule="auto"/>
        <w:rPr>
          <w:rFonts w:ascii="Times New Roman" w:hAnsi="Times New Roman" w:cs="Times New Roman"/>
          <w:sz w:val="28"/>
          <w:szCs w:val="28"/>
        </w:rPr>
      </w:pPr>
      <w:bookmarkStart w:id="16" w:name="sub_7243"/>
      <w:bookmarkEnd w:id="16"/>
      <w:r>
        <w:rPr>
          <w:rFonts w:ascii="Times New Roman" w:hAnsi="Times New Roman" w:cs="Times New Roman"/>
          <w:sz w:val="28"/>
          <w:szCs w:val="28"/>
        </w:rPr>
        <w:t xml:space="preserve">   </w:t>
      </w:r>
      <w:r w:rsidR="001739AD" w:rsidRPr="001739AD">
        <w:rPr>
          <w:rFonts w:ascii="Times New Roman" w:hAnsi="Times New Roman" w:cs="Times New Roman"/>
          <w:sz w:val="28"/>
          <w:szCs w:val="28"/>
        </w:rPr>
        <w:t>2.4.2. Доплаты за работу в особых условиях труда устанавливаются в следующих размерах:</w:t>
      </w:r>
    </w:p>
    <w:p w:rsidR="001739AD" w:rsidRPr="001739AD" w:rsidRDefault="001739AD" w:rsidP="00D21E22">
      <w:pPr>
        <w:pStyle w:val="a9"/>
        <w:spacing w:line="276" w:lineRule="auto"/>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73"/>
        <w:gridCol w:w="6712"/>
        <w:gridCol w:w="2185"/>
      </w:tblGrid>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Перечень</w:t>
            </w:r>
            <w:r w:rsidRPr="001739AD">
              <w:rPr>
                <w:rFonts w:ascii="Times New Roman" w:hAnsi="Times New Roman" w:cs="Times New Roman"/>
                <w:sz w:val="28"/>
                <w:szCs w:val="28"/>
              </w:rPr>
              <w:br/>
              <w:t>категорий работников и видов работ</w:t>
            </w:r>
          </w:p>
        </w:tc>
        <w:tc>
          <w:tcPr>
            <w:tcW w:w="2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Размер доплаты </w:t>
            </w:r>
            <w:r w:rsidRPr="001739AD">
              <w:rPr>
                <w:rFonts w:ascii="Times New Roman" w:hAnsi="Times New Roman" w:cs="Times New Roman"/>
                <w:sz w:val="28"/>
                <w:szCs w:val="28"/>
              </w:rPr>
              <w:br/>
              <w:t>к должностному окладу (ставке заработной платы) (процентов)</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530"/>
        <w:gridCol w:w="6820"/>
        <w:gridCol w:w="2220"/>
      </w:tblGrid>
      <w:tr w:rsidR="001739AD" w:rsidRPr="001739AD" w:rsidTr="001739AD">
        <w:trPr>
          <w:tblHeade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2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За работу в образовательных учреждениях (группах) для </w:t>
            </w:r>
            <w:r w:rsidR="00A008CB">
              <w:rPr>
                <w:rFonts w:ascii="Times New Roman" w:hAnsi="Times New Roman" w:cs="Times New Roman"/>
                <w:sz w:val="28"/>
                <w:szCs w:val="28"/>
              </w:rPr>
              <w:t xml:space="preserve">обучающихся </w:t>
            </w:r>
            <w:r w:rsidRPr="001739AD">
              <w:rPr>
                <w:rFonts w:ascii="Times New Roman" w:hAnsi="Times New Roman" w:cs="Times New Roman"/>
                <w:sz w:val="28"/>
                <w:szCs w:val="28"/>
              </w:rPr>
              <w:t xml:space="preserve"> с ограниченными возможностями здоровья;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руководителям учреждений (подразделений); заместителям руководителей; педагогическим и другим работникам</w:t>
            </w:r>
          </w:p>
        </w:tc>
        <w:tc>
          <w:tcPr>
            <w:tcW w:w="2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 – 20</w:t>
            </w:r>
          </w:p>
        </w:tc>
      </w:tr>
      <w:tr w:rsidR="001739AD" w:rsidRPr="001739AD" w:rsidTr="001739AD">
        <w:trPr>
          <w:tblCellSpacing w:w="0" w:type="dxa"/>
        </w:trPr>
        <w:tc>
          <w:tcPr>
            <w:tcW w:w="49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6360" w:type="dxa"/>
            <w:vMerge w:val="restart"/>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работу в образовательных учреждениях, имеющих отделения, классы, группы для обучающихся с ограниченными возможностями здоровья или классы (группы) для обучающихся, нуждающихся в длительном лечении: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руководителю:</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общеобразовательных школах, дошкольных образовательных учреждениях;</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педагогическим и другим работникам, </w:t>
            </w:r>
            <w:r w:rsidRPr="001739AD">
              <w:rPr>
                <w:rFonts w:ascii="Times New Roman" w:hAnsi="Times New Roman" w:cs="Times New Roman"/>
                <w:sz w:val="28"/>
                <w:szCs w:val="28"/>
              </w:rPr>
              <w:lastRenderedPageBreak/>
              <w:t>непосредственно занятым в таких классах (группах)</w:t>
            </w:r>
          </w:p>
        </w:tc>
        <w:tc>
          <w:tcPr>
            <w:tcW w:w="207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nil"/>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07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nil"/>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07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nil"/>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07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20</w:t>
            </w:r>
          </w:p>
        </w:tc>
      </w:tr>
      <w:tr w:rsidR="001739AD" w:rsidRPr="001739AD" w:rsidTr="001739AD">
        <w:trPr>
          <w:tblCellSpacing w:w="0" w:type="dxa"/>
        </w:trPr>
        <w:tc>
          <w:tcPr>
            <w:tcW w:w="49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3.</w:t>
            </w:r>
          </w:p>
        </w:tc>
        <w:tc>
          <w:tcPr>
            <w:tcW w:w="636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tc>
        <w:tc>
          <w:tcPr>
            <w:tcW w:w="207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36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педагогическим работникам</w:t>
            </w:r>
          </w:p>
        </w:tc>
        <w:tc>
          <w:tcPr>
            <w:tcW w:w="207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20</w:t>
            </w:r>
          </w:p>
        </w:tc>
      </w:tr>
      <w:tr w:rsidR="001739AD" w:rsidRPr="001739AD" w:rsidTr="001739AD">
        <w:trPr>
          <w:tblCellSpacing w:w="0" w:type="dxa"/>
        </w:trPr>
        <w:tc>
          <w:tcPr>
            <w:tcW w:w="49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c>
          <w:tcPr>
            <w:tcW w:w="636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работу в учреждениях для детей, нуждающихся в психолого-педагогической и медико-социальной помощи, психолого-медико-педагогических комиссиях (консультациях), логопедических пунктах (группах):</w:t>
            </w:r>
          </w:p>
        </w:tc>
        <w:tc>
          <w:tcPr>
            <w:tcW w:w="207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36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руководителям учреждений (подразделений); заместителям руководителей; педагогическим и другим работникам</w:t>
            </w:r>
          </w:p>
        </w:tc>
        <w:tc>
          <w:tcPr>
            <w:tcW w:w="207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20</w:t>
            </w:r>
          </w:p>
        </w:tc>
      </w:tr>
    </w:tbl>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Примечание к </w:t>
      </w:r>
      <w:hyperlink r:id="rId14" w:anchor="sub_7243" w:history="1">
        <w:r w:rsidRPr="003C3CF2">
          <w:rPr>
            <w:rFonts w:ascii="Times New Roman" w:hAnsi="Times New Roman" w:cs="Times New Roman"/>
            <w:sz w:val="28"/>
            <w:szCs w:val="28"/>
          </w:rPr>
          <w:t>подпункту 2.4.2</w:t>
        </w:r>
      </w:hyperlink>
      <w:r w:rsidRPr="003C3CF2">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1739AD" w:rsidRPr="001739AD" w:rsidRDefault="003C3CF2" w:rsidP="001739AD">
      <w:pPr>
        <w:pStyle w:val="a9"/>
        <w:rPr>
          <w:rFonts w:ascii="Times New Roman" w:hAnsi="Times New Roman" w:cs="Times New Roman"/>
          <w:sz w:val="28"/>
          <w:szCs w:val="28"/>
        </w:rPr>
      </w:pPr>
      <w:bookmarkStart w:id="17" w:name="sub_726"/>
      <w:bookmarkEnd w:id="17"/>
      <w:r>
        <w:rPr>
          <w:rFonts w:ascii="Times New Roman" w:hAnsi="Times New Roman" w:cs="Times New Roman"/>
          <w:sz w:val="28"/>
          <w:szCs w:val="28"/>
        </w:rPr>
        <w:t xml:space="preserve">  </w:t>
      </w:r>
      <w:r w:rsidR="001739AD" w:rsidRPr="001739AD">
        <w:rPr>
          <w:rFonts w:ascii="Times New Roman" w:hAnsi="Times New Roman" w:cs="Times New Roman"/>
          <w:sz w:val="28"/>
          <w:szCs w:val="28"/>
        </w:rPr>
        <w:t>2.5. Выплаты работникам при выполнении работ в условиях труда, отклоняющихся от нормальных:</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39AD" w:rsidRPr="001739AD">
        <w:rPr>
          <w:rFonts w:ascii="Times New Roman" w:hAnsi="Times New Roman" w:cs="Times New Roman"/>
          <w:sz w:val="28"/>
          <w:szCs w:val="28"/>
        </w:rPr>
        <w:t>2.5.4.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1739AD" w:rsidRPr="001739AD" w:rsidRDefault="003C3CF2" w:rsidP="001739AD">
      <w:pPr>
        <w:pStyle w:val="a9"/>
        <w:rPr>
          <w:rFonts w:ascii="Times New Roman" w:hAnsi="Times New Roman" w:cs="Times New Roman"/>
          <w:sz w:val="28"/>
          <w:szCs w:val="28"/>
        </w:rPr>
      </w:pPr>
      <w:bookmarkStart w:id="18" w:name="sub_7264"/>
      <w:bookmarkEnd w:id="18"/>
      <w:r>
        <w:rPr>
          <w:rFonts w:ascii="Times New Roman" w:hAnsi="Times New Roman" w:cs="Times New Roman"/>
          <w:sz w:val="28"/>
          <w:szCs w:val="28"/>
        </w:rPr>
        <w:t xml:space="preserve">   </w:t>
      </w:r>
      <w:r w:rsidR="001739AD" w:rsidRPr="001739AD">
        <w:rPr>
          <w:rFonts w:ascii="Times New Roman" w:hAnsi="Times New Roman" w:cs="Times New Roman"/>
          <w:sz w:val="28"/>
          <w:szCs w:val="28"/>
        </w:rPr>
        <w:t>2.5.5.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доплаты составляет не менее:</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2.5.7.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2.5.8.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39AD" w:rsidRPr="001739AD">
        <w:rPr>
          <w:rFonts w:ascii="Times New Roman" w:hAnsi="Times New Roman" w:cs="Times New Roman"/>
          <w:sz w:val="28"/>
          <w:szCs w:val="28"/>
        </w:rPr>
        <w:t>2.5.9. Доплата за осуществление дополнительной работы, не входящей в круг основных должностных обязанностей:</w:t>
      </w:r>
    </w:p>
    <w:p w:rsidR="003C3CF2" w:rsidRPr="001739AD" w:rsidRDefault="003C3CF2"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91"/>
        <w:gridCol w:w="6466"/>
        <w:gridCol w:w="2413"/>
      </w:tblGrid>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Перечень</w:t>
            </w:r>
            <w:r w:rsidRPr="001739AD">
              <w:rPr>
                <w:rFonts w:ascii="Times New Roman" w:hAnsi="Times New Roman" w:cs="Times New Roman"/>
                <w:sz w:val="28"/>
                <w:szCs w:val="28"/>
              </w:rPr>
              <w:br/>
              <w:t>категорий работников и видов работ</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Размер доплаты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 должностному окладу (процентов)</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91"/>
        <w:gridCol w:w="6466"/>
        <w:gridCol w:w="2413"/>
      </w:tblGrid>
      <w:tr w:rsidR="001739AD" w:rsidRPr="001739AD" w:rsidTr="001739AD">
        <w:trPr>
          <w:tblHeade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 за классное руководство:</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 – 4 классов</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 – 11 классов</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25</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1 – 4 классов за проверку тетрадей</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 за проверку письменных работ по:</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русскому языку, литературе</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математике</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иностранному языку, черчению, технической механике, физике, химии, биологии, истории, географии, программированию, основам безопасности жизнедеятельности, музыкальной литературе, аранжировке (урокам музыки)</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10</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Педагогические работники – за заведование учебными кабинетами (лабораториями)</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в общеобразовательных учреждениях </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Педагогические работники – за заведование учебно-опытными участками (теплицами, учебными мастерскими)</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25</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bookmarkStart w:id="19" w:name="sub_72676"/>
            <w:bookmarkEnd w:id="19"/>
            <w:r w:rsidRPr="001739AD">
              <w:rPr>
                <w:rFonts w:ascii="Times New Roman" w:hAnsi="Times New Roman" w:cs="Times New Roman"/>
                <w:sz w:val="28"/>
                <w:szCs w:val="28"/>
              </w:rPr>
              <w:t>6.</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руководитель комиссии</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секретарь</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работники учреждений за:</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w:t>
            </w:r>
            <w:r w:rsidRPr="001739AD">
              <w:rPr>
                <w:rFonts w:ascii="Times New Roman" w:hAnsi="Times New Roman" w:cs="Times New Roman"/>
                <w:sz w:val="28"/>
                <w:szCs w:val="28"/>
              </w:rPr>
              <w:lastRenderedPageBreak/>
              <w:t>экспертного заключения</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15</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7.</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за исполнение обязанностей мастера учебных мастерских:</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заведование учебными мастерскими</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при наличии комбинированных мастерских</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40</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8.</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Педагогические работники – за проведение внеклассной работы по физическому воспитанию в общеобразовательных учреждениях с количеством классов:</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10 до 19</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20 до 29</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60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30 и более</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100</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9.</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Педагогические работники – за организацию трудового обучения, общественно-полезного, производительного труда и профориентацию в общеобразовательных учреждениях, имеющих:</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6 – 12 классов</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13 – 29 классов</w:t>
            </w:r>
          </w:p>
        </w:tc>
        <w:tc>
          <w:tcPr>
            <w:tcW w:w="225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30 и более классов</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10.</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 за заведование учебно–консультативными пунктами</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11.</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Один из учителей общеобразовательной школы с числом учащихся до 50 человек за руководство школой</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50</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12.</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Учителя и другие работники – за ведение делопроизводства</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13.</w:t>
            </w:r>
          </w:p>
        </w:tc>
        <w:tc>
          <w:tcPr>
            <w:tcW w:w="6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работники образовательных учреждений,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том числе библиотекари: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работу с библиотечным фондом учебников, в зависимости от количества экземпляров учебников,</w:t>
            </w:r>
          </w:p>
        </w:tc>
        <w:tc>
          <w:tcPr>
            <w:tcW w:w="22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603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работу с архивом учреждения</w:t>
            </w:r>
          </w:p>
        </w:tc>
        <w:tc>
          <w:tcPr>
            <w:tcW w:w="22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25</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14.</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Работники, ответственные за организацию питания в образовательных учреждениях</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Работники, ответственные за сопровождение обучающихся к школе и обратно (подвоз детей)</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16.</w:t>
            </w:r>
          </w:p>
        </w:tc>
        <w:tc>
          <w:tcPr>
            <w:tcW w:w="6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Педагогические работники (при отсутствии </w:t>
            </w:r>
            <w:r w:rsidRPr="001739AD">
              <w:rPr>
                <w:rFonts w:ascii="Times New Roman" w:hAnsi="Times New Roman" w:cs="Times New Roman"/>
                <w:sz w:val="28"/>
                <w:szCs w:val="28"/>
              </w:rPr>
              <w:lastRenderedPageBreak/>
              <w:t>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до 10</w:t>
            </w:r>
          </w:p>
        </w:tc>
      </w:tr>
    </w:tbl>
    <w:p w:rsidR="001739AD" w:rsidRPr="001739AD" w:rsidRDefault="001739AD"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Примечания к </w:t>
      </w:r>
      <w:hyperlink r:id="rId15" w:anchor="sub_7267" w:history="1">
        <w:r w:rsidRPr="003C3CF2">
          <w:rPr>
            <w:rFonts w:ascii="Times New Roman" w:hAnsi="Times New Roman" w:cs="Times New Roman"/>
            <w:sz w:val="28"/>
            <w:szCs w:val="28"/>
          </w:rPr>
          <w:t>подпункту 2.5.</w:t>
        </w:r>
      </w:hyperlink>
      <w:r w:rsidRPr="003C3CF2">
        <w:rPr>
          <w:rFonts w:ascii="Times New Roman" w:hAnsi="Times New Roman" w:cs="Times New Roman"/>
          <w:sz w:val="28"/>
          <w:szCs w:val="28"/>
        </w:rPr>
        <w:t>9:</w:t>
      </w:r>
    </w:p>
    <w:p w:rsidR="001739AD" w:rsidRPr="001739AD" w:rsidRDefault="003C3CF2" w:rsidP="001739AD">
      <w:pPr>
        <w:pStyle w:val="a9"/>
        <w:rPr>
          <w:rFonts w:ascii="Times New Roman" w:hAnsi="Times New Roman" w:cs="Times New Roman"/>
          <w:sz w:val="28"/>
          <w:szCs w:val="28"/>
        </w:rPr>
      </w:pPr>
      <w:bookmarkStart w:id="20" w:name="sub_726702"/>
      <w:bookmarkEnd w:id="20"/>
      <w:r>
        <w:rPr>
          <w:rFonts w:ascii="Times New Roman" w:hAnsi="Times New Roman" w:cs="Times New Roman"/>
          <w:sz w:val="28"/>
          <w:szCs w:val="28"/>
        </w:rPr>
        <w:t xml:space="preserve">  </w:t>
      </w:r>
      <w:r w:rsidR="001739AD" w:rsidRPr="001739AD">
        <w:rPr>
          <w:rFonts w:ascii="Times New Roman" w:hAnsi="Times New Roman" w:cs="Times New Roman"/>
          <w:sz w:val="28"/>
          <w:szCs w:val="28"/>
        </w:rPr>
        <w:t>1.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w:t>
      </w:r>
    </w:p>
    <w:p w:rsidR="001739AD" w:rsidRPr="001739AD" w:rsidRDefault="003C3CF2" w:rsidP="001739AD">
      <w:pPr>
        <w:pStyle w:val="a9"/>
        <w:rPr>
          <w:rFonts w:ascii="Times New Roman" w:hAnsi="Times New Roman" w:cs="Times New Roman"/>
          <w:sz w:val="28"/>
          <w:szCs w:val="28"/>
        </w:rPr>
      </w:pPr>
      <w:bookmarkStart w:id="21" w:name="sub_727"/>
      <w:bookmarkEnd w:id="21"/>
      <w:r>
        <w:rPr>
          <w:rFonts w:ascii="Times New Roman" w:hAnsi="Times New Roman" w:cs="Times New Roman"/>
          <w:sz w:val="28"/>
          <w:szCs w:val="28"/>
        </w:rPr>
        <w:t xml:space="preserve">  </w:t>
      </w:r>
      <w:r w:rsidR="001739AD" w:rsidRPr="001739AD">
        <w:rPr>
          <w:rFonts w:ascii="Times New Roman" w:hAnsi="Times New Roman" w:cs="Times New Roman"/>
          <w:sz w:val="28"/>
          <w:szCs w:val="28"/>
        </w:rPr>
        <w:t>2. Средства на осуществление компенсационных выплат предусматриваются при планировании фонда оплаты труда на очередной финансовый год.</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дошкольным учреждениям, учреждениям дополнительного образования детей, учреждениям обеспечивающим предоставление услуг в сфере образования – 5 процентов.</w:t>
      </w:r>
    </w:p>
    <w:p w:rsidR="001739AD" w:rsidRPr="001739AD" w:rsidRDefault="001739AD" w:rsidP="003C3CF2">
      <w:pPr>
        <w:pStyle w:val="a9"/>
        <w:jc w:val="center"/>
        <w:rPr>
          <w:rFonts w:ascii="Times New Roman" w:hAnsi="Times New Roman" w:cs="Times New Roman"/>
          <w:sz w:val="28"/>
          <w:szCs w:val="28"/>
        </w:rPr>
      </w:pPr>
    </w:p>
    <w:p w:rsidR="001739AD" w:rsidRPr="00A008CB" w:rsidRDefault="001739AD" w:rsidP="003C3CF2">
      <w:pPr>
        <w:pStyle w:val="a9"/>
        <w:jc w:val="center"/>
        <w:rPr>
          <w:rFonts w:ascii="Times New Roman" w:hAnsi="Times New Roman" w:cs="Times New Roman"/>
          <w:b/>
          <w:sz w:val="28"/>
          <w:szCs w:val="28"/>
        </w:rPr>
      </w:pPr>
      <w:bookmarkStart w:id="22" w:name="sub_7300"/>
      <w:bookmarkEnd w:id="22"/>
      <w:r w:rsidRPr="00A008CB">
        <w:rPr>
          <w:rFonts w:ascii="Times New Roman" w:hAnsi="Times New Roman" w:cs="Times New Roman"/>
          <w:b/>
          <w:sz w:val="28"/>
          <w:szCs w:val="28"/>
        </w:rPr>
        <w:t>Раздел 3. Выплаты стимулирующего характера</w:t>
      </w:r>
    </w:p>
    <w:p w:rsidR="001739AD" w:rsidRPr="001739AD" w:rsidRDefault="001739AD" w:rsidP="001739AD">
      <w:pPr>
        <w:pStyle w:val="a9"/>
        <w:rPr>
          <w:rFonts w:ascii="Times New Roman" w:hAnsi="Times New Roman" w:cs="Times New Roman"/>
          <w:sz w:val="28"/>
          <w:szCs w:val="28"/>
        </w:rPr>
      </w:pPr>
    </w:p>
    <w:p w:rsidR="001739AD" w:rsidRPr="001739AD" w:rsidRDefault="003C3CF2" w:rsidP="001739AD">
      <w:pPr>
        <w:pStyle w:val="a9"/>
        <w:rPr>
          <w:rFonts w:ascii="Times New Roman" w:hAnsi="Times New Roman" w:cs="Times New Roman"/>
          <w:sz w:val="28"/>
          <w:szCs w:val="28"/>
        </w:rPr>
      </w:pPr>
      <w:bookmarkStart w:id="23" w:name="sub_731"/>
      <w:bookmarkEnd w:id="23"/>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3.1. В соответствии с </w:t>
      </w:r>
      <w:hyperlink r:id="rId16" w:anchor="sub_3000" w:history="1">
        <w:r>
          <w:rPr>
            <w:rFonts w:ascii="Times New Roman" w:hAnsi="Times New Roman" w:cs="Times New Roman"/>
            <w:sz w:val="28"/>
            <w:szCs w:val="28"/>
          </w:rPr>
          <w:t>п</w:t>
        </w:r>
        <w:r w:rsidR="001739AD" w:rsidRPr="003C3CF2">
          <w:rPr>
            <w:rFonts w:ascii="Times New Roman" w:hAnsi="Times New Roman" w:cs="Times New Roman"/>
            <w:sz w:val="28"/>
            <w:szCs w:val="28"/>
          </w:rPr>
          <w:t>еречнем</w:t>
        </w:r>
      </w:hyperlink>
      <w:r w:rsidR="001739AD" w:rsidRPr="003C3CF2">
        <w:rPr>
          <w:rFonts w:ascii="Times New Roman" w:hAnsi="Times New Roman" w:cs="Times New Roman"/>
          <w:sz w:val="28"/>
          <w:szCs w:val="28"/>
        </w:rPr>
        <w:t xml:space="preserve"> </w:t>
      </w:r>
      <w:r w:rsidR="001739AD" w:rsidRPr="001739AD">
        <w:rPr>
          <w:rFonts w:ascii="Times New Roman" w:hAnsi="Times New Roman" w:cs="Times New Roman"/>
          <w:sz w:val="28"/>
          <w:szCs w:val="28"/>
        </w:rPr>
        <w:t>выплат стимулирующего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работникам устанавливаются следующие виды выплат стимулирующего характера: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интенсивность и высокие результаты работы;</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качество выполняемых работ;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выслугу лет;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премиальные выплаты по итогам работы.</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w:t>
      </w:r>
      <w:r w:rsidRPr="001739AD">
        <w:rPr>
          <w:rFonts w:ascii="Times New Roman" w:hAnsi="Times New Roman" w:cs="Times New Roman"/>
          <w:sz w:val="28"/>
          <w:szCs w:val="28"/>
        </w:rPr>
        <w:lastRenderedPageBreak/>
        <w:t>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1739AD" w:rsidRPr="001739AD" w:rsidRDefault="001739AD" w:rsidP="001739AD">
      <w:pPr>
        <w:pStyle w:val="a9"/>
        <w:rPr>
          <w:rFonts w:ascii="Times New Roman" w:hAnsi="Times New Roman" w:cs="Times New Roman"/>
          <w:sz w:val="28"/>
          <w:szCs w:val="28"/>
        </w:rPr>
      </w:pPr>
      <w:bookmarkStart w:id="24" w:name="sub_7321"/>
      <w:bookmarkEnd w:id="24"/>
      <w:r w:rsidRPr="001739AD">
        <w:rPr>
          <w:rFonts w:ascii="Times New Roman" w:hAnsi="Times New Roman" w:cs="Times New Roman"/>
          <w:sz w:val="28"/>
          <w:szCs w:val="28"/>
        </w:rPr>
        <w:t xml:space="preserve">Для педагогических работников выплаты стимулирующего характера, установленные </w:t>
      </w:r>
      <w:hyperlink r:id="rId17" w:anchor="sub_7315" w:history="1">
        <w:r w:rsidRPr="003C3CF2">
          <w:rPr>
            <w:rFonts w:ascii="Times New Roman" w:hAnsi="Times New Roman" w:cs="Times New Roman"/>
            <w:sz w:val="28"/>
            <w:szCs w:val="28"/>
          </w:rPr>
          <w:t>пунктом 3.1</w:t>
        </w:r>
      </w:hyperlink>
      <w:r w:rsidRPr="003C3CF2">
        <w:rPr>
          <w:rFonts w:ascii="Times New Roman" w:hAnsi="Times New Roman" w:cs="Times New Roman"/>
          <w:sz w:val="28"/>
          <w:szCs w:val="28"/>
        </w:rPr>
        <w:t>2</w:t>
      </w:r>
      <w:r w:rsidRPr="001739AD">
        <w:rPr>
          <w:rFonts w:ascii="Times New Roman" w:hAnsi="Times New Roman" w:cs="Times New Roman"/>
          <w:sz w:val="28"/>
          <w:szCs w:val="28"/>
        </w:rPr>
        <w:t xml:space="preserve">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1739AD" w:rsidRPr="001739AD" w:rsidRDefault="003C3CF2" w:rsidP="001739AD">
      <w:pPr>
        <w:pStyle w:val="a9"/>
        <w:rPr>
          <w:rFonts w:ascii="Times New Roman" w:hAnsi="Times New Roman" w:cs="Times New Roman"/>
          <w:sz w:val="28"/>
          <w:szCs w:val="28"/>
        </w:rPr>
      </w:pPr>
      <w:bookmarkStart w:id="25" w:name="sub_733"/>
      <w:bookmarkEnd w:id="25"/>
      <w:r>
        <w:rPr>
          <w:rFonts w:ascii="Times New Roman" w:hAnsi="Times New Roman" w:cs="Times New Roman"/>
          <w:sz w:val="28"/>
          <w:szCs w:val="28"/>
        </w:rPr>
        <w:t xml:space="preserve">   </w:t>
      </w:r>
      <w:r w:rsidR="001739AD" w:rsidRPr="001739AD">
        <w:rPr>
          <w:rFonts w:ascii="Times New Roman" w:hAnsi="Times New Roman" w:cs="Times New Roman"/>
          <w:sz w:val="28"/>
          <w:szCs w:val="28"/>
        </w:rPr>
        <w:t>3.3. Размеры и условия осуществления стимулирующих выплат конкретизируются в локальных актах учреждений.</w:t>
      </w:r>
    </w:p>
    <w:p w:rsidR="001739AD" w:rsidRPr="001739AD" w:rsidRDefault="003C3CF2" w:rsidP="001739AD">
      <w:pPr>
        <w:pStyle w:val="a9"/>
        <w:rPr>
          <w:rFonts w:ascii="Times New Roman" w:hAnsi="Times New Roman" w:cs="Times New Roman"/>
          <w:sz w:val="28"/>
          <w:szCs w:val="28"/>
        </w:rPr>
      </w:pPr>
      <w:bookmarkStart w:id="26" w:name="sub_734"/>
      <w:bookmarkEnd w:id="26"/>
      <w:r>
        <w:rPr>
          <w:rFonts w:ascii="Times New Roman" w:hAnsi="Times New Roman" w:cs="Times New Roman"/>
          <w:sz w:val="28"/>
          <w:szCs w:val="28"/>
        </w:rPr>
        <w:t xml:space="preserve">   </w:t>
      </w:r>
      <w:r w:rsidR="001739AD" w:rsidRPr="001739AD">
        <w:rPr>
          <w:rFonts w:ascii="Times New Roman" w:hAnsi="Times New Roman" w:cs="Times New Roman"/>
          <w:sz w:val="28"/>
          <w:szCs w:val="28"/>
        </w:rPr>
        <w:t>3.4. Работникам учреждений устанавливаются следующие выплаты за интенсивность и высокие результаты работы:</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3.4.1.Повышающий коэффициент к должностному окладу по учреждению (структурному подразделению) за специфику его работы:</w:t>
      </w:r>
    </w:p>
    <w:p w:rsidR="001739AD" w:rsidRPr="001739AD" w:rsidRDefault="001739AD" w:rsidP="001739AD">
      <w:pPr>
        <w:pStyle w:val="a9"/>
        <w:rPr>
          <w:rFonts w:ascii="Times New Roman" w:hAnsi="Times New Roman" w:cs="Times New Roman"/>
          <w:sz w:val="28"/>
          <w:szCs w:val="28"/>
        </w:rPr>
      </w:pPr>
    </w:p>
    <w:tbl>
      <w:tblPr>
        <w:tblW w:w="9525" w:type="dxa"/>
        <w:tblCellSpacing w:w="0" w:type="dxa"/>
        <w:tblCellMar>
          <w:top w:w="15" w:type="dxa"/>
          <w:left w:w="15" w:type="dxa"/>
          <w:bottom w:w="15" w:type="dxa"/>
          <w:right w:w="15" w:type="dxa"/>
        </w:tblCellMar>
        <w:tblLook w:val="04A0"/>
      </w:tblPr>
      <w:tblGrid>
        <w:gridCol w:w="682"/>
        <w:gridCol w:w="3611"/>
        <w:gridCol w:w="3707"/>
        <w:gridCol w:w="1525"/>
      </w:tblGrid>
      <w:tr w:rsidR="001739AD" w:rsidRPr="001739AD" w:rsidTr="001739AD">
        <w:trPr>
          <w:tblHeader/>
          <w:tblCellSpacing w:w="0" w:type="dxa"/>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3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Перечень учреждений</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(структурных подразделений)</w:t>
            </w:r>
          </w:p>
        </w:tc>
        <w:tc>
          <w:tcPr>
            <w:tcW w:w="3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Категория работающих,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которым устанавливается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повышающий коэффициент к должностному окладу</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 коэффи-циента</w:t>
            </w:r>
          </w:p>
        </w:tc>
      </w:tr>
      <w:tr w:rsidR="001739AD" w:rsidRPr="001739AD" w:rsidTr="001739AD">
        <w:trPr>
          <w:tblHeader/>
          <w:tblCellSpacing w:w="0" w:type="dxa"/>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3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3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3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Учреждения (филиалы), расположенные в сельских населенных пунктах </w:t>
            </w:r>
          </w:p>
        </w:tc>
        <w:tc>
          <w:tcPr>
            <w:tcW w:w="3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руководители, специалисты,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рабочее место которых расположено непосредственно в сельской местности</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0,25</w:t>
            </w:r>
          </w:p>
        </w:tc>
      </w:tr>
    </w:tbl>
    <w:p w:rsidR="003C3CF2" w:rsidRDefault="003C3CF2" w:rsidP="001739AD">
      <w:pPr>
        <w:pStyle w:val="a9"/>
        <w:rPr>
          <w:rFonts w:ascii="Times New Roman" w:hAnsi="Times New Roman" w:cs="Times New Roman"/>
          <w:sz w:val="28"/>
          <w:szCs w:val="28"/>
        </w:rPr>
      </w:pP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Примечание к пункту 3.4.1.</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1. Размер выплат по повышающему коэффициенту по учреждению (структурному подразделению)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2. Применение повышающего коэффициента по учреждению (структурному подразделению)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 Средства на осуществление выплаты повышающего коэффициента по учреждению (структурному подразделению) за специфику его работы предусматриваются при планировании фонда оплаты труда на очередной финансовый год.</w:t>
      </w:r>
    </w:p>
    <w:p w:rsidR="001739AD" w:rsidRPr="001739AD" w:rsidRDefault="003C3CF2" w:rsidP="001739AD">
      <w:pPr>
        <w:pStyle w:val="a9"/>
        <w:rPr>
          <w:rFonts w:ascii="Times New Roman" w:hAnsi="Times New Roman" w:cs="Times New Roman"/>
          <w:sz w:val="28"/>
          <w:szCs w:val="28"/>
        </w:rPr>
      </w:pPr>
      <w:bookmarkStart w:id="27" w:name="sub_73401"/>
      <w:bookmarkEnd w:id="27"/>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4. Повышающий коэффициент к должностным окладам работников учреждений (структурных подразделений) за специфику работы </w:t>
      </w:r>
      <w:r w:rsidR="001739AD" w:rsidRPr="001739AD">
        <w:rPr>
          <w:rFonts w:ascii="Times New Roman" w:hAnsi="Times New Roman" w:cs="Times New Roman"/>
          <w:sz w:val="28"/>
          <w:szCs w:val="28"/>
        </w:rPr>
        <w:lastRenderedPageBreak/>
        <w:t>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1739AD" w:rsidRPr="001739AD" w:rsidRDefault="003C3CF2" w:rsidP="001739AD">
      <w:pPr>
        <w:pStyle w:val="a9"/>
        <w:rPr>
          <w:rFonts w:ascii="Times New Roman" w:hAnsi="Times New Roman" w:cs="Times New Roman"/>
          <w:sz w:val="28"/>
          <w:szCs w:val="28"/>
        </w:rPr>
      </w:pPr>
      <w:bookmarkStart w:id="28" w:name="sub_735"/>
      <w:bookmarkEnd w:id="28"/>
      <w:r>
        <w:rPr>
          <w:rFonts w:ascii="Times New Roman" w:hAnsi="Times New Roman" w:cs="Times New Roman"/>
          <w:sz w:val="28"/>
          <w:szCs w:val="28"/>
        </w:rPr>
        <w:t xml:space="preserve">   </w:t>
      </w:r>
      <w:r w:rsidR="001739AD" w:rsidRPr="001739AD">
        <w:rPr>
          <w:rFonts w:ascii="Times New Roman" w:hAnsi="Times New Roman" w:cs="Times New Roman"/>
          <w:sz w:val="28"/>
          <w:szCs w:val="28"/>
        </w:rPr>
        <w:t>3.5. Работникам учреждений устанавливаются следующие выплаты за качество выполняемых работ: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повышающий коэффициент за квалификацию;</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надбавка за качество выполняемых работ;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надбавка за результативность и качество работы по организации образовательного процесса;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персональный повышающий коэффициент.</w:t>
      </w:r>
    </w:p>
    <w:p w:rsidR="001739AD" w:rsidRPr="001739AD" w:rsidRDefault="003C3CF2" w:rsidP="001739AD">
      <w:pPr>
        <w:pStyle w:val="a9"/>
        <w:rPr>
          <w:rFonts w:ascii="Times New Roman" w:hAnsi="Times New Roman" w:cs="Times New Roman"/>
          <w:sz w:val="28"/>
          <w:szCs w:val="28"/>
        </w:rPr>
      </w:pPr>
      <w:bookmarkStart w:id="29" w:name="sub_736"/>
      <w:bookmarkEnd w:id="29"/>
      <w:r>
        <w:rPr>
          <w:rFonts w:ascii="Times New Roman" w:hAnsi="Times New Roman" w:cs="Times New Roman"/>
          <w:sz w:val="28"/>
          <w:szCs w:val="28"/>
        </w:rPr>
        <w:t xml:space="preserve">    </w:t>
      </w:r>
      <w:r w:rsidR="001739AD" w:rsidRPr="001739AD">
        <w:rPr>
          <w:rFonts w:ascii="Times New Roman" w:hAnsi="Times New Roman" w:cs="Times New Roman"/>
          <w:sz w:val="28"/>
          <w:szCs w:val="28"/>
        </w:rPr>
        <w:t>3.6. Повышающий коэффициент за квалификацию устанавливается:</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3.6.1. Работникам при наличии квалификационных категорий:</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второй – 0,07;</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первой – 0,15;</w:t>
      </w:r>
    </w:p>
    <w:p w:rsidR="001739AD" w:rsidRPr="001739AD" w:rsidRDefault="001739AD" w:rsidP="001739AD">
      <w:pPr>
        <w:pStyle w:val="a9"/>
        <w:rPr>
          <w:rFonts w:ascii="Times New Roman" w:hAnsi="Times New Roman" w:cs="Times New Roman"/>
          <w:sz w:val="28"/>
          <w:szCs w:val="28"/>
        </w:rPr>
      </w:pPr>
      <w:bookmarkStart w:id="30" w:name="sub_736104"/>
      <w:bookmarkEnd w:id="30"/>
      <w:r w:rsidRPr="001739AD">
        <w:rPr>
          <w:rFonts w:ascii="Times New Roman" w:hAnsi="Times New Roman" w:cs="Times New Roman"/>
          <w:sz w:val="28"/>
          <w:szCs w:val="28"/>
        </w:rPr>
        <w:t>высшей – 0,30.</w:t>
      </w:r>
    </w:p>
    <w:p w:rsidR="001739AD" w:rsidRPr="001739AD" w:rsidRDefault="001739AD" w:rsidP="00A008CB">
      <w:pPr>
        <w:pStyle w:val="a9"/>
        <w:jc w:val="both"/>
        <w:rPr>
          <w:rFonts w:ascii="Times New Roman" w:hAnsi="Times New Roman" w:cs="Times New Roman"/>
          <w:sz w:val="28"/>
          <w:szCs w:val="28"/>
        </w:rPr>
      </w:pPr>
      <w:r w:rsidRPr="001739AD">
        <w:rPr>
          <w:rFonts w:ascii="Times New Roman" w:hAnsi="Times New Roman" w:cs="Times New Roman"/>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1739AD" w:rsidRPr="001739AD" w:rsidRDefault="00A008CB" w:rsidP="00A008C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3.7. Надбавка за качество выполняемых работ устанавливается:</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3.7.1. Работникам при наличии: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ученой степени кандидата наук в соответствии с профилем выполняемой работы по основной и совмещаемой должности – до 20 процентов должностного оклада;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почетного звания «народный» – до 30 процентов должностного оклада, «заслуженный» – до 20 процентов должностного оклада по основной и </w:t>
      </w:r>
      <w:r w:rsidRPr="001739AD">
        <w:rPr>
          <w:rFonts w:ascii="Times New Roman" w:hAnsi="Times New Roman" w:cs="Times New Roman"/>
          <w:sz w:val="28"/>
          <w:szCs w:val="28"/>
        </w:rPr>
        <w:lastRenderedPageBreak/>
        <w:t>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Управление образования самостоятельно определяет перечень ведомственных почетных званий, нагрудных знаков, значков при выплате надбавки за качество выполняемых работ в соответствии с федеральным законодательством.</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Надбавка за качество выполняемых работ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1739AD" w:rsidRPr="001739AD" w:rsidRDefault="003C3CF2" w:rsidP="001739AD">
      <w:pPr>
        <w:pStyle w:val="a9"/>
        <w:rPr>
          <w:rFonts w:ascii="Times New Roman" w:hAnsi="Times New Roman" w:cs="Times New Roman"/>
          <w:sz w:val="28"/>
          <w:szCs w:val="28"/>
        </w:rPr>
      </w:pPr>
      <w:bookmarkStart w:id="31" w:name="sub_7381"/>
      <w:bookmarkEnd w:id="31"/>
      <w:r>
        <w:rPr>
          <w:rFonts w:ascii="Times New Roman" w:hAnsi="Times New Roman" w:cs="Times New Roman"/>
          <w:sz w:val="28"/>
          <w:szCs w:val="28"/>
        </w:rPr>
        <w:t xml:space="preserve">   </w:t>
      </w:r>
      <w:r w:rsidR="001739AD" w:rsidRPr="001739AD">
        <w:rPr>
          <w:rFonts w:ascii="Times New Roman" w:hAnsi="Times New Roman" w:cs="Times New Roman"/>
          <w:sz w:val="28"/>
          <w:szCs w:val="28"/>
        </w:rPr>
        <w:t>3.8. Надбавка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w:t>
      </w:r>
    </w:p>
    <w:p w:rsidR="001739AD" w:rsidRPr="001739AD" w:rsidRDefault="001739AD" w:rsidP="001739AD">
      <w:pPr>
        <w:pStyle w:val="a9"/>
        <w:rPr>
          <w:rFonts w:ascii="Times New Roman" w:hAnsi="Times New Roman" w:cs="Times New Roman"/>
          <w:sz w:val="28"/>
          <w:szCs w:val="28"/>
        </w:rPr>
      </w:pPr>
      <w:bookmarkStart w:id="32" w:name="sub_73812"/>
      <w:bookmarkEnd w:id="32"/>
      <w:r w:rsidRPr="001739AD">
        <w:rPr>
          <w:rFonts w:ascii="Times New Roman" w:hAnsi="Times New Roman" w:cs="Times New Roman"/>
          <w:sz w:val="28"/>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w:t>
      </w:r>
      <w:r w:rsidRPr="001739AD">
        <w:rPr>
          <w:rFonts w:ascii="Times New Roman" w:hAnsi="Times New Roman" w:cs="Times New Roman"/>
          <w:sz w:val="28"/>
          <w:szCs w:val="28"/>
        </w:rPr>
        <w:br/>
        <w:t>в пределах средств бюджета Зерноградского района,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1739AD" w:rsidRPr="001739AD" w:rsidRDefault="001739AD" w:rsidP="001739AD">
      <w:pPr>
        <w:pStyle w:val="a9"/>
        <w:rPr>
          <w:rFonts w:ascii="Times New Roman" w:hAnsi="Times New Roman" w:cs="Times New Roman"/>
          <w:sz w:val="28"/>
          <w:szCs w:val="28"/>
        </w:rPr>
      </w:pPr>
      <w:bookmarkStart w:id="33" w:name="sub_738103"/>
      <w:bookmarkEnd w:id="33"/>
      <w:r w:rsidRPr="001739AD">
        <w:rPr>
          <w:rFonts w:ascii="Times New Roman" w:hAnsi="Times New Roman" w:cs="Times New Roman"/>
          <w:sz w:val="28"/>
          <w:szCs w:val="28"/>
        </w:rPr>
        <w:t>Рекомендуемые критерии оценки результативности и качества работы педагогических работников:</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позитивной динамики учебных достижений воспитанников (уровня и качества освоения воспитанниками учебных программ);</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использование современных образовательных технологий, в том числе информационно–коммуникационных, в процессе обучения и в воспитательной работе;</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обобщение и распространение собственного педагогического опыта на муниципальном и (или) на региональном уровнях;</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участие в муниципальных, региональных и федеральных профессиональных конкурсах;</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высокий уровень организации воспитательной работы (с воспитанниками, семьей и др.);</w:t>
      </w:r>
    </w:p>
    <w:p w:rsidR="001739AD" w:rsidRPr="001739AD" w:rsidRDefault="001739AD" w:rsidP="001739AD">
      <w:pPr>
        <w:pStyle w:val="a9"/>
        <w:rPr>
          <w:rFonts w:ascii="Times New Roman" w:hAnsi="Times New Roman" w:cs="Times New Roman"/>
          <w:sz w:val="28"/>
          <w:szCs w:val="28"/>
        </w:rPr>
      </w:pPr>
      <w:bookmarkStart w:id="34" w:name="sub_738109"/>
      <w:bookmarkEnd w:id="34"/>
      <w:r w:rsidRPr="001739AD">
        <w:rPr>
          <w:rFonts w:ascii="Times New Roman" w:hAnsi="Times New Roman" w:cs="Times New Roman"/>
          <w:sz w:val="28"/>
          <w:szCs w:val="28"/>
        </w:rPr>
        <w:lastRenderedPageBreak/>
        <w:t>прочие критерии, устанавливаемые учреждениями с учетом специфики деятельности и функциональных обязанностей педагогических работников.</w:t>
      </w:r>
    </w:p>
    <w:p w:rsidR="001739AD" w:rsidRPr="001739AD" w:rsidRDefault="003C3CF2" w:rsidP="001739AD">
      <w:pPr>
        <w:pStyle w:val="a9"/>
        <w:rPr>
          <w:rFonts w:ascii="Times New Roman" w:hAnsi="Times New Roman" w:cs="Times New Roman"/>
          <w:sz w:val="28"/>
          <w:szCs w:val="28"/>
        </w:rPr>
      </w:pPr>
      <w:bookmarkStart w:id="35" w:name="sub_739"/>
      <w:bookmarkEnd w:id="35"/>
      <w:r>
        <w:rPr>
          <w:rFonts w:ascii="Times New Roman" w:hAnsi="Times New Roman" w:cs="Times New Roman"/>
          <w:sz w:val="28"/>
          <w:szCs w:val="28"/>
        </w:rPr>
        <w:t xml:space="preserve">    </w:t>
      </w:r>
      <w:r w:rsidR="001739AD" w:rsidRPr="001739AD">
        <w:rPr>
          <w:rFonts w:ascii="Times New Roman" w:hAnsi="Times New Roman" w:cs="Times New Roman"/>
          <w:sz w:val="28"/>
          <w:szCs w:val="28"/>
        </w:rPr>
        <w:t>3.9.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1739AD" w:rsidRPr="001739AD" w:rsidRDefault="003C3CF2" w:rsidP="001739AD">
      <w:pPr>
        <w:pStyle w:val="a9"/>
        <w:rPr>
          <w:rFonts w:ascii="Times New Roman" w:hAnsi="Times New Roman" w:cs="Times New Roman"/>
          <w:sz w:val="28"/>
          <w:szCs w:val="28"/>
        </w:rPr>
      </w:pPr>
      <w:bookmarkStart w:id="36" w:name="sub_7315"/>
      <w:bookmarkEnd w:id="36"/>
      <w:r>
        <w:rPr>
          <w:rFonts w:ascii="Times New Roman" w:hAnsi="Times New Roman" w:cs="Times New Roman"/>
          <w:sz w:val="28"/>
          <w:szCs w:val="28"/>
        </w:rPr>
        <w:t xml:space="preserve">    </w:t>
      </w:r>
      <w:r w:rsidR="001739AD" w:rsidRPr="001739AD">
        <w:rPr>
          <w:rFonts w:ascii="Times New Roman" w:hAnsi="Times New Roman" w:cs="Times New Roman"/>
          <w:sz w:val="28"/>
          <w:szCs w:val="28"/>
        </w:rPr>
        <w:t>3.10.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3.11. Персональный повышающий коэффициент к должностным окладам (ставкам заработной платы) в размере до 2,0 устанавливается работникам учреждений образования с учетом обеспечения указанной выплаты финансовыми средствами.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трудовом договоре (дополнительном соглашении к трудовому договору).</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Руководителям образовательных учреждений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Решение об установлении персонального повышающего коэффициента и его размерах принимается: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работникам – руководителем учреждения;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руководителю учреждения (филиала) – управлением образования, по согласованию с Главой Зерноградского района;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заместителю руководителя и главному бухгалтеру – руководителем учреждения по согласованию с управлением образования.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Средства на осуществление выплаты персонального повышающего коэффициента не предусматриваются при планировании расходов бюджета Зерноградского района на финансовое обеспечение деятельности учреждений на очередной финансовый год и на плановый период.</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3.12.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Размеры повышающего коэффициента к должностному окладу</w:t>
      </w:r>
      <w:r w:rsidRPr="001739AD">
        <w:rPr>
          <w:rFonts w:ascii="Times New Roman" w:hAnsi="Times New Roman" w:cs="Times New Roman"/>
          <w:sz w:val="28"/>
          <w:szCs w:val="28"/>
        </w:rPr>
        <w:br/>
        <w:t>за выслугу лет:</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1 года до 5 лет – 0,10;</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5 до 10 лет – 0,15;</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10 до 15 лет – 0,20;</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15 лет – 0,30.</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3.13.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3.14. Работникам учреждений осуществляются премиальные выплаты по итогам работы.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Премирование руководителя учреждения производится в соответствии с Положением о премировании, утвержденным приказом управления образования.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Премирование работников осуществляется по решению руководителя учреждения в соответствии с Положением о премировании. </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При определении показателей и условий премирования следует учитывать:</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перевыполнение отраслевых норм нагрузки;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участие в федеральных, региональных и муниципальных программах;</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участие в течение месяца в выполнении особо важных работ и мероприятий;</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своевременность и полноту подготовки отчетности и т.д.</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Премирование руководителя учреждения (филиала) производится с учетом целевых показателей эффективности деятельности учреждения (филиала), устанавливаемых управлением образования.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 Учреждения вправе увеличивать премиальный фонд сверх предельного размера, установленного </w:t>
      </w:r>
      <w:hyperlink r:id="rId18" w:anchor="sub_509" w:history="1">
        <w:r w:rsidRPr="003C3CF2">
          <w:rPr>
            <w:rFonts w:ascii="Times New Roman" w:hAnsi="Times New Roman" w:cs="Times New Roman"/>
            <w:sz w:val="28"/>
            <w:szCs w:val="28"/>
          </w:rPr>
          <w:t>пунктом 8</w:t>
        </w:r>
      </w:hyperlink>
      <w:r w:rsidRPr="001739AD">
        <w:rPr>
          <w:rFonts w:ascii="Times New Roman" w:hAnsi="Times New Roman" w:cs="Times New Roman"/>
          <w:sz w:val="28"/>
          <w:szCs w:val="28"/>
        </w:rPr>
        <w:t xml:space="preserve"> приложения № 5 к постановлению Администрации Зерноградского района от 24.08.2012 № 743 «О системе оплаты труда работников муниципальных учреждений Зерноградского района» в пределах общей суммы субсидии на финансовое обеспечение муниципального задания на оказание муниципальных услуг (выполнение работ).</w:t>
      </w:r>
    </w:p>
    <w:p w:rsidR="001739AD" w:rsidRPr="001739AD" w:rsidRDefault="003C3CF2" w:rsidP="001739AD">
      <w:pPr>
        <w:pStyle w:val="a9"/>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3.15.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управлением образования Администрации Зерноградского района.</w:t>
      </w:r>
    </w:p>
    <w:p w:rsidR="001739AD" w:rsidRPr="001739AD" w:rsidRDefault="001739AD" w:rsidP="001739AD">
      <w:pPr>
        <w:pStyle w:val="a9"/>
        <w:rPr>
          <w:rFonts w:ascii="Times New Roman" w:hAnsi="Times New Roman" w:cs="Times New Roman"/>
          <w:sz w:val="28"/>
          <w:szCs w:val="28"/>
        </w:rPr>
      </w:pPr>
    </w:p>
    <w:p w:rsidR="001739AD" w:rsidRPr="00A008CB" w:rsidRDefault="001739AD" w:rsidP="003C3CF2">
      <w:pPr>
        <w:pStyle w:val="a9"/>
        <w:jc w:val="center"/>
        <w:rPr>
          <w:rFonts w:ascii="Times New Roman" w:hAnsi="Times New Roman" w:cs="Times New Roman"/>
          <w:b/>
          <w:sz w:val="28"/>
          <w:szCs w:val="28"/>
        </w:rPr>
      </w:pPr>
      <w:bookmarkStart w:id="37" w:name="sub_7400"/>
      <w:bookmarkEnd w:id="37"/>
      <w:r w:rsidRPr="00A008CB">
        <w:rPr>
          <w:rFonts w:ascii="Times New Roman" w:hAnsi="Times New Roman" w:cs="Times New Roman"/>
          <w:b/>
          <w:sz w:val="28"/>
          <w:szCs w:val="28"/>
        </w:rPr>
        <w:t>Раздел 4. Порядок отнесения учреждений</w:t>
      </w:r>
      <w:r w:rsidRPr="00A008CB">
        <w:rPr>
          <w:rFonts w:ascii="Times New Roman" w:hAnsi="Times New Roman" w:cs="Times New Roman"/>
          <w:b/>
          <w:sz w:val="28"/>
          <w:szCs w:val="28"/>
        </w:rPr>
        <w:br/>
        <w:t>образования к группам по оплате труда руководителей</w:t>
      </w:r>
    </w:p>
    <w:p w:rsidR="001739AD" w:rsidRPr="00A008CB" w:rsidRDefault="001739AD" w:rsidP="003C3CF2">
      <w:pPr>
        <w:pStyle w:val="a9"/>
        <w:jc w:val="center"/>
        <w:rPr>
          <w:rFonts w:ascii="Times New Roman" w:hAnsi="Times New Roman" w:cs="Times New Roman"/>
          <w:b/>
          <w:sz w:val="28"/>
          <w:szCs w:val="28"/>
        </w:rPr>
      </w:pPr>
    </w:p>
    <w:p w:rsidR="001739AD" w:rsidRPr="001739AD" w:rsidRDefault="001739AD" w:rsidP="003C3CF2">
      <w:pPr>
        <w:pStyle w:val="a9"/>
        <w:jc w:val="center"/>
        <w:rPr>
          <w:rFonts w:ascii="Times New Roman" w:hAnsi="Times New Roman" w:cs="Times New Roman"/>
          <w:sz w:val="28"/>
          <w:szCs w:val="28"/>
        </w:rPr>
      </w:pPr>
    </w:p>
    <w:p w:rsidR="001739AD" w:rsidRPr="001739AD" w:rsidRDefault="003C3CF2" w:rsidP="001739AD">
      <w:pPr>
        <w:pStyle w:val="a9"/>
        <w:rPr>
          <w:rFonts w:ascii="Times New Roman" w:hAnsi="Times New Roman" w:cs="Times New Roman"/>
          <w:sz w:val="28"/>
          <w:szCs w:val="28"/>
        </w:rPr>
      </w:pPr>
      <w:bookmarkStart w:id="38" w:name="sub_741"/>
      <w:bookmarkEnd w:id="38"/>
      <w:r>
        <w:rPr>
          <w:rFonts w:ascii="Times New Roman" w:hAnsi="Times New Roman" w:cs="Times New Roman"/>
          <w:sz w:val="28"/>
          <w:szCs w:val="28"/>
        </w:rPr>
        <w:t xml:space="preserve">   </w:t>
      </w:r>
      <w:r w:rsidR="001739AD" w:rsidRPr="001739AD">
        <w:rPr>
          <w:rFonts w:ascii="Times New Roman" w:hAnsi="Times New Roman" w:cs="Times New Roman"/>
          <w:sz w:val="28"/>
          <w:szCs w:val="28"/>
        </w:rPr>
        <w:t>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1739AD" w:rsidRPr="001739AD" w:rsidRDefault="003C3CF2" w:rsidP="001739AD">
      <w:pPr>
        <w:pStyle w:val="a9"/>
        <w:rPr>
          <w:rFonts w:ascii="Times New Roman" w:hAnsi="Times New Roman" w:cs="Times New Roman"/>
          <w:sz w:val="28"/>
          <w:szCs w:val="28"/>
        </w:rPr>
      </w:pPr>
      <w:bookmarkStart w:id="39" w:name="sub_742"/>
      <w:bookmarkEnd w:id="39"/>
      <w:r>
        <w:rPr>
          <w:rFonts w:ascii="Times New Roman" w:hAnsi="Times New Roman" w:cs="Times New Roman"/>
          <w:sz w:val="28"/>
          <w:szCs w:val="28"/>
        </w:rPr>
        <w:t xml:space="preserve">    </w:t>
      </w:r>
      <w:r w:rsidR="001739AD" w:rsidRPr="001739AD">
        <w:rPr>
          <w:rFonts w:ascii="Times New Roman" w:hAnsi="Times New Roman" w:cs="Times New Roman"/>
          <w:sz w:val="28"/>
          <w:szCs w:val="28"/>
        </w:rPr>
        <w:t>4.2.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81"/>
        <w:gridCol w:w="4383"/>
        <w:gridCol w:w="2735"/>
        <w:gridCol w:w="1771"/>
      </w:tblGrid>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Наименование показателя</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Условия</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Количество баллов</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10"/>
        <w:gridCol w:w="4113"/>
        <w:gridCol w:w="2625"/>
        <w:gridCol w:w="2222"/>
      </w:tblGrid>
      <w:tr w:rsidR="001739AD" w:rsidRPr="001739AD" w:rsidTr="001739AD">
        <w:trPr>
          <w:tblHeade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r>
      <w:tr w:rsidR="001739AD" w:rsidRPr="001739AD" w:rsidTr="001739AD">
        <w:trPr>
          <w:tblCellSpacing w:w="0" w:type="dxa"/>
        </w:trPr>
        <w:tc>
          <w:tcPr>
            <w:tcW w:w="93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Образовательные учреждения</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Количество </w:t>
            </w:r>
            <w:r w:rsidR="00A008CB">
              <w:rPr>
                <w:rFonts w:ascii="Times New Roman" w:hAnsi="Times New Roman" w:cs="Times New Roman"/>
                <w:sz w:val="28"/>
                <w:szCs w:val="28"/>
              </w:rPr>
              <w:t>обучающихся</w:t>
            </w:r>
            <w:r w:rsidRPr="001739AD">
              <w:rPr>
                <w:rFonts w:ascii="Times New Roman" w:hAnsi="Times New Roman" w:cs="Times New Roman"/>
                <w:sz w:val="28"/>
                <w:szCs w:val="28"/>
              </w:rPr>
              <w:t xml:space="preserve"> в образовательных учреждениях</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за каждого </w:t>
            </w:r>
            <w:r w:rsidR="00A008CB">
              <w:rPr>
                <w:rFonts w:ascii="Times New Roman" w:hAnsi="Times New Roman" w:cs="Times New Roman"/>
                <w:sz w:val="28"/>
                <w:szCs w:val="28"/>
              </w:rPr>
              <w:t>обучающегося</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0,3</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Количество групп в дошкольных учреждениях</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1 группу</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Количество </w:t>
            </w:r>
            <w:r w:rsidR="00A008CB">
              <w:rPr>
                <w:rFonts w:ascii="Times New Roman" w:hAnsi="Times New Roman" w:cs="Times New Roman"/>
                <w:sz w:val="28"/>
                <w:szCs w:val="28"/>
              </w:rPr>
              <w:t xml:space="preserve">обучающихся </w:t>
            </w:r>
            <w:r w:rsidRPr="001739AD">
              <w:rPr>
                <w:rFonts w:ascii="Times New Roman" w:hAnsi="Times New Roman" w:cs="Times New Roman"/>
                <w:sz w:val="28"/>
                <w:szCs w:val="28"/>
              </w:rPr>
              <w:t xml:space="preserve"> в учреждениях дополнительного образования:</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 многопрофильных</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за каждого </w:t>
            </w:r>
            <w:r w:rsidR="00A008CB">
              <w:rPr>
                <w:rFonts w:ascii="Times New Roman" w:hAnsi="Times New Roman" w:cs="Times New Roman"/>
                <w:sz w:val="28"/>
                <w:szCs w:val="28"/>
              </w:rPr>
              <w:t>обучающегося</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0,3</w:t>
            </w:r>
          </w:p>
        </w:tc>
      </w:tr>
      <w:tr w:rsidR="001739AD" w:rsidRPr="001739AD" w:rsidTr="001739AD">
        <w:trPr>
          <w:tblCellSpacing w:w="0" w:type="dxa"/>
        </w:trPr>
        <w:tc>
          <w:tcPr>
            <w:tcW w:w="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c>
          <w:tcPr>
            <w:tcW w:w="41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Количество работников в образовательном учреждении</w:t>
            </w:r>
          </w:p>
        </w:tc>
        <w:tc>
          <w:tcPr>
            <w:tcW w:w="256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каждого работника, дополнительно за каждого работника, имеющего:</w:t>
            </w:r>
          </w:p>
        </w:tc>
        <w:tc>
          <w:tcPr>
            <w:tcW w:w="15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565"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первую квалификационную категорию</w:t>
            </w:r>
          </w:p>
        </w:tc>
        <w:tc>
          <w:tcPr>
            <w:tcW w:w="159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0,5</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565"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высшую квалификационную категорию</w:t>
            </w:r>
          </w:p>
        </w:tc>
        <w:tc>
          <w:tcPr>
            <w:tcW w:w="159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групп продленного дня</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6.</w:t>
            </w:r>
          </w:p>
        </w:tc>
        <w:tc>
          <w:tcPr>
            <w:tcW w:w="41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Наличие при образовательном учреждении филиалов с количеством </w:t>
            </w:r>
            <w:r w:rsidR="00A008CB">
              <w:rPr>
                <w:rFonts w:ascii="Times New Roman" w:hAnsi="Times New Roman" w:cs="Times New Roman"/>
                <w:sz w:val="28"/>
                <w:szCs w:val="28"/>
              </w:rPr>
              <w:t>обучающихся</w:t>
            </w:r>
          </w:p>
        </w:tc>
        <w:tc>
          <w:tcPr>
            <w:tcW w:w="256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каждое указанное структурное подразделение:</w:t>
            </w:r>
          </w:p>
        </w:tc>
        <w:tc>
          <w:tcPr>
            <w:tcW w:w="15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565"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100 человек</w:t>
            </w:r>
          </w:p>
        </w:tc>
        <w:tc>
          <w:tcPr>
            <w:tcW w:w="159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565"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100 до 200 человек</w:t>
            </w:r>
          </w:p>
        </w:tc>
        <w:tc>
          <w:tcPr>
            <w:tcW w:w="1590" w:type="dxa"/>
            <w:tcBorders>
              <w:top w:val="nil"/>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30</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2565"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200 человек</w:t>
            </w:r>
          </w:p>
        </w:tc>
        <w:tc>
          <w:tcPr>
            <w:tcW w:w="159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7.</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каждый класс</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8.</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Наличие оборудованных и используемых в образовательном процессе: </w:t>
            </w:r>
            <w:r w:rsidRPr="001739AD">
              <w:rPr>
                <w:rFonts w:ascii="Times New Roman" w:hAnsi="Times New Roman" w:cs="Times New Roman"/>
                <w:sz w:val="28"/>
                <w:szCs w:val="28"/>
              </w:rPr>
              <w:lastRenderedPageBreak/>
              <w:t>спортивной площадки, стадиона, бассейна и других спортивных сооружений (в зависимости от их состояния и степени использования)</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за каждый вид</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9.</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собственного оборудованного здравпункта, медицинского кабинета, столовой</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10.</w:t>
            </w:r>
          </w:p>
        </w:tc>
        <w:tc>
          <w:tcPr>
            <w:tcW w:w="411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следующих средств:</w:t>
            </w:r>
          </w:p>
        </w:tc>
        <w:tc>
          <w:tcPr>
            <w:tcW w:w="256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каждую единицу</w:t>
            </w:r>
          </w:p>
        </w:tc>
        <w:tc>
          <w:tcPr>
            <w:tcW w:w="15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411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автотранспортных, сельхозмашин и другой самоходной техники на балансе образовательного учреждения</w:t>
            </w:r>
          </w:p>
        </w:tc>
        <w:tc>
          <w:tcPr>
            <w:tcW w:w="0" w:type="auto"/>
            <w:vMerge/>
            <w:tcBorders>
              <w:top w:val="single" w:sz="6" w:space="0" w:color="00000A"/>
              <w:left w:val="single" w:sz="6" w:space="0" w:color="00000A"/>
              <w:bottom w:val="single" w:sz="6" w:space="0" w:color="00000A"/>
              <w:right w:val="single" w:sz="6" w:space="0" w:color="00000A"/>
            </w:tcBorders>
            <w:hideMark/>
          </w:tcPr>
          <w:p w:rsidR="001739AD" w:rsidRPr="001739AD" w:rsidRDefault="001739AD" w:rsidP="001739AD">
            <w:pPr>
              <w:pStyle w:val="a9"/>
              <w:rPr>
                <w:rFonts w:ascii="Times New Roman" w:hAnsi="Times New Roman" w:cs="Times New Roman"/>
                <w:sz w:val="28"/>
                <w:szCs w:val="28"/>
              </w:rPr>
            </w:pPr>
          </w:p>
        </w:tc>
        <w:tc>
          <w:tcPr>
            <w:tcW w:w="159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 но не более 20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11.</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учебно-опытных участков (площадью не менее 0,5 га), теплиц</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каждый вид</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12.</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собственных котельной, очистных и других сооружений</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каждый вид</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13.</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Наличие </w:t>
            </w:r>
            <w:r w:rsidR="00A008CB">
              <w:rPr>
                <w:rFonts w:ascii="Times New Roman" w:hAnsi="Times New Roman" w:cs="Times New Roman"/>
                <w:sz w:val="28"/>
                <w:szCs w:val="28"/>
              </w:rPr>
              <w:t>обучающихся</w:t>
            </w:r>
            <w:r w:rsidRPr="001739AD">
              <w:rPr>
                <w:rFonts w:ascii="Times New Roman" w:hAnsi="Times New Roman" w:cs="Times New Roman"/>
                <w:sz w:val="28"/>
                <w:szCs w:val="28"/>
              </w:rPr>
              <w:t xml:space="preserve"> в дошкольных образовательных учреждениях, посещающих бесплатные секции, кружки, студии, организованные этими учреждениями, или на их базе</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за каждого </w:t>
            </w:r>
            <w:r w:rsidR="00A008CB">
              <w:rPr>
                <w:rFonts w:ascii="Times New Roman" w:hAnsi="Times New Roman" w:cs="Times New Roman"/>
                <w:sz w:val="28"/>
                <w:szCs w:val="28"/>
              </w:rPr>
              <w:t>обучающегося</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0,5</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14.</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каждый вид</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15</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15.</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Наличие в образовательных учреждениях (классах, группах) общего назначения </w:t>
            </w:r>
            <w:r w:rsidR="00A008CB">
              <w:rPr>
                <w:rFonts w:ascii="Times New Roman" w:hAnsi="Times New Roman" w:cs="Times New Roman"/>
                <w:sz w:val="28"/>
                <w:szCs w:val="28"/>
              </w:rPr>
              <w:t>обучающихся</w:t>
            </w:r>
            <w:r w:rsidRPr="001739AD">
              <w:rPr>
                <w:rFonts w:ascii="Times New Roman" w:hAnsi="Times New Roman" w:cs="Times New Roman"/>
                <w:sz w:val="28"/>
                <w:szCs w:val="28"/>
              </w:rPr>
              <w:t xml:space="preserve">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w:t>
            </w:r>
            <w:r w:rsidRPr="001739AD">
              <w:rPr>
                <w:rFonts w:ascii="Times New Roman" w:hAnsi="Times New Roman" w:cs="Times New Roman"/>
                <w:sz w:val="28"/>
                <w:szCs w:val="28"/>
              </w:rPr>
              <w:lastRenderedPageBreak/>
              <w:t>для обучающихся с ограниченными возможностями здоровья)</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A008CB">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 xml:space="preserve">за каждого </w:t>
            </w:r>
            <w:r w:rsidR="00A008CB">
              <w:rPr>
                <w:rFonts w:ascii="Times New Roman" w:hAnsi="Times New Roman" w:cs="Times New Roman"/>
                <w:sz w:val="28"/>
                <w:szCs w:val="28"/>
              </w:rPr>
              <w:t>обучающегося</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16.</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Наличие действующих учебно-производственных мастерских</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за каждую мастерскую от степени оборудованности</w:t>
            </w: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10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17.</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Участие учреждения в реализации инновационных программ</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r w:rsidR="001739AD" w:rsidRPr="001739AD" w:rsidTr="001739AD">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18.</w:t>
            </w:r>
          </w:p>
        </w:tc>
        <w:tc>
          <w:tcPr>
            <w:tcW w:w="4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 xml:space="preserve">Наличие </w:t>
            </w:r>
            <w:r w:rsidR="00A008CB">
              <w:rPr>
                <w:rFonts w:ascii="Times New Roman" w:hAnsi="Times New Roman" w:cs="Times New Roman"/>
                <w:sz w:val="28"/>
                <w:szCs w:val="28"/>
              </w:rPr>
              <w:t>об</w:t>
            </w:r>
            <w:r w:rsidRPr="001739AD">
              <w:rPr>
                <w:rFonts w:ascii="Times New Roman" w:hAnsi="Times New Roman" w:cs="Times New Roman"/>
                <w:sz w:val="28"/>
                <w:szCs w:val="28"/>
              </w:rPr>
              <w:t>уча</w:t>
            </w:r>
            <w:r w:rsidR="00A008CB">
              <w:rPr>
                <w:rFonts w:ascii="Times New Roman" w:hAnsi="Times New Roman" w:cs="Times New Roman"/>
                <w:sz w:val="28"/>
                <w:szCs w:val="28"/>
              </w:rPr>
              <w:t>ю</w:t>
            </w:r>
            <w:r w:rsidRPr="001739AD">
              <w:rPr>
                <w:rFonts w:ascii="Times New Roman" w:hAnsi="Times New Roman" w:cs="Times New Roman"/>
                <w:sz w:val="28"/>
                <w:szCs w:val="28"/>
              </w:rPr>
              <w:t>щихся, победителей предметных олимпиад</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p>
        </w:tc>
        <w:tc>
          <w:tcPr>
            <w:tcW w:w="1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w:t>
            </w:r>
          </w:p>
        </w:tc>
      </w:tr>
    </w:tbl>
    <w:p w:rsidR="001739AD" w:rsidRPr="001739AD" w:rsidRDefault="001739AD" w:rsidP="001739AD">
      <w:pPr>
        <w:pStyle w:val="a9"/>
        <w:rPr>
          <w:rFonts w:ascii="Times New Roman" w:hAnsi="Times New Roman" w:cs="Times New Roman"/>
          <w:sz w:val="28"/>
          <w:szCs w:val="28"/>
        </w:rPr>
      </w:pPr>
    </w:p>
    <w:p w:rsidR="001739AD" w:rsidRPr="001739AD" w:rsidRDefault="003C3CF2" w:rsidP="001739AD">
      <w:pPr>
        <w:pStyle w:val="a9"/>
        <w:rPr>
          <w:rFonts w:ascii="Times New Roman" w:hAnsi="Times New Roman" w:cs="Times New Roman"/>
          <w:sz w:val="28"/>
          <w:szCs w:val="28"/>
        </w:rPr>
      </w:pPr>
      <w:bookmarkStart w:id="40" w:name="sub_743"/>
      <w:bookmarkEnd w:id="40"/>
      <w:r>
        <w:rPr>
          <w:rFonts w:ascii="Times New Roman" w:hAnsi="Times New Roman" w:cs="Times New Roman"/>
          <w:sz w:val="28"/>
          <w:szCs w:val="28"/>
        </w:rPr>
        <w:t xml:space="preserve">   </w:t>
      </w:r>
      <w:r w:rsidR="001739AD" w:rsidRPr="001739AD">
        <w:rPr>
          <w:rFonts w:ascii="Times New Roman" w:hAnsi="Times New Roman" w:cs="Times New Roman"/>
          <w:sz w:val="28"/>
          <w:szCs w:val="28"/>
        </w:rPr>
        <w:t>4.3. Группа по оплате труда руководителей определяется ежегодно управлением образования Администрации Зерноградского района, в устанавливаемом им порядке на основании соответствующих документов, подтверждающих наличие указанных объемов работы учреждения.</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739AD" w:rsidRPr="001739AD" w:rsidRDefault="003C3CF2" w:rsidP="001739AD">
      <w:pPr>
        <w:pStyle w:val="a9"/>
        <w:rPr>
          <w:rFonts w:ascii="Times New Roman" w:hAnsi="Times New Roman" w:cs="Times New Roman"/>
          <w:sz w:val="28"/>
          <w:szCs w:val="28"/>
        </w:rPr>
      </w:pPr>
      <w:bookmarkStart w:id="41" w:name="sub_744"/>
      <w:bookmarkEnd w:id="41"/>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4.4. При наличии других показателей, не предусмотренных в </w:t>
      </w:r>
      <w:hyperlink r:id="rId19" w:anchor="sub_742" w:history="1">
        <w:r w:rsidR="001739AD" w:rsidRPr="003C3CF2">
          <w:rPr>
            <w:rFonts w:ascii="Times New Roman" w:hAnsi="Times New Roman" w:cs="Times New Roman"/>
            <w:sz w:val="28"/>
            <w:szCs w:val="28"/>
          </w:rPr>
          <w:t>пункте 4.2</w:t>
        </w:r>
      </w:hyperlink>
      <w:r w:rsidR="001739AD" w:rsidRPr="001739AD">
        <w:rPr>
          <w:rFonts w:ascii="Times New Roman" w:hAnsi="Times New Roman" w:cs="Times New Roman"/>
          <w:sz w:val="28"/>
          <w:szCs w:val="28"/>
        </w:rPr>
        <w:t xml:space="preserve"> настоящего раздела,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Зерноградского района, за каждый дополнительный показатель до 20 баллов.</w:t>
      </w:r>
    </w:p>
    <w:p w:rsidR="001739AD" w:rsidRPr="001739AD" w:rsidRDefault="003C3CF2" w:rsidP="001739AD">
      <w:pPr>
        <w:pStyle w:val="a9"/>
        <w:rPr>
          <w:rFonts w:ascii="Times New Roman" w:hAnsi="Times New Roman" w:cs="Times New Roman"/>
          <w:sz w:val="28"/>
          <w:szCs w:val="28"/>
        </w:rPr>
      </w:pPr>
      <w:bookmarkStart w:id="42" w:name="sub_745"/>
      <w:bookmarkStart w:id="43" w:name="sub_746"/>
      <w:bookmarkEnd w:id="42"/>
      <w:bookmarkEnd w:id="43"/>
      <w:r>
        <w:rPr>
          <w:rFonts w:ascii="Times New Roman" w:hAnsi="Times New Roman" w:cs="Times New Roman"/>
          <w:sz w:val="28"/>
          <w:szCs w:val="28"/>
        </w:rPr>
        <w:t xml:space="preserve">   </w:t>
      </w:r>
      <w:r w:rsidR="001739AD" w:rsidRPr="001739AD">
        <w:rPr>
          <w:rFonts w:ascii="Times New Roman" w:hAnsi="Times New Roman" w:cs="Times New Roman"/>
          <w:sz w:val="28"/>
          <w:szCs w:val="28"/>
        </w:rPr>
        <w:t>4.5. Конкретное количество баллов, предусмотренных по показателям с приставкой «до», устанавливается управлением образования Администрации Зерноградского района.</w:t>
      </w:r>
    </w:p>
    <w:p w:rsidR="001739AD" w:rsidRPr="001739AD" w:rsidRDefault="003C3CF2" w:rsidP="00A008C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4.6. При установлении группы по оплате труда руководящих работников контингент </w:t>
      </w:r>
      <w:r w:rsidR="00A008CB">
        <w:rPr>
          <w:rFonts w:ascii="Times New Roman" w:hAnsi="Times New Roman" w:cs="Times New Roman"/>
          <w:sz w:val="28"/>
          <w:szCs w:val="28"/>
        </w:rPr>
        <w:t>обучающихся</w:t>
      </w:r>
      <w:r w:rsidR="001739AD" w:rsidRPr="001739AD">
        <w:rPr>
          <w:rFonts w:ascii="Times New Roman" w:hAnsi="Times New Roman" w:cs="Times New Roman"/>
          <w:sz w:val="28"/>
          <w:szCs w:val="28"/>
        </w:rPr>
        <w:t xml:space="preserve"> учреждений определяется:</w:t>
      </w:r>
    </w:p>
    <w:p w:rsidR="001739AD" w:rsidRPr="001739AD" w:rsidRDefault="001739AD" w:rsidP="00A008CB">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в общеобразовательных учреждениях – по списочному составу на начало учебного года.</w:t>
      </w:r>
    </w:p>
    <w:p w:rsidR="001739AD" w:rsidRPr="001739AD" w:rsidRDefault="003C3CF2" w:rsidP="00A008CB">
      <w:pPr>
        <w:pStyle w:val="a9"/>
        <w:spacing w:line="276" w:lineRule="auto"/>
        <w:jc w:val="both"/>
        <w:rPr>
          <w:rFonts w:ascii="Times New Roman" w:hAnsi="Times New Roman" w:cs="Times New Roman"/>
          <w:sz w:val="28"/>
          <w:szCs w:val="28"/>
        </w:rPr>
      </w:pPr>
      <w:bookmarkStart w:id="44" w:name="sub_747"/>
      <w:bookmarkEnd w:id="44"/>
      <w:r>
        <w:rPr>
          <w:rFonts w:ascii="Times New Roman" w:hAnsi="Times New Roman" w:cs="Times New Roman"/>
          <w:sz w:val="28"/>
          <w:szCs w:val="28"/>
        </w:rPr>
        <w:t xml:space="preserve">   </w:t>
      </w:r>
      <w:r w:rsidR="001739AD" w:rsidRPr="001739AD">
        <w:rPr>
          <w:rFonts w:ascii="Times New Roman" w:hAnsi="Times New Roman" w:cs="Times New Roman"/>
          <w:sz w:val="28"/>
          <w:szCs w:val="28"/>
        </w:rPr>
        <w:t xml:space="preserve">4.7.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w:t>
      </w:r>
      <w:r w:rsidR="00A008CB">
        <w:rPr>
          <w:rFonts w:ascii="Times New Roman" w:hAnsi="Times New Roman" w:cs="Times New Roman"/>
          <w:sz w:val="28"/>
          <w:szCs w:val="28"/>
        </w:rPr>
        <w:t>обучающихся</w:t>
      </w:r>
      <w:r w:rsidR="001739AD" w:rsidRPr="001739AD">
        <w:rPr>
          <w:rFonts w:ascii="Times New Roman" w:hAnsi="Times New Roman" w:cs="Times New Roman"/>
          <w:sz w:val="28"/>
          <w:szCs w:val="28"/>
        </w:rPr>
        <w:t xml:space="preserve"> по состоянию на 1 сентября на установленную предельную наполняемость групп.</w:t>
      </w:r>
    </w:p>
    <w:p w:rsidR="001739AD" w:rsidRPr="001739AD" w:rsidRDefault="003C3CF2" w:rsidP="00A008CB">
      <w:pPr>
        <w:pStyle w:val="a9"/>
        <w:spacing w:line="276" w:lineRule="auto"/>
        <w:jc w:val="both"/>
        <w:rPr>
          <w:rFonts w:ascii="Times New Roman" w:hAnsi="Times New Roman" w:cs="Times New Roman"/>
          <w:sz w:val="28"/>
          <w:szCs w:val="28"/>
        </w:rPr>
      </w:pPr>
      <w:bookmarkStart w:id="45" w:name="sub_748"/>
      <w:bookmarkEnd w:id="45"/>
      <w:r>
        <w:rPr>
          <w:rFonts w:ascii="Times New Roman" w:hAnsi="Times New Roman" w:cs="Times New Roman"/>
          <w:sz w:val="28"/>
          <w:szCs w:val="28"/>
        </w:rPr>
        <w:t xml:space="preserve">   </w:t>
      </w:r>
      <w:r w:rsidR="001739AD" w:rsidRPr="001739AD">
        <w:rPr>
          <w:rFonts w:ascii="Times New Roman" w:hAnsi="Times New Roman" w:cs="Times New Roman"/>
          <w:sz w:val="28"/>
          <w:szCs w:val="28"/>
        </w:rPr>
        <w:t>4.8.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1739AD" w:rsidRPr="001739AD" w:rsidRDefault="003C3CF2" w:rsidP="00A008CB">
      <w:pPr>
        <w:pStyle w:val="a9"/>
        <w:spacing w:line="276" w:lineRule="auto"/>
        <w:jc w:val="both"/>
        <w:rPr>
          <w:rFonts w:ascii="Times New Roman" w:hAnsi="Times New Roman" w:cs="Times New Roman"/>
          <w:sz w:val="28"/>
          <w:szCs w:val="28"/>
        </w:rPr>
      </w:pPr>
      <w:bookmarkStart w:id="46" w:name="sub_7411"/>
      <w:bookmarkEnd w:id="46"/>
      <w:r>
        <w:rPr>
          <w:rFonts w:ascii="Times New Roman" w:hAnsi="Times New Roman" w:cs="Times New Roman"/>
          <w:sz w:val="28"/>
          <w:szCs w:val="28"/>
        </w:rPr>
        <w:t xml:space="preserve">   </w:t>
      </w:r>
      <w:r w:rsidR="001739AD" w:rsidRPr="001739AD">
        <w:rPr>
          <w:rFonts w:ascii="Times New Roman" w:hAnsi="Times New Roman" w:cs="Times New Roman"/>
          <w:sz w:val="28"/>
          <w:szCs w:val="28"/>
        </w:rPr>
        <w:t>4.9. Управление образования Администрации Зерноградского района:</w:t>
      </w:r>
    </w:p>
    <w:p w:rsidR="001739AD" w:rsidRPr="001739AD" w:rsidRDefault="001739AD" w:rsidP="00A008CB">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lastRenderedPageBreak/>
        <w:t>устанавливает объемные показатели по учреждениям, не являющимся образовательными учреждениями, для отнесения их к одной из 4 групп по оплате труда руководителей;</w:t>
      </w:r>
    </w:p>
    <w:p w:rsidR="001739AD" w:rsidRPr="001739AD" w:rsidRDefault="001739AD" w:rsidP="00A008CB">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1739AD" w:rsidRPr="001739AD" w:rsidRDefault="001739AD" w:rsidP="00A008CB">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1739AD" w:rsidRDefault="003C3CF2" w:rsidP="00A008CB">
      <w:pPr>
        <w:pStyle w:val="a9"/>
        <w:spacing w:line="276" w:lineRule="auto"/>
        <w:jc w:val="both"/>
        <w:rPr>
          <w:rFonts w:ascii="Times New Roman" w:hAnsi="Times New Roman" w:cs="Times New Roman"/>
          <w:sz w:val="28"/>
          <w:szCs w:val="28"/>
        </w:rPr>
      </w:pPr>
      <w:bookmarkStart w:id="47" w:name="sub_7412"/>
      <w:bookmarkEnd w:id="47"/>
      <w:r>
        <w:rPr>
          <w:rFonts w:ascii="Times New Roman" w:hAnsi="Times New Roman" w:cs="Times New Roman"/>
          <w:sz w:val="28"/>
          <w:szCs w:val="28"/>
        </w:rPr>
        <w:t xml:space="preserve">   </w:t>
      </w:r>
      <w:r w:rsidR="001739AD" w:rsidRPr="001739AD">
        <w:rPr>
          <w:rFonts w:ascii="Times New Roman" w:hAnsi="Times New Roman" w:cs="Times New Roman"/>
          <w:sz w:val="28"/>
          <w:szCs w:val="28"/>
        </w:rPr>
        <w:t>4.10. Группы по оплате труда для руководящих работников учреждений (в зависимости от суммы баллов, исчисленной по показателям):</w:t>
      </w:r>
    </w:p>
    <w:p w:rsidR="003C3CF2" w:rsidRPr="001739AD" w:rsidRDefault="003C3CF2"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70"/>
        <w:gridCol w:w="4087"/>
        <w:gridCol w:w="1310"/>
        <w:gridCol w:w="994"/>
        <w:gridCol w:w="1152"/>
        <w:gridCol w:w="1357"/>
      </w:tblGrid>
      <w:tr w:rsidR="001739AD" w:rsidRPr="001739AD" w:rsidTr="001739AD">
        <w:trPr>
          <w:tblCellSpacing w:w="0" w:type="dxa"/>
        </w:trPr>
        <w:tc>
          <w:tcPr>
            <w:tcW w:w="4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38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Тип (вид) учреждения</w:t>
            </w:r>
          </w:p>
        </w:tc>
        <w:tc>
          <w:tcPr>
            <w:tcW w:w="45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Группа, к которой относится учреждение, в зависимости</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от суммы баллов</w:t>
            </w:r>
          </w:p>
        </w:tc>
      </w:tr>
      <w:tr w:rsidR="001739AD" w:rsidRPr="001739AD" w:rsidTr="001739A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739AD" w:rsidRPr="001739AD" w:rsidRDefault="001739AD" w:rsidP="001739AD">
            <w:pPr>
              <w:pStyle w:val="a9"/>
              <w:rPr>
                <w:rFonts w:ascii="Times New Roman" w:hAnsi="Times New Roman" w:cs="Times New Roman"/>
                <w:sz w:val="28"/>
                <w:szCs w:val="28"/>
              </w:rPr>
            </w:pPr>
          </w:p>
        </w:tc>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I</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II</w:t>
            </w:r>
          </w:p>
        </w:tc>
        <w:tc>
          <w:tcPr>
            <w:tcW w:w="10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III</w:t>
            </w:r>
          </w:p>
        </w:tc>
        <w:tc>
          <w:tcPr>
            <w:tcW w:w="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IV</w:t>
            </w:r>
          </w:p>
        </w:tc>
      </w:tr>
    </w:tbl>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540"/>
        <w:gridCol w:w="4469"/>
        <w:gridCol w:w="1432"/>
        <w:gridCol w:w="1087"/>
        <w:gridCol w:w="1260"/>
        <w:gridCol w:w="782"/>
      </w:tblGrid>
      <w:tr w:rsidR="001739AD" w:rsidRPr="001739AD" w:rsidTr="001739AD">
        <w:trPr>
          <w:tblHeade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c>
          <w:tcPr>
            <w:tcW w:w="10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5</w:t>
            </w:r>
          </w:p>
        </w:tc>
        <w:tc>
          <w:tcPr>
            <w:tcW w:w="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6</w:t>
            </w:r>
          </w:p>
        </w:tc>
      </w:tr>
      <w:tr w:rsidR="001739AD" w:rsidRPr="001739AD" w:rsidTr="001739AD">
        <w:trPr>
          <w:tblCellSpacing w:w="0" w:type="dxa"/>
        </w:trPr>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Общеобразовательные учреждения; учреждения дополнительного образования; дошкольные образовательные учреждения</w:t>
            </w:r>
          </w:p>
        </w:tc>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500</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500</w:t>
            </w:r>
          </w:p>
        </w:tc>
        <w:tc>
          <w:tcPr>
            <w:tcW w:w="10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350</w:t>
            </w:r>
          </w:p>
        </w:tc>
        <w:tc>
          <w:tcPr>
            <w:tcW w:w="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200</w:t>
            </w:r>
          </w:p>
        </w:tc>
      </w:tr>
    </w:tbl>
    <w:p w:rsidR="001739AD" w:rsidRPr="001739AD" w:rsidRDefault="001739AD" w:rsidP="001739AD">
      <w:pPr>
        <w:pStyle w:val="a9"/>
        <w:rPr>
          <w:rFonts w:ascii="Times New Roman" w:hAnsi="Times New Roman" w:cs="Times New Roman"/>
          <w:sz w:val="28"/>
          <w:szCs w:val="28"/>
        </w:rPr>
      </w:pPr>
    </w:p>
    <w:p w:rsidR="001739AD" w:rsidRPr="00A008CB" w:rsidRDefault="001739AD" w:rsidP="003C3CF2">
      <w:pPr>
        <w:pStyle w:val="a9"/>
        <w:jc w:val="center"/>
        <w:rPr>
          <w:rFonts w:ascii="Times New Roman" w:hAnsi="Times New Roman" w:cs="Times New Roman"/>
          <w:b/>
          <w:sz w:val="28"/>
          <w:szCs w:val="28"/>
        </w:rPr>
      </w:pPr>
      <w:bookmarkStart w:id="48" w:name="sub_7500"/>
      <w:bookmarkEnd w:id="48"/>
      <w:r w:rsidRPr="00A008CB">
        <w:rPr>
          <w:rFonts w:ascii="Times New Roman" w:hAnsi="Times New Roman" w:cs="Times New Roman"/>
          <w:b/>
          <w:sz w:val="28"/>
          <w:szCs w:val="28"/>
        </w:rPr>
        <w:t>Раздел 5. Особенности условий</w:t>
      </w:r>
      <w:r w:rsidRPr="00A008CB">
        <w:rPr>
          <w:rFonts w:ascii="Times New Roman" w:hAnsi="Times New Roman" w:cs="Times New Roman"/>
          <w:b/>
          <w:sz w:val="28"/>
          <w:szCs w:val="28"/>
        </w:rPr>
        <w:br/>
        <w:t>оплаты труда педагогических работников</w:t>
      </w:r>
    </w:p>
    <w:p w:rsidR="001739AD" w:rsidRPr="00A008CB" w:rsidRDefault="001739AD" w:rsidP="001739AD">
      <w:pPr>
        <w:pStyle w:val="a9"/>
        <w:rPr>
          <w:rFonts w:ascii="Times New Roman" w:hAnsi="Times New Roman" w:cs="Times New Roman"/>
          <w:b/>
          <w:sz w:val="28"/>
          <w:szCs w:val="28"/>
        </w:rPr>
      </w:pPr>
    </w:p>
    <w:p w:rsidR="001739AD" w:rsidRPr="00A008CB" w:rsidRDefault="003C3CF2" w:rsidP="00A008CB">
      <w:pPr>
        <w:pStyle w:val="a9"/>
        <w:spacing w:line="276" w:lineRule="auto"/>
        <w:jc w:val="both"/>
        <w:rPr>
          <w:rFonts w:ascii="Times New Roman" w:hAnsi="Times New Roman" w:cs="Times New Roman"/>
          <w:sz w:val="28"/>
          <w:szCs w:val="28"/>
        </w:rPr>
      </w:pPr>
      <w:bookmarkStart w:id="49" w:name="sub_751"/>
      <w:bookmarkEnd w:id="49"/>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5.1. Порядок определения размера заработной платы по должностному окладу педагогическим работникам:</w:t>
      </w:r>
    </w:p>
    <w:p w:rsidR="001739AD" w:rsidRPr="00A008CB" w:rsidRDefault="003C3CF2" w:rsidP="00A008CB">
      <w:pPr>
        <w:pStyle w:val="a9"/>
        <w:spacing w:line="276" w:lineRule="auto"/>
        <w:jc w:val="both"/>
        <w:rPr>
          <w:rFonts w:ascii="Times New Roman" w:hAnsi="Times New Roman" w:cs="Times New Roman"/>
          <w:sz w:val="28"/>
          <w:szCs w:val="28"/>
        </w:rPr>
      </w:pPr>
      <w:bookmarkStart w:id="50" w:name="sub_7511"/>
      <w:bookmarkEnd w:id="50"/>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В таком же порядке исчисляется месячная заработная плата:</w:t>
      </w:r>
    </w:p>
    <w:p w:rsidR="001739AD" w:rsidRPr="00A008CB" w:rsidRDefault="00A008CB" w:rsidP="00A008C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39AD" w:rsidRPr="00A008CB">
        <w:rPr>
          <w:rFonts w:ascii="Times New Roman" w:hAnsi="Times New Roman" w:cs="Times New Roman"/>
          <w:sz w:val="28"/>
          <w:szCs w:val="28"/>
        </w:rPr>
        <w:t>педагогов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Установленная педагогам при тарификации заработная плата выплачивается ежемесячно, независимо от числа недель и рабочих дней в разные месяцы года.</w:t>
      </w:r>
    </w:p>
    <w:p w:rsidR="001739AD" w:rsidRPr="00A008CB" w:rsidRDefault="003C3CF2" w:rsidP="00A008CB">
      <w:pPr>
        <w:pStyle w:val="a9"/>
        <w:spacing w:line="276" w:lineRule="auto"/>
        <w:jc w:val="both"/>
        <w:rPr>
          <w:rFonts w:ascii="Times New Roman" w:hAnsi="Times New Roman" w:cs="Times New Roman"/>
          <w:sz w:val="28"/>
          <w:szCs w:val="28"/>
        </w:rPr>
      </w:pPr>
      <w:bookmarkStart w:id="51" w:name="sub_7512"/>
      <w:bookmarkEnd w:id="51"/>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5.1.2. Тарификация педагогов производится 1 раз в год.</w:t>
      </w:r>
    </w:p>
    <w:p w:rsidR="001739AD" w:rsidRPr="00A008CB" w:rsidRDefault="003C3CF2" w:rsidP="00A008CB">
      <w:pPr>
        <w:pStyle w:val="a9"/>
        <w:spacing w:line="276" w:lineRule="auto"/>
        <w:jc w:val="both"/>
        <w:rPr>
          <w:rFonts w:ascii="Times New Roman" w:hAnsi="Times New Roman" w:cs="Times New Roman"/>
          <w:sz w:val="28"/>
          <w:szCs w:val="28"/>
        </w:rPr>
      </w:pPr>
      <w:bookmarkStart w:id="52" w:name="sub_7515"/>
      <w:bookmarkEnd w:id="52"/>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 xml:space="preserve">5.1.3. В периоды отмены учебных занятий (образовательного процесса) для </w:t>
      </w:r>
      <w:r w:rsidR="004157AF">
        <w:rPr>
          <w:rFonts w:ascii="Times New Roman" w:hAnsi="Times New Roman" w:cs="Times New Roman"/>
          <w:sz w:val="28"/>
          <w:szCs w:val="28"/>
        </w:rPr>
        <w:t>обучающихся</w:t>
      </w:r>
      <w:r w:rsidR="001739AD" w:rsidRPr="00A008CB">
        <w:rPr>
          <w:rFonts w:ascii="Times New Roman" w:hAnsi="Times New Roman" w:cs="Times New Roman"/>
          <w:sz w:val="28"/>
          <w:szCs w:val="28"/>
        </w:rPr>
        <w:t xml:space="preserve">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периоду отмены учебных занятий (образовательного процесса) по указанным выше причинам.</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1739AD" w:rsidRPr="00A008CB" w:rsidRDefault="003C3CF2" w:rsidP="00A008CB">
      <w:pPr>
        <w:pStyle w:val="a9"/>
        <w:spacing w:line="276" w:lineRule="auto"/>
        <w:jc w:val="both"/>
        <w:rPr>
          <w:rFonts w:ascii="Times New Roman" w:hAnsi="Times New Roman" w:cs="Times New Roman"/>
          <w:sz w:val="28"/>
          <w:szCs w:val="28"/>
        </w:rPr>
      </w:pPr>
      <w:bookmarkStart w:id="53" w:name="sub_754"/>
      <w:bookmarkEnd w:id="53"/>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5.2. Порядок и условия почасовой оплаты труда педагогических работников:</w:t>
      </w:r>
    </w:p>
    <w:p w:rsidR="001739AD" w:rsidRPr="00A008CB" w:rsidRDefault="003C3CF2" w:rsidP="00A008CB">
      <w:pPr>
        <w:pStyle w:val="a9"/>
        <w:spacing w:line="276" w:lineRule="auto"/>
        <w:jc w:val="both"/>
        <w:rPr>
          <w:rFonts w:ascii="Times New Roman" w:hAnsi="Times New Roman" w:cs="Times New Roman"/>
          <w:sz w:val="28"/>
          <w:szCs w:val="28"/>
        </w:rPr>
      </w:pPr>
      <w:bookmarkStart w:id="54" w:name="sub_7541"/>
      <w:bookmarkEnd w:id="54"/>
      <w:r w:rsidRPr="00A008CB">
        <w:rPr>
          <w:rFonts w:ascii="Times New Roman" w:hAnsi="Times New Roman" w:cs="Times New Roman"/>
          <w:sz w:val="28"/>
          <w:szCs w:val="28"/>
        </w:rPr>
        <w:t xml:space="preserve">    </w:t>
      </w:r>
      <w:r w:rsidR="001739AD" w:rsidRPr="00A008CB">
        <w:rPr>
          <w:rFonts w:ascii="Times New Roman" w:hAnsi="Times New Roman" w:cs="Times New Roman"/>
          <w:sz w:val="28"/>
          <w:szCs w:val="28"/>
        </w:rPr>
        <w:t>5.2.1. Почасовая оплата труда педагогических работников образовательных учреждений применяется при оплате за:</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педагогическую работу специалистов предприятий, учреждений и организаций (в том числе из числа работников органа местного самоуправления в сфере образования, методического кабинета), привлекаемых для педагогической работы;</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20" w:anchor="sub_7511" w:history="1">
        <w:r w:rsidRPr="00A008CB">
          <w:rPr>
            <w:rFonts w:ascii="Times New Roman" w:hAnsi="Times New Roman" w:cs="Times New Roman"/>
            <w:sz w:val="28"/>
            <w:szCs w:val="28"/>
          </w:rPr>
          <w:t>подпунктом 5.1.1 пункта 5.1</w:t>
        </w:r>
      </w:hyperlink>
      <w:r w:rsidRPr="00A008CB">
        <w:rPr>
          <w:rFonts w:ascii="Times New Roman" w:hAnsi="Times New Roman" w:cs="Times New Roman"/>
          <w:sz w:val="28"/>
          <w:szCs w:val="28"/>
        </w:rPr>
        <w:t xml:space="preserve"> настоящего раздела.</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 xml:space="preserve">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w:t>
      </w:r>
      <w:r w:rsidRPr="00A008CB">
        <w:rPr>
          <w:rFonts w:ascii="Times New Roman" w:hAnsi="Times New Roman" w:cs="Times New Roman"/>
          <w:sz w:val="28"/>
          <w:szCs w:val="28"/>
        </w:rPr>
        <w:lastRenderedPageBreak/>
        <w:t>среднемесячное количество рабочих часов, установленных по соответствующей педагогической должности.</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739AD" w:rsidRPr="00A008CB" w:rsidRDefault="001739AD" w:rsidP="00A008CB">
      <w:pPr>
        <w:pStyle w:val="a9"/>
        <w:spacing w:line="276" w:lineRule="auto"/>
        <w:jc w:val="both"/>
        <w:rPr>
          <w:rFonts w:ascii="Times New Roman" w:hAnsi="Times New Roman" w:cs="Times New Roman"/>
          <w:sz w:val="28"/>
          <w:szCs w:val="28"/>
        </w:rPr>
      </w:pPr>
      <w:r w:rsidRPr="00A008CB">
        <w:rPr>
          <w:rFonts w:ascii="Times New Roman" w:hAnsi="Times New Roman" w:cs="Times New Roman"/>
          <w:sz w:val="28"/>
          <w:szCs w:val="28"/>
        </w:rPr>
        <w:t xml:space="preserve">Оплата труда за замещение отсутствующего педагога, если оно осуществлялось свыше 2 месяцев, производится со дня начала замещения за все часы фактической преподавательской работы на общих основаниях, </w:t>
      </w:r>
      <w:r w:rsidRPr="00A008CB">
        <w:rPr>
          <w:rFonts w:ascii="Times New Roman" w:hAnsi="Times New Roman" w:cs="Times New Roman"/>
          <w:sz w:val="28"/>
          <w:szCs w:val="28"/>
        </w:rPr>
        <w:br/>
        <w:t>с соответствующим увеличением его недельной (месячной) учебной нагрузки путем внесения в тарификацию.</w:t>
      </w:r>
    </w:p>
    <w:p w:rsidR="001739AD" w:rsidRPr="001739AD" w:rsidRDefault="001739AD" w:rsidP="001739AD">
      <w:pPr>
        <w:pStyle w:val="a9"/>
        <w:rPr>
          <w:rFonts w:ascii="Times New Roman" w:hAnsi="Times New Roman" w:cs="Times New Roman"/>
          <w:sz w:val="28"/>
          <w:szCs w:val="28"/>
        </w:rPr>
      </w:pPr>
    </w:p>
    <w:p w:rsidR="001739AD" w:rsidRPr="004157AF" w:rsidRDefault="001739AD" w:rsidP="003C3CF2">
      <w:pPr>
        <w:pStyle w:val="a9"/>
        <w:jc w:val="center"/>
        <w:rPr>
          <w:rFonts w:ascii="Times New Roman" w:hAnsi="Times New Roman" w:cs="Times New Roman"/>
          <w:b/>
          <w:sz w:val="28"/>
          <w:szCs w:val="28"/>
        </w:rPr>
      </w:pPr>
      <w:bookmarkStart w:id="55" w:name="sub_7600"/>
      <w:bookmarkEnd w:id="55"/>
      <w:r w:rsidRPr="004157AF">
        <w:rPr>
          <w:rFonts w:ascii="Times New Roman" w:hAnsi="Times New Roman" w:cs="Times New Roman"/>
          <w:b/>
          <w:sz w:val="28"/>
          <w:szCs w:val="28"/>
        </w:rPr>
        <w:t>Раздел 6. Нормы рабочего времени,</w:t>
      </w:r>
      <w:r w:rsidR="004157AF">
        <w:rPr>
          <w:rFonts w:ascii="Times New Roman" w:hAnsi="Times New Roman" w:cs="Times New Roman"/>
          <w:b/>
          <w:sz w:val="28"/>
          <w:szCs w:val="28"/>
        </w:rPr>
        <w:t xml:space="preserve"> </w:t>
      </w:r>
      <w:r w:rsidRPr="004157AF">
        <w:rPr>
          <w:rFonts w:ascii="Times New Roman" w:hAnsi="Times New Roman" w:cs="Times New Roman"/>
          <w:b/>
          <w:sz w:val="28"/>
          <w:szCs w:val="28"/>
        </w:rPr>
        <w:t>нормы учебной нагрузки и порядок</w:t>
      </w:r>
      <w:r w:rsidRPr="004157AF">
        <w:rPr>
          <w:rFonts w:ascii="Times New Roman" w:hAnsi="Times New Roman" w:cs="Times New Roman"/>
          <w:b/>
          <w:sz w:val="28"/>
          <w:szCs w:val="28"/>
        </w:rPr>
        <w:br/>
        <w:t>ее распределения в учреждении</w:t>
      </w:r>
    </w:p>
    <w:p w:rsidR="001739AD" w:rsidRPr="004157AF" w:rsidRDefault="001739AD" w:rsidP="003C3CF2">
      <w:pPr>
        <w:pStyle w:val="a9"/>
        <w:jc w:val="center"/>
        <w:rPr>
          <w:rFonts w:ascii="Times New Roman" w:hAnsi="Times New Roman" w:cs="Times New Roman"/>
          <w:b/>
          <w:sz w:val="28"/>
          <w:szCs w:val="28"/>
        </w:rPr>
      </w:pPr>
    </w:p>
    <w:p w:rsidR="001739AD" w:rsidRPr="001739AD" w:rsidRDefault="003C3CF2" w:rsidP="004157AF">
      <w:pPr>
        <w:pStyle w:val="a9"/>
        <w:spacing w:line="276" w:lineRule="auto"/>
        <w:jc w:val="both"/>
        <w:rPr>
          <w:rFonts w:ascii="Times New Roman" w:hAnsi="Times New Roman" w:cs="Times New Roman"/>
          <w:sz w:val="28"/>
          <w:szCs w:val="28"/>
        </w:rPr>
      </w:pPr>
      <w:bookmarkStart w:id="56" w:name="sub_761"/>
      <w:bookmarkEnd w:id="56"/>
      <w:r>
        <w:rPr>
          <w:rFonts w:ascii="Times New Roman" w:hAnsi="Times New Roman" w:cs="Times New Roman"/>
          <w:sz w:val="28"/>
          <w:szCs w:val="28"/>
        </w:rPr>
        <w:t xml:space="preserve">   </w:t>
      </w:r>
      <w:r w:rsidR="001739AD" w:rsidRPr="001739AD">
        <w:rPr>
          <w:rFonts w:ascii="Times New Roman" w:hAnsi="Times New Roman" w:cs="Times New Roman"/>
          <w:sz w:val="28"/>
          <w:szCs w:val="28"/>
        </w:rPr>
        <w:t>6.1. Продолжительность рабочего времени работников учреждения установлена Трудовым кодексом Российской Федерации и иными федеральными законами.</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1739AD" w:rsidRPr="001739AD" w:rsidRDefault="003C3CF2" w:rsidP="004157AF">
      <w:pPr>
        <w:pStyle w:val="a9"/>
        <w:spacing w:line="276" w:lineRule="auto"/>
        <w:jc w:val="both"/>
        <w:rPr>
          <w:rFonts w:ascii="Times New Roman" w:hAnsi="Times New Roman" w:cs="Times New Roman"/>
          <w:sz w:val="28"/>
          <w:szCs w:val="28"/>
        </w:rPr>
      </w:pPr>
      <w:bookmarkStart w:id="57" w:name="sub_762"/>
      <w:bookmarkEnd w:id="57"/>
      <w:r>
        <w:rPr>
          <w:rFonts w:ascii="Times New Roman" w:hAnsi="Times New Roman" w:cs="Times New Roman"/>
          <w:sz w:val="28"/>
          <w:szCs w:val="28"/>
        </w:rPr>
        <w:t xml:space="preserve">   </w:t>
      </w:r>
      <w:r w:rsidR="001739AD" w:rsidRPr="001739AD">
        <w:rPr>
          <w:rFonts w:ascii="Times New Roman" w:hAnsi="Times New Roman" w:cs="Times New Roman"/>
          <w:sz w:val="28"/>
          <w:szCs w:val="28"/>
        </w:rPr>
        <w:t>6.2. 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1739AD" w:rsidRPr="001739AD" w:rsidRDefault="003C3CF2" w:rsidP="004157AF">
      <w:pPr>
        <w:pStyle w:val="a9"/>
        <w:spacing w:line="276" w:lineRule="auto"/>
        <w:jc w:val="both"/>
        <w:rPr>
          <w:rFonts w:ascii="Times New Roman" w:hAnsi="Times New Roman" w:cs="Times New Roman"/>
          <w:sz w:val="28"/>
          <w:szCs w:val="28"/>
        </w:rPr>
      </w:pPr>
      <w:bookmarkStart w:id="58" w:name="sub_764"/>
      <w:bookmarkEnd w:id="58"/>
      <w:r>
        <w:rPr>
          <w:rFonts w:ascii="Times New Roman" w:hAnsi="Times New Roman" w:cs="Times New Roman"/>
          <w:sz w:val="28"/>
          <w:szCs w:val="28"/>
        </w:rPr>
        <w:t xml:space="preserve">   </w:t>
      </w:r>
      <w:r w:rsidR="001739AD" w:rsidRPr="001739AD">
        <w:rPr>
          <w:rFonts w:ascii="Times New Roman" w:hAnsi="Times New Roman" w:cs="Times New Roman"/>
          <w:sz w:val="28"/>
          <w:szCs w:val="28"/>
        </w:rPr>
        <w:t>6.3.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1739AD" w:rsidRPr="001739AD" w:rsidRDefault="001739AD" w:rsidP="004157AF">
      <w:pPr>
        <w:pStyle w:val="a9"/>
        <w:spacing w:line="276" w:lineRule="auto"/>
        <w:jc w:val="both"/>
        <w:rPr>
          <w:rFonts w:ascii="Times New Roman" w:hAnsi="Times New Roman" w:cs="Times New Roman"/>
          <w:sz w:val="28"/>
          <w:szCs w:val="28"/>
        </w:rPr>
      </w:pPr>
      <w:bookmarkStart w:id="59" w:name="sub_767"/>
      <w:bookmarkEnd w:id="59"/>
      <w:r w:rsidRPr="001739AD">
        <w:rPr>
          <w:rFonts w:ascii="Times New Roman" w:hAnsi="Times New Roman" w:cs="Times New Roman"/>
          <w:sz w:val="28"/>
          <w:szCs w:val="28"/>
        </w:rPr>
        <w:lastRenderedPageBreak/>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 </w:t>
      </w:r>
    </w:p>
    <w:p w:rsidR="001739AD" w:rsidRPr="001739AD" w:rsidRDefault="00BA0763" w:rsidP="004157A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6.6.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методического кабинета)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При возложении на педагога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воспитанниками,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Учебная нагрузка педагогам,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педагогам.</w:t>
      </w:r>
    </w:p>
    <w:p w:rsidR="00BA0763" w:rsidRDefault="00BA0763" w:rsidP="001739AD">
      <w:pPr>
        <w:pStyle w:val="a9"/>
        <w:rPr>
          <w:rFonts w:ascii="Times New Roman" w:hAnsi="Times New Roman" w:cs="Times New Roman"/>
          <w:sz w:val="28"/>
          <w:szCs w:val="28"/>
        </w:rPr>
      </w:pPr>
      <w:bookmarkStart w:id="60" w:name="sub_7700"/>
      <w:bookmarkEnd w:id="60"/>
    </w:p>
    <w:p w:rsidR="001739AD" w:rsidRPr="004157AF" w:rsidRDefault="001739AD" w:rsidP="00BA0763">
      <w:pPr>
        <w:pStyle w:val="a9"/>
        <w:jc w:val="center"/>
        <w:rPr>
          <w:rFonts w:ascii="Times New Roman" w:hAnsi="Times New Roman" w:cs="Times New Roman"/>
          <w:b/>
          <w:sz w:val="28"/>
          <w:szCs w:val="28"/>
        </w:rPr>
      </w:pPr>
      <w:r w:rsidRPr="004157AF">
        <w:rPr>
          <w:rFonts w:ascii="Times New Roman" w:hAnsi="Times New Roman" w:cs="Times New Roman"/>
          <w:b/>
          <w:sz w:val="28"/>
          <w:szCs w:val="28"/>
        </w:rPr>
        <w:t>Раздел 7. Другие вопросы оплаты труда</w:t>
      </w:r>
    </w:p>
    <w:p w:rsidR="001739AD" w:rsidRPr="004157AF" w:rsidRDefault="001739AD" w:rsidP="001739AD">
      <w:pPr>
        <w:pStyle w:val="a9"/>
        <w:rPr>
          <w:rFonts w:ascii="Times New Roman" w:hAnsi="Times New Roman" w:cs="Times New Roman"/>
          <w:b/>
          <w:sz w:val="28"/>
          <w:szCs w:val="28"/>
        </w:rPr>
      </w:pPr>
    </w:p>
    <w:p w:rsidR="001739AD" w:rsidRPr="001739AD" w:rsidRDefault="00BA0763" w:rsidP="004157AF">
      <w:pPr>
        <w:pStyle w:val="a9"/>
        <w:spacing w:line="276" w:lineRule="auto"/>
        <w:jc w:val="both"/>
        <w:rPr>
          <w:rFonts w:ascii="Times New Roman" w:hAnsi="Times New Roman" w:cs="Times New Roman"/>
          <w:sz w:val="28"/>
          <w:szCs w:val="28"/>
        </w:rPr>
      </w:pPr>
      <w:bookmarkStart w:id="61" w:name="sub_774"/>
      <w:bookmarkEnd w:id="61"/>
      <w:r>
        <w:rPr>
          <w:rFonts w:ascii="Times New Roman" w:hAnsi="Times New Roman" w:cs="Times New Roman"/>
          <w:sz w:val="28"/>
          <w:szCs w:val="28"/>
        </w:rPr>
        <w:t xml:space="preserve">  </w:t>
      </w:r>
      <w:r w:rsidR="001739AD" w:rsidRPr="001739AD">
        <w:rPr>
          <w:rFonts w:ascii="Times New Roman" w:hAnsi="Times New Roman" w:cs="Times New Roman"/>
          <w:sz w:val="28"/>
          <w:szCs w:val="28"/>
        </w:rPr>
        <w:t>7.1. 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1739AD" w:rsidRPr="001739AD" w:rsidRDefault="001739AD" w:rsidP="001739AD">
      <w:pPr>
        <w:pStyle w:val="a9"/>
        <w:rPr>
          <w:rFonts w:ascii="Times New Roman" w:hAnsi="Times New Roman" w:cs="Times New Roman"/>
          <w:sz w:val="28"/>
          <w:szCs w:val="28"/>
        </w:rPr>
      </w:pPr>
    </w:p>
    <w:tbl>
      <w:tblPr>
        <w:tblW w:w="9570" w:type="dxa"/>
        <w:tblCellSpacing w:w="0" w:type="dxa"/>
        <w:tblCellMar>
          <w:top w:w="15" w:type="dxa"/>
          <w:left w:w="15" w:type="dxa"/>
          <w:bottom w:w="15" w:type="dxa"/>
          <w:right w:w="15" w:type="dxa"/>
        </w:tblCellMar>
        <w:tblLook w:val="04A0"/>
      </w:tblPr>
      <w:tblGrid>
        <w:gridCol w:w="674"/>
        <w:gridCol w:w="4773"/>
        <w:gridCol w:w="4123"/>
      </w:tblGrid>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lastRenderedPageBreak/>
              <w:t>№</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п/п</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Среднесписочная численность</w:t>
            </w:r>
          </w:p>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(человек)</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Предельная кратность</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1.</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50,0</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3,0</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2.</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50,0 до 100,0</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4,0</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3.</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100,0 до 150,0</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5,0</w:t>
            </w:r>
          </w:p>
        </w:tc>
      </w:tr>
      <w:tr w:rsidR="001739AD" w:rsidRPr="001739AD" w:rsidTr="001739AD">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4.</w:t>
            </w:r>
          </w:p>
        </w:tc>
        <w:tc>
          <w:tcPr>
            <w:tcW w:w="4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Свыше 150,0</w:t>
            </w:r>
          </w:p>
        </w:tc>
        <w:tc>
          <w:tcPr>
            <w:tcW w:w="3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739AD" w:rsidRPr="001739AD" w:rsidRDefault="001739AD" w:rsidP="001739AD">
            <w:pPr>
              <w:pStyle w:val="a9"/>
              <w:rPr>
                <w:rFonts w:ascii="Times New Roman" w:hAnsi="Times New Roman" w:cs="Times New Roman"/>
                <w:sz w:val="28"/>
                <w:szCs w:val="28"/>
              </w:rPr>
            </w:pPr>
            <w:r w:rsidRPr="001739AD">
              <w:rPr>
                <w:rFonts w:ascii="Times New Roman" w:hAnsi="Times New Roman" w:cs="Times New Roman"/>
                <w:sz w:val="28"/>
                <w:szCs w:val="28"/>
              </w:rPr>
              <w:t>до 6,0</w:t>
            </w:r>
          </w:p>
        </w:tc>
      </w:tr>
    </w:tbl>
    <w:p w:rsidR="001739AD" w:rsidRPr="001739AD" w:rsidRDefault="001739AD" w:rsidP="001739AD">
      <w:pPr>
        <w:pStyle w:val="a9"/>
        <w:rPr>
          <w:rFonts w:ascii="Times New Roman" w:hAnsi="Times New Roman" w:cs="Times New Roman"/>
          <w:sz w:val="28"/>
          <w:szCs w:val="28"/>
        </w:rPr>
      </w:pP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управлением образования Администрации Зерноградского района. Размер установленной предельной кратности является обязательным для включения в трудовой договор (эффективный контракт).</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В исключительных случаях по решению управления образования Администрации Зерноградского района,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Зерноградского района, при приостановлении основной деятельности учреждения в связи с капитальным ремонтом, реконструкцией и др.).</w:t>
      </w:r>
    </w:p>
    <w:p w:rsidR="001739AD" w:rsidRPr="001739AD" w:rsidRDefault="00BA0763" w:rsidP="004157A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39AD" w:rsidRPr="001739AD">
        <w:rPr>
          <w:rFonts w:ascii="Times New Roman" w:hAnsi="Times New Roman" w:cs="Times New Roman"/>
          <w:sz w:val="28"/>
          <w:szCs w:val="28"/>
        </w:rPr>
        <w:t xml:space="preserve">7.2.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1739AD" w:rsidRPr="001739AD" w:rsidRDefault="001739AD" w:rsidP="004157AF">
      <w:pPr>
        <w:pStyle w:val="a9"/>
        <w:spacing w:line="276" w:lineRule="auto"/>
        <w:jc w:val="both"/>
        <w:rPr>
          <w:rFonts w:ascii="Times New Roman" w:hAnsi="Times New Roman" w:cs="Times New Roman"/>
          <w:sz w:val="28"/>
          <w:szCs w:val="28"/>
        </w:rPr>
      </w:pPr>
      <w:r w:rsidRPr="001739AD">
        <w:rPr>
          <w:rFonts w:ascii="Times New Roman" w:hAnsi="Times New Roman" w:cs="Times New Roman"/>
          <w:sz w:val="28"/>
          <w:szCs w:val="28"/>
        </w:rPr>
        <w:t>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1739AD" w:rsidRPr="001739AD" w:rsidRDefault="00BA0763" w:rsidP="004157A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9AD" w:rsidRPr="001739AD">
        <w:rPr>
          <w:rFonts w:ascii="Times New Roman" w:hAnsi="Times New Roman" w:cs="Times New Roman"/>
          <w:sz w:val="28"/>
          <w:szCs w:val="28"/>
        </w:rPr>
        <w:t>7.3.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(филиала) принимает руководитель учреждения (филиала) на основании письменного заявления работника, руководителю учреждения (филиала) – управление образования.</w:t>
      </w:r>
    </w:p>
    <w:p w:rsidR="004157AF" w:rsidRDefault="004157AF" w:rsidP="00C14798">
      <w:pPr>
        <w:pStyle w:val="a9"/>
        <w:tabs>
          <w:tab w:val="left" w:pos="5625"/>
          <w:tab w:val="left" w:pos="7185"/>
          <w:tab w:val="left" w:pos="8475"/>
        </w:tabs>
        <w:rPr>
          <w:rFonts w:ascii="Times New Roman" w:hAnsi="Times New Roman" w:cs="Times New Roman"/>
          <w:sz w:val="48"/>
          <w:szCs w:val="48"/>
        </w:rPr>
      </w:pPr>
    </w:p>
    <w:p w:rsidR="004157AF" w:rsidRDefault="004157AF" w:rsidP="00C14798">
      <w:pPr>
        <w:pStyle w:val="a9"/>
        <w:tabs>
          <w:tab w:val="left" w:pos="5625"/>
          <w:tab w:val="left" w:pos="7185"/>
          <w:tab w:val="left" w:pos="8475"/>
        </w:tabs>
        <w:rPr>
          <w:rFonts w:ascii="Times New Roman" w:hAnsi="Times New Roman" w:cs="Times New Roman"/>
          <w:sz w:val="48"/>
          <w:szCs w:val="48"/>
        </w:rPr>
      </w:pPr>
    </w:p>
    <w:p w:rsidR="004157AF" w:rsidRDefault="004157AF" w:rsidP="00C14798">
      <w:pPr>
        <w:pStyle w:val="a9"/>
        <w:tabs>
          <w:tab w:val="left" w:pos="5625"/>
          <w:tab w:val="left" w:pos="7185"/>
          <w:tab w:val="left" w:pos="8475"/>
        </w:tabs>
        <w:rPr>
          <w:rFonts w:ascii="Times New Roman" w:hAnsi="Times New Roman" w:cs="Times New Roman"/>
          <w:sz w:val="48"/>
          <w:szCs w:val="48"/>
        </w:rPr>
      </w:pPr>
    </w:p>
    <w:p w:rsidR="00C14798" w:rsidRPr="004157AF" w:rsidRDefault="00C14798" w:rsidP="00C14798">
      <w:pPr>
        <w:pStyle w:val="a9"/>
        <w:tabs>
          <w:tab w:val="left" w:pos="5625"/>
          <w:tab w:val="left" w:pos="7185"/>
          <w:tab w:val="left" w:pos="8475"/>
        </w:tabs>
        <w:rPr>
          <w:rFonts w:ascii="Times New Roman" w:hAnsi="Times New Roman" w:cs="Times New Roman"/>
          <w:b/>
          <w:sz w:val="28"/>
          <w:szCs w:val="28"/>
        </w:rPr>
      </w:pPr>
      <w:r w:rsidRPr="004157AF">
        <w:rPr>
          <w:rFonts w:ascii="Times New Roman" w:hAnsi="Times New Roman" w:cs="Times New Roman"/>
          <w:b/>
          <w:sz w:val="28"/>
          <w:szCs w:val="28"/>
        </w:rPr>
        <w:t>Подписи сторон</w:t>
      </w:r>
    </w:p>
    <w:p w:rsidR="00C14798" w:rsidRPr="004157AF" w:rsidRDefault="00C14798" w:rsidP="00C14798">
      <w:pPr>
        <w:pStyle w:val="a9"/>
        <w:tabs>
          <w:tab w:val="left" w:pos="5625"/>
          <w:tab w:val="left" w:pos="7185"/>
          <w:tab w:val="left" w:pos="8475"/>
        </w:tabs>
        <w:rPr>
          <w:rFonts w:ascii="Times New Roman" w:hAnsi="Times New Roman" w:cs="Times New Roman"/>
          <w:b/>
          <w:sz w:val="28"/>
          <w:szCs w:val="28"/>
        </w:rPr>
      </w:pPr>
    </w:p>
    <w:p w:rsidR="00C14798" w:rsidRPr="004157AF" w:rsidRDefault="00C14798" w:rsidP="00C14798">
      <w:pPr>
        <w:pStyle w:val="a9"/>
        <w:tabs>
          <w:tab w:val="left" w:pos="708"/>
          <w:tab w:val="left" w:pos="1416"/>
          <w:tab w:val="left" w:pos="2124"/>
          <w:tab w:val="left" w:pos="2832"/>
        </w:tabs>
        <w:rPr>
          <w:rFonts w:ascii="Times New Roman" w:hAnsi="Times New Roman" w:cs="Times New Roman"/>
          <w:sz w:val="28"/>
          <w:szCs w:val="28"/>
        </w:rPr>
      </w:pPr>
      <w:r w:rsidRPr="004157AF">
        <w:rPr>
          <w:rFonts w:ascii="Times New Roman" w:hAnsi="Times New Roman" w:cs="Times New Roman"/>
          <w:sz w:val="28"/>
          <w:szCs w:val="28"/>
        </w:rPr>
        <w:t>От работодателя:</w:t>
      </w:r>
      <w:r w:rsidRPr="004157AF">
        <w:rPr>
          <w:rFonts w:ascii="Times New Roman" w:hAnsi="Times New Roman" w:cs="Times New Roman"/>
          <w:sz w:val="28"/>
          <w:szCs w:val="28"/>
        </w:rPr>
        <w:tab/>
      </w:r>
      <w:r w:rsidRPr="004157AF">
        <w:rPr>
          <w:rFonts w:ascii="Times New Roman" w:hAnsi="Times New Roman" w:cs="Times New Roman"/>
          <w:sz w:val="28"/>
          <w:szCs w:val="28"/>
        </w:rPr>
        <w:tab/>
      </w:r>
      <w:r w:rsidRPr="004157AF">
        <w:rPr>
          <w:rFonts w:ascii="Times New Roman" w:hAnsi="Times New Roman" w:cs="Times New Roman"/>
          <w:sz w:val="28"/>
          <w:szCs w:val="28"/>
        </w:rPr>
        <w:tab/>
      </w:r>
      <w:r w:rsidRPr="004157AF">
        <w:rPr>
          <w:rFonts w:ascii="Times New Roman" w:hAnsi="Times New Roman" w:cs="Times New Roman"/>
          <w:sz w:val="28"/>
          <w:szCs w:val="28"/>
        </w:rPr>
        <w:tab/>
      </w:r>
      <w:r w:rsidRPr="004157AF">
        <w:rPr>
          <w:rFonts w:ascii="Times New Roman" w:hAnsi="Times New Roman" w:cs="Times New Roman"/>
          <w:sz w:val="28"/>
          <w:szCs w:val="28"/>
        </w:rPr>
        <w:tab/>
        <w:t>от работников</w:t>
      </w:r>
    </w:p>
    <w:p w:rsidR="00C14798" w:rsidRPr="004157AF" w:rsidRDefault="00C14798" w:rsidP="00C14798">
      <w:pPr>
        <w:pStyle w:val="a9"/>
        <w:tabs>
          <w:tab w:val="left" w:pos="5625"/>
          <w:tab w:val="left" w:pos="7185"/>
          <w:tab w:val="left" w:pos="8475"/>
        </w:tabs>
        <w:rPr>
          <w:rFonts w:ascii="Times New Roman" w:hAnsi="Times New Roman" w:cs="Times New Roman"/>
          <w:sz w:val="28"/>
          <w:szCs w:val="28"/>
        </w:rPr>
      </w:pPr>
    </w:p>
    <w:p w:rsidR="00C14798" w:rsidRPr="004157AF" w:rsidRDefault="004157AF" w:rsidP="00C14798">
      <w:pPr>
        <w:pStyle w:val="a9"/>
        <w:tabs>
          <w:tab w:val="left" w:pos="708"/>
          <w:tab w:val="left" w:pos="1416"/>
          <w:tab w:val="left" w:pos="2124"/>
          <w:tab w:val="left" w:pos="2832"/>
          <w:tab w:val="left" w:pos="3540"/>
        </w:tabs>
        <w:rPr>
          <w:rFonts w:ascii="Times New Roman" w:hAnsi="Times New Roman" w:cs="Times New Roman"/>
          <w:sz w:val="28"/>
          <w:szCs w:val="28"/>
        </w:rPr>
      </w:pPr>
      <w:r w:rsidRPr="004157AF">
        <w:rPr>
          <w:rFonts w:ascii="Times New Roman" w:hAnsi="Times New Roman" w:cs="Times New Roman"/>
          <w:sz w:val="28"/>
          <w:szCs w:val="28"/>
        </w:rPr>
        <w:t>З</w:t>
      </w:r>
      <w:r w:rsidR="00C14798" w:rsidRPr="004157AF">
        <w:rPr>
          <w:rFonts w:ascii="Times New Roman" w:hAnsi="Times New Roman" w:cs="Times New Roman"/>
          <w:sz w:val="28"/>
          <w:szCs w:val="28"/>
        </w:rPr>
        <w:t>аведующий</w:t>
      </w:r>
      <w:r>
        <w:rPr>
          <w:rFonts w:ascii="Times New Roman" w:hAnsi="Times New Roman" w:cs="Times New Roman"/>
          <w:sz w:val="28"/>
          <w:szCs w:val="28"/>
        </w:rPr>
        <w:t xml:space="preserve"> </w:t>
      </w:r>
      <w:r w:rsidR="00C14798" w:rsidRPr="004157AF">
        <w:rPr>
          <w:rFonts w:ascii="Times New Roman" w:hAnsi="Times New Roman" w:cs="Times New Roman"/>
          <w:sz w:val="28"/>
          <w:szCs w:val="28"/>
        </w:rPr>
        <w:t>МБДОУ</w:t>
      </w:r>
      <w:r w:rsidR="00C14798" w:rsidRPr="004157AF">
        <w:rPr>
          <w:rFonts w:ascii="Times New Roman" w:hAnsi="Times New Roman" w:cs="Times New Roman"/>
          <w:sz w:val="28"/>
          <w:szCs w:val="28"/>
        </w:rPr>
        <w:tab/>
      </w:r>
      <w:r w:rsidR="00C14798" w:rsidRPr="004157AF">
        <w:rPr>
          <w:rFonts w:ascii="Times New Roman" w:hAnsi="Times New Roman" w:cs="Times New Roman"/>
          <w:sz w:val="28"/>
          <w:szCs w:val="28"/>
        </w:rPr>
        <w:tab/>
      </w:r>
      <w:r w:rsidR="00C14798" w:rsidRPr="004157AF">
        <w:rPr>
          <w:rFonts w:ascii="Times New Roman" w:hAnsi="Times New Roman" w:cs="Times New Roman"/>
          <w:sz w:val="28"/>
          <w:szCs w:val="28"/>
        </w:rPr>
        <w:tab/>
      </w:r>
      <w:r w:rsidR="00C14798" w:rsidRPr="004157AF">
        <w:rPr>
          <w:rFonts w:ascii="Times New Roman" w:hAnsi="Times New Roman" w:cs="Times New Roman"/>
          <w:sz w:val="28"/>
          <w:szCs w:val="28"/>
        </w:rPr>
        <w:tab/>
      </w:r>
      <w:r>
        <w:rPr>
          <w:rFonts w:ascii="Times New Roman" w:hAnsi="Times New Roman" w:cs="Times New Roman"/>
          <w:sz w:val="28"/>
          <w:szCs w:val="28"/>
        </w:rPr>
        <w:t xml:space="preserve"> </w:t>
      </w:r>
      <w:r w:rsidR="00C14798" w:rsidRPr="004157AF">
        <w:rPr>
          <w:rFonts w:ascii="Times New Roman" w:hAnsi="Times New Roman" w:cs="Times New Roman"/>
          <w:sz w:val="28"/>
          <w:szCs w:val="28"/>
        </w:rPr>
        <w:t>председатель первичной</w:t>
      </w:r>
    </w:p>
    <w:p w:rsidR="00C14798" w:rsidRPr="004157AF" w:rsidRDefault="00C14798" w:rsidP="00C14798">
      <w:pPr>
        <w:pStyle w:val="a9"/>
        <w:tabs>
          <w:tab w:val="left" w:pos="5715"/>
        </w:tabs>
        <w:rPr>
          <w:rFonts w:ascii="Times New Roman" w:hAnsi="Times New Roman" w:cs="Times New Roman"/>
          <w:sz w:val="28"/>
          <w:szCs w:val="28"/>
        </w:rPr>
      </w:pPr>
      <w:r w:rsidRPr="004157AF">
        <w:rPr>
          <w:rFonts w:ascii="Times New Roman" w:hAnsi="Times New Roman" w:cs="Times New Roman"/>
          <w:sz w:val="28"/>
          <w:szCs w:val="28"/>
        </w:rPr>
        <w:t>д/с «Колосок»                                               профсоюзной организаци</w:t>
      </w:r>
    </w:p>
    <w:p w:rsidR="00C14798" w:rsidRPr="004157AF" w:rsidRDefault="004157AF" w:rsidP="00C14798">
      <w:pPr>
        <w:pStyle w:val="a9"/>
        <w:tabs>
          <w:tab w:val="left" w:pos="5715"/>
        </w:tabs>
        <w:rPr>
          <w:rFonts w:ascii="Times New Roman" w:hAnsi="Times New Roman" w:cs="Times New Roman"/>
          <w:sz w:val="28"/>
          <w:szCs w:val="28"/>
        </w:rPr>
      </w:pPr>
      <w:r>
        <w:rPr>
          <w:rFonts w:ascii="Times New Roman" w:hAnsi="Times New Roman" w:cs="Times New Roman"/>
          <w:sz w:val="28"/>
          <w:szCs w:val="28"/>
        </w:rPr>
        <w:t xml:space="preserve">Зерноградского района                                МБДОУ </w:t>
      </w:r>
      <w:r w:rsidR="00C14798" w:rsidRPr="004157AF">
        <w:rPr>
          <w:rFonts w:ascii="Times New Roman" w:hAnsi="Times New Roman" w:cs="Times New Roman"/>
          <w:sz w:val="28"/>
          <w:szCs w:val="28"/>
        </w:rPr>
        <w:t>д/с «Колосок»</w:t>
      </w:r>
    </w:p>
    <w:p w:rsidR="00C14798" w:rsidRPr="004157AF" w:rsidRDefault="004157AF" w:rsidP="00C14798">
      <w:pPr>
        <w:pStyle w:val="a9"/>
        <w:tabs>
          <w:tab w:val="left" w:pos="5715"/>
        </w:tabs>
        <w:rPr>
          <w:rFonts w:ascii="Times New Roman" w:hAnsi="Times New Roman" w:cs="Times New Roman"/>
          <w:sz w:val="28"/>
          <w:szCs w:val="28"/>
        </w:rPr>
      </w:pPr>
      <w:r>
        <w:rPr>
          <w:rFonts w:ascii="Times New Roman" w:hAnsi="Times New Roman" w:cs="Times New Roman"/>
          <w:sz w:val="28"/>
          <w:szCs w:val="28"/>
        </w:rPr>
        <w:t xml:space="preserve">                                                                        </w:t>
      </w:r>
      <w:r w:rsidR="00C14798" w:rsidRPr="004157AF">
        <w:rPr>
          <w:rFonts w:ascii="Times New Roman" w:hAnsi="Times New Roman" w:cs="Times New Roman"/>
          <w:sz w:val="28"/>
          <w:szCs w:val="28"/>
        </w:rPr>
        <w:t>Зерноградского района</w:t>
      </w:r>
    </w:p>
    <w:p w:rsidR="00C14798" w:rsidRPr="004157AF" w:rsidRDefault="00C14798" w:rsidP="00C14798">
      <w:pPr>
        <w:pStyle w:val="a9"/>
        <w:tabs>
          <w:tab w:val="left" w:pos="708"/>
          <w:tab w:val="left" w:pos="1416"/>
          <w:tab w:val="left" w:pos="2124"/>
          <w:tab w:val="left" w:pos="2832"/>
          <w:tab w:val="left" w:pos="3540"/>
          <w:tab w:val="left" w:pos="4248"/>
        </w:tabs>
        <w:rPr>
          <w:rFonts w:ascii="Times New Roman" w:hAnsi="Times New Roman" w:cs="Times New Roman"/>
          <w:sz w:val="28"/>
          <w:szCs w:val="28"/>
        </w:rPr>
      </w:pPr>
      <w:r w:rsidRPr="004157AF">
        <w:rPr>
          <w:rFonts w:ascii="Times New Roman" w:hAnsi="Times New Roman" w:cs="Times New Roman"/>
          <w:sz w:val="28"/>
          <w:szCs w:val="28"/>
        </w:rPr>
        <w:t>________ Пушкарёва Т.И.</w:t>
      </w:r>
      <w:r w:rsidRPr="004157AF">
        <w:rPr>
          <w:rFonts w:ascii="Times New Roman" w:hAnsi="Times New Roman" w:cs="Times New Roman"/>
          <w:sz w:val="28"/>
          <w:szCs w:val="28"/>
        </w:rPr>
        <w:tab/>
      </w:r>
      <w:r w:rsidRPr="004157AF">
        <w:rPr>
          <w:rFonts w:ascii="Times New Roman" w:hAnsi="Times New Roman" w:cs="Times New Roman"/>
          <w:sz w:val="28"/>
          <w:szCs w:val="28"/>
        </w:rPr>
        <w:tab/>
      </w:r>
      <w:r w:rsidRPr="004157AF">
        <w:rPr>
          <w:rFonts w:ascii="Times New Roman" w:hAnsi="Times New Roman" w:cs="Times New Roman"/>
          <w:sz w:val="28"/>
          <w:szCs w:val="28"/>
        </w:rPr>
        <w:tab/>
        <w:t>_______ Папроцкая Т.В.</w:t>
      </w:r>
    </w:p>
    <w:p w:rsidR="00C14798" w:rsidRDefault="00C14798" w:rsidP="00C14798">
      <w:pPr>
        <w:pStyle w:val="a9"/>
        <w:tabs>
          <w:tab w:val="left" w:pos="5625"/>
          <w:tab w:val="left" w:pos="7185"/>
          <w:tab w:val="left" w:pos="8475"/>
        </w:tabs>
        <w:rPr>
          <w:rFonts w:ascii="Times New Roman" w:hAnsi="Times New Roman" w:cs="Times New Roman"/>
          <w:sz w:val="32"/>
          <w:szCs w:val="32"/>
        </w:rPr>
      </w:pPr>
    </w:p>
    <w:p w:rsidR="004157AF" w:rsidRDefault="00BA0763" w:rsidP="002B773E">
      <w:pPr>
        <w:pStyle w:val="a9"/>
        <w:rPr>
          <w:rFonts w:ascii="Times New Roman" w:hAnsi="Times New Roman" w:cs="Times New Roman"/>
          <w:sz w:val="32"/>
          <w:szCs w:val="32"/>
        </w:rPr>
      </w:pPr>
      <w:r>
        <w:rPr>
          <w:rFonts w:ascii="Times New Roman" w:hAnsi="Times New Roman" w:cs="Times New Roman"/>
          <w:sz w:val="32"/>
          <w:szCs w:val="32"/>
        </w:rPr>
        <w:t xml:space="preserve">                                                                            </w:t>
      </w:r>
    </w:p>
    <w:p w:rsidR="00F55B83" w:rsidRDefault="004157AF" w:rsidP="004157AF">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F55B83" w:rsidRDefault="00F55B83" w:rsidP="004157AF">
      <w:pPr>
        <w:pStyle w:val="a9"/>
        <w:jc w:val="center"/>
        <w:rPr>
          <w:rFonts w:ascii="Times New Roman" w:hAnsi="Times New Roman" w:cs="Times New Roman"/>
          <w:b/>
          <w:sz w:val="28"/>
          <w:szCs w:val="28"/>
        </w:rPr>
      </w:pPr>
    </w:p>
    <w:p w:rsidR="002B773E" w:rsidRPr="0023602C" w:rsidRDefault="004157AF" w:rsidP="00F55B83">
      <w:pPr>
        <w:pStyle w:val="a9"/>
        <w:jc w:val="right"/>
        <w:rPr>
          <w:rFonts w:ascii="Times New Roman" w:hAnsi="Times New Roman" w:cs="Times New Roman"/>
          <w:b/>
          <w:sz w:val="28"/>
          <w:szCs w:val="28"/>
        </w:rPr>
      </w:pPr>
      <w:r>
        <w:rPr>
          <w:rFonts w:ascii="Times New Roman" w:hAnsi="Times New Roman" w:cs="Times New Roman"/>
          <w:b/>
          <w:sz w:val="28"/>
          <w:szCs w:val="28"/>
        </w:rPr>
        <w:t xml:space="preserve"> </w:t>
      </w:r>
      <w:r w:rsidR="002B773E">
        <w:rPr>
          <w:rFonts w:ascii="Times New Roman" w:hAnsi="Times New Roman" w:cs="Times New Roman"/>
          <w:b/>
          <w:sz w:val="28"/>
          <w:szCs w:val="28"/>
        </w:rPr>
        <w:t>Приложение № 4</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МБДОУ д/с «Колосок»</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Зерноградского района</w:t>
      </w:r>
    </w:p>
    <w:p w:rsidR="00A56C23" w:rsidRPr="00C14798" w:rsidRDefault="00A56C23" w:rsidP="00A56C23">
      <w:pPr>
        <w:rPr>
          <w:rFonts w:ascii="Times New Roman" w:hAnsi="Times New Roman" w:cs="Times New Roman"/>
          <w:sz w:val="28"/>
          <w:szCs w:val="28"/>
        </w:rPr>
      </w:pPr>
    </w:p>
    <w:p w:rsidR="00A56C23" w:rsidRPr="00C14798" w:rsidRDefault="00A56C23" w:rsidP="00A56C23">
      <w:pPr>
        <w:rPr>
          <w:rFonts w:ascii="Times New Roman" w:hAnsi="Times New Roman" w:cs="Times New Roman"/>
          <w:sz w:val="28"/>
          <w:szCs w:val="28"/>
        </w:rPr>
      </w:pPr>
    </w:p>
    <w:p w:rsidR="00A56C23" w:rsidRPr="00C14798" w:rsidRDefault="00A56C23" w:rsidP="00A56C23">
      <w:pPr>
        <w:rPr>
          <w:rFonts w:ascii="Times New Roman" w:hAnsi="Times New Roman" w:cs="Times New Roman"/>
          <w:sz w:val="28"/>
          <w:szCs w:val="28"/>
        </w:rPr>
      </w:pPr>
    </w:p>
    <w:p w:rsidR="00A56C23" w:rsidRPr="00C14798" w:rsidRDefault="00A56C23" w:rsidP="00A56C23">
      <w:pPr>
        <w:rPr>
          <w:rFonts w:ascii="Times New Roman" w:hAnsi="Times New Roman" w:cs="Times New Roman"/>
          <w:sz w:val="28"/>
          <w:szCs w:val="28"/>
        </w:rPr>
      </w:pPr>
    </w:p>
    <w:p w:rsidR="00A56C23" w:rsidRPr="00C14798" w:rsidRDefault="00A56C23" w:rsidP="00A56C23">
      <w:pPr>
        <w:rPr>
          <w:rFonts w:ascii="Times New Roman" w:hAnsi="Times New Roman" w:cs="Times New Roman"/>
          <w:sz w:val="28"/>
          <w:szCs w:val="28"/>
        </w:rPr>
      </w:pPr>
    </w:p>
    <w:p w:rsidR="00A56C23" w:rsidRPr="002B773E" w:rsidRDefault="00A56C23" w:rsidP="002B773E">
      <w:pPr>
        <w:ind w:firstLine="0"/>
        <w:jc w:val="center"/>
        <w:rPr>
          <w:rFonts w:ascii="Times New Roman" w:hAnsi="Times New Roman" w:cs="Times New Roman"/>
          <w:kern w:val="1"/>
          <w:sz w:val="28"/>
          <w:szCs w:val="28"/>
        </w:rPr>
      </w:pPr>
      <w:r w:rsidRPr="002B773E">
        <w:rPr>
          <w:rFonts w:ascii="Times New Roman" w:hAnsi="Times New Roman" w:cs="Times New Roman"/>
          <w:b/>
          <w:sz w:val="28"/>
          <w:szCs w:val="28"/>
        </w:rPr>
        <w:t>Положение</w:t>
      </w:r>
    </w:p>
    <w:p w:rsidR="00A56C23" w:rsidRPr="002B773E" w:rsidRDefault="00A56C23" w:rsidP="002B773E">
      <w:pPr>
        <w:jc w:val="center"/>
        <w:rPr>
          <w:rFonts w:ascii="Times New Roman" w:hAnsi="Times New Roman" w:cs="Times New Roman"/>
          <w:b/>
          <w:sz w:val="28"/>
          <w:szCs w:val="28"/>
        </w:rPr>
      </w:pPr>
      <w:r w:rsidRPr="002B773E">
        <w:rPr>
          <w:rFonts w:ascii="Times New Roman" w:hAnsi="Times New Roman" w:cs="Times New Roman"/>
          <w:b/>
          <w:sz w:val="28"/>
          <w:szCs w:val="28"/>
        </w:rPr>
        <w:t>о премировании работников МБДОУ д/с «Колосок»</w:t>
      </w:r>
    </w:p>
    <w:p w:rsidR="00A56C23" w:rsidRPr="002B773E" w:rsidRDefault="00A56C23" w:rsidP="002B773E">
      <w:pPr>
        <w:jc w:val="center"/>
        <w:rPr>
          <w:rFonts w:ascii="Times New Roman" w:hAnsi="Times New Roman" w:cs="Times New Roman"/>
          <w:b/>
          <w:sz w:val="28"/>
          <w:szCs w:val="28"/>
        </w:rPr>
      </w:pPr>
      <w:r w:rsidRPr="002B773E">
        <w:rPr>
          <w:rFonts w:ascii="Times New Roman" w:hAnsi="Times New Roman" w:cs="Times New Roman"/>
          <w:b/>
          <w:sz w:val="28"/>
          <w:szCs w:val="28"/>
        </w:rPr>
        <w:t>Зерноградского района</w:t>
      </w:r>
    </w:p>
    <w:p w:rsidR="00A56C23" w:rsidRPr="002B773E" w:rsidRDefault="00A56C23" w:rsidP="00A56C23">
      <w:pPr>
        <w:rPr>
          <w:rFonts w:ascii="Times New Roman" w:hAnsi="Times New Roman" w:cs="Times New Roman"/>
          <w:b/>
          <w:sz w:val="28"/>
          <w:szCs w:val="28"/>
        </w:rPr>
      </w:pPr>
    </w:p>
    <w:p w:rsidR="00A56C23" w:rsidRPr="002B773E" w:rsidRDefault="00A56C23" w:rsidP="00A56C23">
      <w:pPr>
        <w:ind w:firstLine="540"/>
        <w:jc w:val="center"/>
        <w:rPr>
          <w:rFonts w:ascii="Times New Roman" w:hAnsi="Times New Roman" w:cs="Times New Roman"/>
          <w:b/>
          <w:sz w:val="28"/>
          <w:szCs w:val="28"/>
        </w:rPr>
      </w:pPr>
      <w:r w:rsidRPr="002B773E">
        <w:rPr>
          <w:rFonts w:ascii="Times New Roman" w:hAnsi="Times New Roman" w:cs="Times New Roman"/>
          <w:b/>
          <w:sz w:val="28"/>
          <w:szCs w:val="28"/>
        </w:rPr>
        <w:t>Общие положения</w:t>
      </w:r>
    </w:p>
    <w:p w:rsidR="00A56C23" w:rsidRPr="002B773E" w:rsidRDefault="00A56C23" w:rsidP="00A56C23">
      <w:pPr>
        <w:ind w:firstLine="540"/>
        <w:jc w:val="center"/>
        <w:rPr>
          <w:rFonts w:ascii="Times New Roman" w:hAnsi="Times New Roman" w:cs="Times New Roman"/>
          <w:b/>
          <w:sz w:val="28"/>
          <w:szCs w:val="28"/>
        </w:rPr>
      </w:pPr>
    </w:p>
    <w:p w:rsidR="00A56C23" w:rsidRPr="002B773E" w:rsidRDefault="00A56C23" w:rsidP="00A56C23">
      <w:pPr>
        <w:ind w:firstLine="567"/>
        <w:rPr>
          <w:rFonts w:ascii="Times New Roman" w:hAnsi="Times New Roman" w:cs="Times New Roman"/>
          <w:sz w:val="28"/>
          <w:szCs w:val="28"/>
        </w:rPr>
      </w:pPr>
      <w:r w:rsidRPr="002B773E">
        <w:rPr>
          <w:rFonts w:ascii="Times New Roman" w:hAnsi="Times New Roman" w:cs="Times New Roman"/>
          <w:sz w:val="28"/>
          <w:szCs w:val="28"/>
        </w:rPr>
        <w:t xml:space="preserve">1. Настоящее </w:t>
      </w:r>
      <w:r w:rsidR="00704C2D">
        <w:rPr>
          <w:rFonts w:ascii="Times New Roman" w:hAnsi="Times New Roman" w:cs="Times New Roman"/>
          <w:sz w:val="28"/>
          <w:szCs w:val="28"/>
        </w:rPr>
        <w:t>П</w:t>
      </w:r>
      <w:r w:rsidRPr="002B773E">
        <w:rPr>
          <w:rFonts w:ascii="Times New Roman" w:hAnsi="Times New Roman" w:cs="Times New Roman"/>
          <w:sz w:val="28"/>
          <w:szCs w:val="28"/>
        </w:rPr>
        <w:t xml:space="preserve">оложение устанавливает порядок премирования работников </w:t>
      </w:r>
      <w:r w:rsidR="00704C2D">
        <w:rPr>
          <w:rFonts w:ascii="Times New Roman" w:hAnsi="Times New Roman" w:cs="Times New Roman"/>
          <w:sz w:val="28"/>
          <w:szCs w:val="28"/>
        </w:rPr>
        <w:t>муниципального бюджетного дошкольного образовательного учреждения</w:t>
      </w:r>
      <w:r w:rsidRPr="002B773E">
        <w:rPr>
          <w:rFonts w:ascii="Times New Roman" w:hAnsi="Times New Roman" w:cs="Times New Roman"/>
          <w:sz w:val="28"/>
          <w:szCs w:val="28"/>
        </w:rPr>
        <w:t xml:space="preserve"> </w:t>
      </w:r>
      <w:r w:rsidR="00704C2D">
        <w:rPr>
          <w:rFonts w:ascii="Times New Roman" w:hAnsi="Times New Roman" w:cs="Times New Roman"/>
          <w:sz w:val="28"/>
          <w:szCs w:val="28"/>
        </w:rPr>
        <w:t>детского сада</w:t>
      </w:r>
      <w:r w:rsidRPr="002B773E">
        <w:rPr>
          <w:rFonts w:ascii="Times New Roman" w:hAnsi="Times New Roman" w:cs="Times New Roman"/>
          <w:sz w:val="28"/>
          <w:szCs w:val="28"/>
        </w:rPr>
        <w:t xml:space="preserve"> «Колосок» Зерноградского района, (далее</w:t>
      </w:r>
      <w:r w:rsidR="00704C2D">
        <w:rPr>
          <w:rFonts w:ascii="Times New Roman" w:hAnsi="Times New Roman" w:cs="Times New Roman"/>
          <w:sz w:val="28"/>
          <w:szCs w:val="28"/>
        </w:rPr>
        <w:t xml:space="preserve"> </w:t>
      </w:r>
      <w:r w:rsidRPr="002B773E">
        <w:rPr>
          <w:rFonts w:ascii="Times New Roman" w:hAnsi="Times New Roman" w:cs="Times New Roman"/>
          <w:sz w:val="28"/>
          <w:szCs w:val="28"/>
        </w:rPr>
        <w:t>-учреждение).</w:t>
      </w:r>
    </w:p>
    <w:p w:rsidR="00A56C23" w:rsidRPr="002B773E" w:rsidRDefault="00A56C23" w:rsidP="00A56C23">
      <w:pPr>
        <w:ind w:firstLine="567"/>
        <w:rPr>
          <w:rFonts w:ascii="Times New Roman" w:hAnsi="Times New Roman" w:cs="Times New Roman"/>
          <w:sz w:val="28"/>
          <w:szCs w:val="28"/>
        </w:rPr>
      </w:pPr>
      <w:r w:rsidRPr="002B773E">
        <w:rPr>
          <w:rFonts w:ascii="Times New Roman" w:hAnsi="Times New Roman" w:cs="Times New Roman"/>
          <w:sz w:val="28"/>
          <w:szCs w:val="28"/>
        </w:rPr>
        <w:t>2. Премиальные выплаты производятся в соответствии с п.8.1. приложения № 5 к постановлению</w:t>
      </w:r>
      <w:r w:rsidRPr="002B773E">
        <w:rPr>
          <w:rFonts w:ascii="Times New Roman" w:hAnsi="Times New Roman" w:cs="Times New Roman"/>
          <w:kern w:val="1"/>
          <w:sz w:val="28"/>
          <w:szCs w:val="28"/>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A56C23" w:rsidRPr="002B773E" w:rsidRDefault="00A56C23" w:rsidP="00A56C23">
      <w:pPr>
        <w:ind w:firstLine="567"/>
        <w:rPr>
          <w:rFonts w:ascii="Times New Roman" w:hAnsi="Times New Roman" w:cs="Times New Roman"/>
          <w:sz w:val="28"/>
          <w:szCs w:val="28"/>
        </w:rPr>
      </w:pPr>
      <w:r w:rsidRPr="002B773E">
        <w:rPr>
          <w:rFonts w:ascii="Times New Roman" w:hAnsi="Times New Roman" w:cs="Times New Roman"/>
          <w:sz w:val="28"/>
          <w:szCs w:val="28"/>
        </w:rPr>
        <w:t>3. Расходование средств на премирование работников</w:t>
      </w:r>
      <w:r w:rsidRPr="002B773E">
        <w:rPr>
          <w:rFonts w:ascii="Times New Roman" w:hAnsi="Times New Roman" w:cs="Times New Roman"/>
          <w:kern w:val="1"/>
          <w:sz w:val="28"/>
          <w:szCs w:val="28"/>
        </w:rPr>
        <w:t xml:space="preserve"> учреждения</w:t>
      </w:r>
      <w:r w:rsidRPr="002B773E">
        <w:rPr>
          <w:rFonts w:ascii="Times New Roman" w:hAnsi="Times New Roman" w:cs="Times New Roman"/>
          <w:sz w:val="28"/>
          <w:szCs w:val="28"/>
        </w:rPr>
        <w:t xml:space="preserve"> производится на основании приказа заведующего учреждения в соответствии с настоящим </w:t>
      </w:r>
      <w:r w:rsidR="00704C2D">
        <w:rPr>
          <w:rFonts w:ascii="Times New Roman" w:hAnsi="Times New Roman" w:cs="Times New Roman"/>
          <w:sz w:val="28"/>
          <w:szCs w:val="28"/>
        </w:rPr>
        <w:t>П</w:t>
      </w:r>
      <w:r w:rsidRPr="002B773E">
        <w:rPr>
          <w:rFonts w:ascii="Times New Roman" w:hAnsi="Times New Roman" w:cs="Times New Roman"/>
          <w:sz w:val="28"/>
          <w:szCs w:val="28"/>
        </w:rPr>
        <w:t>оложением.</w:t>
      </w:r>
    </w:p>
    <w:p w:rsidR="00A56C23" w:rsidRPr="002B773E" w:rsidRDefault="00A56C23" w:rsidP="00A56C23">
      <w:pPr>
        <w:ind w:firstLine="540"/>
        <w:rPr>
          <w:rFonts w:ascii="Times New Roman" w:hAnsi="Times New Roman" w:cs="Times New Roman"/>
          <w:b/>
          <w:sz w:val="28"/>
          <w:szCs w:val="28"/>
        </w:rPr>
      </w:pPr>
    </w:p>
    <w:p w:rsidR="00A56C23" w:rsidRPr="002B773E" w:rsidRDefault="00A56C23" w:rsidP="00A56C23">
      <w:pPr>
        <w:ind w:firstLine="540"/>
        <w:jc w:val="center"/>
        <w:rPr>
          <w:rFonts w:ascii="Times New Roman" w:hAnsi="Times New Roman" w:cs="Times New Roman"/>
          <w:b/>
          <w:sz w:val="28"/>
          <w:szCs w:val="28"/>
        </w:rPr>
      </w:pPr>
      <w:r w:rsidRPr="002B773E">
        <w:rPr>
          <w:rFonts w:ascii="Times New Roman" w:hAnsi="Times New Roman" w:cs="Times New Roman"/>
          <w:b/>
          <w:sz w:val="28"/>
          <w:szCs w:val="28"/>
        </w:rPr>
        <w:t xml:space="preserve">Порядок премиальных выплат работникам учреждения. </w:t>
      </w:r>
    </w:p>
    <w:p w:rsidR="00A56C23" w:rsidRPr="002B773E" w:rsidRDefault="00A56C23" w:rsidP="00A56C23">
      <w:pPr>
        <w:ind w:firstLine="540"/>
        <w:rPr>
          <w:rFonts w:ascii="Times New Roman" w:hAnsi="Times New Roman" w:cs="Times New Roman"/>
          <w:b/>
          <w:sz w:val="28"/>
          <w:szCs w:val="28"/>
        </w:rPr>
      </w:pP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4.</w:t>
      </w:r>
      <w:r w:rsidRPr="002B773E">
        <w:rPr>
          <w:rFonts w:ascii="Times New Roman" w:hAnsi="Times New Roman" w:cs="Times New Roman"/>
          <w:b/>
          <w:sz w:val="28"/>
          <w:szCs w:val="28"/>
        </w:rPr>
        <w:t xml:space="preserve"> </w:t>
      </w:r>
      <w:r w:rsidRPr="002B773E">
        <w:rPr>
          <w:rFonts w:ascii="Times New Roman" w:hAnsi="Times New Roman" w:cs="Times New Roman"/>
          <w:sz w:val="28"/>
          <w:szCs w:val="28"/>
        </w:rPr>
        <w:t>Премирование работников учреждения осуществляется по итогам работы за</w:t>
      </w:r>
      <w:r w:rsidRPr="002B773E">
        <w:rPr>
          <w:rFonts w:ascii="Times New Roman" w:hAnsi="Times New Roman" w:cs="Times New Roman"/>
          <w:b/>
          <w:sz w:val="28"/>
          <w:szCs w:val="28"/>
        </w:rPr>
        <w:t xml:space="preserve"> </w:t>
      </w:r>
      <w:r w:rsidRPr="002B773E">
        <w:rPr>
          <w:rFonts w:ascii="Times New Roman" w:hAnsi="Times New Roman" w:cs="Times New Roman"/>
          <w:sz w:val="28"/>
          <w:szCs w:val="28"/>
        </w:rPr>
        <w:t>календарный и учебный год (за полугодие) на основании приказа заведующего учреждения.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Работники могут быть премированы к профессиональным праздникам, юбилейным датам со дня рождения и трудовой деятельности и в связи с уходом на пенсию.</w:t>
      </w: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5.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6.  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w:t>
      </w: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 xml:space="preserve">7. При распределении средств, направляемых на премирование </w:t>
      </w:r>
      <w:r w:rsidRPr="002B773E">
        <w:rPr>
          <w:rFonts w:ascii="Times New Roman" w:hAnsi="Times New Roman" w:cs="Times New Roman"/>
          <w:sz w:val="28"/>
          <w:szCs w:val="28"/>
        </w:rPr>
        <w:lastRenderedPageBreak/>
        <w:t>работников, не менее 60 процентов из них направляется на премирование педагогических работников, не более 20 процентов на премирование руководителя, главного бухгалтера, заместителей руководителя, заведующих филиалами, оставшиеся средства на премирование прочих работников.</w:t>
      </w:r>
    </w:p>
    <w:p w:rsidR="00A56C23" w:rsidRPr="002B773E" w:rsidRDefault="00A56C23" w:rsidP="00A56C23">
      <w:pPr>
        <w:ind w:right="432"/>
        <w:jc w:val="center"/>
        <w:rPr>
          <w:rFonts w:ascii="Times New Roman" w:hAnsi="Times New Roman" w:cs="Times New Roman"/>
          <w:b/>
          <w:bCs/>
          <w:sz w:val="28"/>
          <w:szCs w:val="28"/>
        </w:rPr>
      </w:pPr>
    </w:p>
    <w:p w:rsidR="00A56C23" w:rsidRPr="002B773E" w:rsidRDefault="00A56C23" w:rsidP="00A56C23">
      <w:pPr>
        <w:ind w:right="432"/>
        <w:jc w:val="center"/>
        <w:rPr>
          <w:rFonts w:ascii="Times New Roman" w:hAnsi="Times New Roman" w:cs="Times New Roman"/>
          <w:b/>
          <w:bCs/>
          <w:sz w:val="28"/>
          <w:szCs w:val="28"/>
        </w:rPr>
      </w:pPr>
    </w:p>
    <w:p w:rsidR="00A56C23" w:rsidRPr="002B773E" w:rsidRDefault="00A56C23" w:rsidP="00A56C23">
      <w:pPr>
        <w:ind w:right="432"/>
        <w:jc w:val="center"/>
        <w:rPr>
          <w:rFonts w:ascii="Times New Roman" w:hAnsi="Times New Roman" w:cs="Times New Roman"/>
          <w:b/>
          <w:bCs/>
          <w:sz w:val="28"/>
          <w:szCs w:val="28"/>
        </w:rPr>
      </w:pPr>
      <w:r w:rsidRPr="002B773E">
        <w:rPr>
          <w:rFonts w:ascii="Times New Roman" w:hAnsi="Times New Roman" w:cs="Times New Roman"/>
          <w:b/>
          <w:bCs/>
          <w:sz w:val="28"/>
          <w:szCs w:val="28"/>
        </w:rPr>
        <w:t xml:space="preserve">Показатели премирования работников </w:t>
      </w:r>
    </w:p>
    <w:p w:rsidR="00A56C23" w:rsidRPr="002B773E" w:rsidRDefault="00A56C23" w:rsidP="00A56C23">
      <w:pPr>
        <w:ind w:right="432"/>
        <w:jc w:val="center"/>
        <w:rPr>
          <w:rFonts w:ascii="Times New Roman" w:hAnsi="Times New Roman" w:cs="Times New Roman"/>
          <w:b/>
          <w:bCs/>
          <w:sz w:val="28"/>
          <w:szCs w:val="28"/>
        </w:rPr>
      </w:pPr>
    </w:p>
    <w:p w:rsidR="00A56C23" w:rsidRPr="002B773E" w:rsidRDefault="00A56C23" w:rsidP="00A56C23">
      <w:pPr>
        <w:ind w:right="432" w:firstLine="426"/>
        <w:rPr>
          <w:rFonts w:ascii="Times New Roman" w:hAnsi="Times New Roman" w:cs="Times New Roman"/>
          <w:bCs/>
          <w:sz w:val="28"/>
          <w:szCs w:val="28"/>
        </w:rPr>
      </w:pPr>
      <w:r w:rsidRPr="002B773E">
        <w:rPr>
          <w:rFonts w:ascii="Times New Roman" w:hAnsi="Times New Roman" w:cs="Times New Roman"/>
          <w:bCs/>
          <w:sz w:val="28"/>
          <w:szCs w:val="28"/>
        </w:rPr>
        <w:t>8. Педагогические работники премируются за: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создание условий для сохранения физического и психического здоровья, обеспечение безопасности образовательного пространства; соблюдение режима дня, выполнение плана посещаемости детей в группе;</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освоение детьми образовательных стандартов, предусмотренных образовательной программой, реализуемой в дошкольном учреждении;</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участие в инновационной деятельности: ведение опытно-экспериментальной работы, разработка и реализация проектов, технологий, результативность кружковой работы;</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создание открытой, мобильной предметно-развивающей, проектно-ориентированной среды в группе;</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уровень социальной активности педагога: участие в мероприятиях дошкольного учреждения, района, области; обобщение, презентация педагогического опыта;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соответствие профессиональных качеств педагога социальному заказу общества, повышение педагогического мастерства через самообразование, самосовершенствование и творческую активность личности воспитателя;</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создание единого образовательного пространства: педагог - ребенок - родитель.</w:t>
      </w:r>
    </w:p>
    <w:p w:rsidR="00A56C23" w:rsidRPr="002B773E" w:rsidRDefault="00A56C23" w:rsidP="00A56C23">
      <w:pPr>
        <w:tabs>
          <w:tab w:val="left" w:pos="352"/>
        </w:tabs>
        <w:spacing w:before="29"/>
        <w:ind w:firstLine="426"/>
        <w:contextualSpacing/>
        <w:rPr>
          <w:rFonts w:ascii="Times New Roman" w:hAnsi="Times New Roman" w:cs="Times New Roman"/>
          <w:color w:val="000000"/>
          <w:sz w:val="28"/>
          <w:szCs w:val="28"/>
        </w:rPr>
      </w:pPr>
      <w:r w:rsidRPr="002B773E">
        <w:rPr>
          <w:rFonts w:ascii="Times New Roman" w:hAnsi="Times New Roman" w:cs="Times New Roman"/>
          <w:color w:val="000000"/>
          <w:sz w:val="28"/>
          <w:szCs w:val="28"/>
        </w:rPr>
        <w:t>9. Заведующие филиалами, заместитель заведующего премируются за:</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-укомплектованность кадрами, их качественный состав;</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-отсутствие обращений граждан по поводу конфликтных ситуаций и уровень решения конфликтных ситуаций;</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 организация работы по прохождению педагогическими кадрами курсовой переподготовки;</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 исполнительская дисциплина (качественное ведение документации, своевременное предоставление отчетности и материалов);</w:t>
      </w:r>
    </w:p>
    <w:p w:rsidR="00A56C23" w:rsidRPr="002B773E" w:rsidRDefault="00A56C23" w:rsidP="00A56C23">
      <w:pPr>
        <w:tabs>
          <w:tab w:val="left" w:pos="352"/>
        </w:tabs>
        <w:spacing w:before="29"/>
        <w:ind w:firstLine="426"/>
        <w:contextualSpacing/>
        <w:rPr>
          <w:rFonts w:ascii="Times New Roman" w:hAnsi="Times New Roman" w:cs="Times New Roman"/>
          <w:sz w:val="28"/>
          <w:szCs w:val="28"/>
        </w:rPr>
      </w:pPr>
      <w:r w:rsidRPr="002B773E">
        <w:rPr>
          <w:rFonts w:ascii="Times New Roman" w:hAnsi="Times New Roman" w:cs="Times New Roman"/>
          <w:sz w:val="28"/>
          <w:szCs w:val="28"/>
        </w:rPr>
        <w:t xml:space="preserve">-выполнение предписаний органов государственного надзора и контроля в установленные сроки;  </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-обеспечение выполнения требований пожарной безопасности и санитарных правил;</w:t>
      </w:r>
    </w:p>
    <w:p w:rsidR="00A56C23" w:rsidRPr="002B773E" w:rsidRDefault="00A56C23" w:rsidP="00A56C23">
      <w:pPr>
        <w:tabs>
          <w:tab w:val="left" w:pos="352"/>
        </w:tabs>
        <w:spacing w:before="29"/>
        <w:ind w:firstLine="426"/>
        <w:contextualSpacing/>
        <w:rPr>
          <w:rFonts w:ascii="Times New Roman" w:hAnsi="Times New Roman" w:cs="Times New Roman"/>
          <w:sz w:val="28"/>
          <w:szCs w:val="28"/>
        </w:rPr>
      </w:pPr>
      <w:r w:rsidRPr="002B773E">
        <w:rPr>
          <w:rFonts w:ascii="Times New Roman" w:hAnsi="Times New Roman" w:cs="Times New Roman"/>
          <w:sz w:val="28"/>
          <w:szCs w:val="28"/>
        </w:rPr>
        <w:t>-безаварийная работа всех систем жизнеобеспечения  учреждения;</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 эстетические условия, оформление образовательного учреждения, состояние и оборудование двора;</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-организация и проведение мероприятий, способствующих сохранению и восстановлению психического и физического здоровья воспитанников;</w:t>
      </w:r>
    </w:p>
    <w:p w:rsidR="00A56C23" w:rsidRPr="002B773E" w:rsidRDefault="00A56C23" w:rsidP="00A56C23">
      <w:pPr>
        <w:tabs>
          <w:tab w:val="left" w:pos="352"/>
        </w:tabs>
        <w:spacing w:before="29"/>
        <w:ind w:firstLine="426"/>
        <w:contextualSpacing/>
        <w:rPr>
          <w:rFonts w:ascii="Times New Roman" w:hAnsi="Times New Roman" w:cs="Times New Roman"/>
          <w:sz w:val="28"/>
          <w:szCs w:val="28"/>
        </w:rPr>
      </w:pPr>
      <w:r w:rsidRPr="002B773E">
        <w:rPr>
          <w:rFonts w:ascii="Times New Roman" w:hAnsi="Times New Roman" w:cs="Times New Roman"/>
          <w:sz w:val="28"/>
          <w:szCs w:val="28"/>
        </w:rPr>
        <w:t>- сохранение контингента воспитанников;</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lastRenderedPageBreak/>
        <w:t>-своевременность решения вопросов, связанных с социально-правовой защитой обучающихся (воспитанников).</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10. Старший воспитатель премируется за: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высокий уровень методической работы по повышению профессиональной квалификации педагогов дошкольного учреждения;</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разнообразие форм методической работы с кадрами, их эффективность;</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высокий уровень организации и контроля (мониторинга) воспитательно-образовательного процесса;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высокий уровень организации аттестации педагогических работников учреждения;</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поддержание благоприятного психологического климата в коллективе;</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-уровень оформления методической документации (образовательная программа учреждения, годовой план воспитательно-образовательной работы, программа развития учреждения, материалы оперативного и тематического контроля и т.д.).</w:t>
      </w:r>
    </w:p>
    <w:p w:rsidR="00A56C23" w:rsidRPr="002B773E" w:rsidRDefault="00A56C23" w:rsidP="00A56C23">
      <w:pPr>
        <w:ind w:firstLine="426"/>
        <w:rPr>
          <w:rFonts w:ascii="Times New Roman" w:hAnsi="Times New Roman" w:cs="Times New Roman"/>
          <w:sz w:val="28"/>
          <w:szCs w:val="28"/>
        </w:rPr>
      </w:pPr>
      <w:r w:rsidRPr="002B773E">
        <w:rPr>
          <w:rFonts w:ascii="Times New Roman" w:hAnsi="Times New Roman" w:cs="Times New Roman"/>
          <w:sz w:val="28"/>
          <w:szCs w:val="28"/>
        </w:rPr>
        <w:t>11. Младшие воспитатели премируются за: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создание условий для сохранения физического и психического здоровья, обеспечение безопасности, соблюдение санитарно-гигиенического режима дня;</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 оказание помощи воспитателю в подготовке и проведении всех режимных моментов в работе с </w:t>
      </w:r>
      <w:r w:rsidR="00B37618">
        <w:rPr>
          <w:rFonts w:ascii="Times New Roman" w:hAnsi="Times New Roman" w:cs="Times New Roman"/>
          <w:sz w:val="28"/>
          <w:szCs w:val="28"/>
        </w:rPr>
        <w:t>обучающимися</w:t>
      </w:r>
      <w:r w:rsidRPr="002B773E">
        <w:rPr>
          <w:rFonts w:ascii="Times New Roman" w:hAnsi="Times New Roman" w:cs="Times New Roman"/>
          <w:sz w:val="28"/>
          <w:szCs w:val="28"/>
        </w:rPr>
        <w:t>, в организации воспитательно-образовательного процесса;</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сохранность имущества, находящегося в групповом помещении;</w:t>
      </w:r>
    </w:p>
    <w:p w:rsidR="00A56C23" w:rsidRPr="002B773E" w:rsidRDefault="00A56C23" w:rsidP="00A56C23">
      <w:pPr>
        <w:shd w:val="clear" w:color="auto" w:fill="FFFFFF"/>
        <w:spacing w:before="5"/>
        <w:ind w:firstLine="426"/>
        <w:rPr>
          <w:rFonts w:ascii="Times New Roman" w:hAnsi="Times New Roman" w:cs="Times New Roman"/>
          <w:color w:val="000000"/>
          <w:sz w:val="28"/>
          <w:szCs w:val="28"/>
        </w:rPr>
      </w:pPr>
      <w:r w:rsidRPr="002B773E">
        <w:rPr>
          <w:rFonts w:ascii="Times New Roman" w:hAnsi="Times New Roman" w:cs="Times New Roman"/>
          <w:sz w:val="28"/>
          <w:szCs w:val="28"/>
        </w:rPr>
        <w:t>-</w:t>
      </w:r>
      <w:r w:rsidRPr="002B773E">
        <w:rPr>
          <w:rFonts w:ascii="Times New Roman" w:hAnsi="Times New Roman" w:cs="Times New Roman"/>
          <w:color w:val="000000"/>
          <w:sz w:val="28"/>
          <w:szCs w:val="28"/>
        </w:rPr>
        <w:t xml:space="preserve"> качественное и эффективное выполнение должностных обязанностей.</w:t>
      </w:r>
    </w:p>
    <w:p w:rsidR="00A56C23" w:rsidRPr="002B773E" w:rsidRDefault="00A56C23" w:rsidP="00A56C23">
      <w:pPr>
        <w:spacing w:before="29"/>
        <w:ind w:firstLine="426"/>
        <w:rPr>
          <w:rFonts w:ascii="Times New Roman" w:hAnsi="Times New Roman" w:cs="Times New Roman"/>
          <w:color w:val="000000"/>
          <w:sz w:val="28"/>
          <w:szCs w:val="28"/>
        </w:rPr>
      </w:pPr>
      <w:r w:rsidRPr="002B773E">
        <w:rPr>
          <w:rFonts w:ascii="Times New Roman" w:hAnsi="Times New Roman" w:cs="Times New Roman"/>
          <w:color w:val="000000"/>
          <w:sz w:val="28"/>
          <w:szCs w:val="28"/>
        </w:rPr>
        <w:t>12. Работники бухгалтерии премируются за:</w:t>
      </w:r>
    </w:p>
    <w:p w:rsidR="00A56C23" w:rsidRPr="002B773E" w:rsidRDefault="00A56C23" w:rsidP="00A56C23">
      <w:pPr>
        <w:shd w:val="clear" w:color="auto" w:fill="FFFFFF"/>
        <w:ind w:firstLine="426"/>
        <w:rPr>
          <w:rFonts w:ascii="Times New Roman" w:hAnsi="Times New Roman" w:cs="Times New Roman"/>
          <w:color w:val="000000"/>
          <w:sz w:val="28"/>
          <w:szCs w:val="28"/>
        </w:rPr>
      </w:pPr>
      <w:r w:rsidRPr="002B773E">
        <w:rPr>
          <w:rFonts w:ascii="Times New Roman" w:hAnsi="Times New Roman" w:cs="Times New Roman"/>
          <w:color w:val="000000"/>
          <w:spacing w:val="5"/>
          <w:sz w:val="28"/>
          <w:szCs w:val="28"/>
        </w:rPr>
        <w:t>-качественное и оперативное выполнение особо срочных и важных заданий руководителя учреждения, управления образования</w:t>
      </w:r>
      <w:r w:rsidRPr="002B773E">
        <w:rPr>
          <w:rFonts w:ascii="Times New Roman" w:hAnsi="Times New Roman" w:cs="Times New Roman"/>
          <w:color w:val="000000"/>
          <w:sz w:val="28"/>
          <w:szCs w:val="28"/>
        </w:rPr>
        <w:t>;</w:t>
      </w:r>
    </w:p>
    <w:p w:rsidR="00A56C23" w:rsidRPr="002B773E" w:rsidRDefault="00A56C23" w:rsidP="00A56C23">
      <w:pPr>
        <w:shd w:val="clear" w:color="auto" w:fill="FFFFFF"/>
        <w:ind w:firstLine="426"/>
        <w:rPr>
          <w:rFonts w:ascii="Times New Roman" w:hAnsi="Times New Roman" w:cs="Times New Roman"/>
          <w:color w:val="000000"/>
          <w:sz w:val="28"/>
          <w:szCs w:val="28"/>
        </w:rPr>
      </w:pPr>
      <w:r w:rsidRPr="002B773E">
        <w:rPr>
          <w:rFonts w:ascii="Times New Roman" w:hAnsi="Times New Roman" w:cs="Times New Roman"/>
          <w:color w:val="000000"/>
          <w:sz w:val="28"/>
          <w:szCs w:val="28"/>
        </w:rPr>
        <w:t>-предоставление бухгалтерской, налоговой, статистической отчетности в установленные сроки;</w:t>
      </w:r>
    </w:p>
    <w:p w:rsidR="00A56C23" w:rsidRPr="002B773E" w:rsidRDefault="00A56C23" w:rsidP="00A56C23">
      <w:pPr>
        <w:shd w:val="clear" w:color="auto" w:fill="FFFFFF"/>
        <w:ind w:firstLine="426"/>
        <w:rPr>
          <w:rFonts w:ascii="Times New Roman" w:hAnsi="Times New Roman" w:cs="Times New Roman"/>
          <w:color w:val="000000"/>
          <w:sz w:val="28"/>
          <w:szCs w:val="28"/>
        </w:rPr>
      </w:pPr>
      <w:r w:rsidRPr="002B773E">
        <w:rPr>
          <w:rFonts w:ascii="Times New Roman" w:hAnsi="Times New Roman" w:cs="Times New Roman"/>
          <w:color w:val="000000"/>
          <w:sz w:val="28"/>
          <w:szCs w:val="28"/>
        </w:rPr>
        <w:t>-своевременное и качественное устранение нарушений, выявленных в ходе проверок.</w:t>
      </w:r>
    </w:p>
    <w:p w:rsidR="00A56C23" w:rsidRPr="002B773E" w:rsidRDefault="00A56C23" w:rsidP="00A56C23">
      <w:pPr>
        <w:shd w:val="clear" w:color="auto" w:fill="FFFFFF"/>
        <w:ind w:firstLine="426"/>
        <w:rPr>
          <w:rFonts w:ascii="Times New Roman" w:hAnsi="Times New Roman" w:cs="Times New Roman"/>
          <w:color w:val="000000"/>
          <w:sz w:val="28"/>
          <w:szCs w:val="28"/>
        </w:rPr>
      </w:pPr>
      <w:r w:rsidRPr="002B773E">
        <w:rPr>
          <w:rFonts w:ascii="Times New Roman" w:hAnsi="Times New Roman" w:cs="Times New Roman"/>
          <w:color w:val="000000"/>
          <w:sz w:val="28"/>
          <w:szCs w:val="28"/>
        </w:rPr>
        <w:t>13.Учебно-вспомогательный и обслуживающий персонал премируется за:</w:t>
      </w:r>
    </w:p>
    <w:p w:rsidR="00A56C23" w:rsidRPr="002B773E" w:rsidRDefault="00A56C23" w:rsidP="00A56C23">
      <w:pPr>
        <w:shd w:val="clear" w:color="auto" w:fill="FFFFFF"/>
        <w:spacing w:before="5"/>
        <w:ind w:firstLine="426"/>
        <w:rPr>
          <w:rFonts w:ascii="Times New Roman" w:hAnsi="Times New Roman" w:cs="Times New Roman"/>
          <w:color w:val="000000"/>
          <w:sz w:val="28"/>
          <w:szCs w:val="28"/>
        </w:rPr>
      </w:pPr>
      <w:r w:rsidRPr="002B773E">
        <w:rPr>
          <w:rFonts w:ascii="Times New Roman" w:hAnsi="Times New Roman" w:cs="Times New Roman"/>
          <w:color w:val="000000"/>
          <w:sz w:val="28"/>
          <w:szCs w:val="28"/>
        </w:rPr>
        <w:t>-качественное и эффективное выполнение должностных обязанностей;</w:t>
      </w:r>
    </w:p>
    <w:p w:rsidR="00A56C23" w:rsidRPr="002B773E" w:rsidRDefault="00A56C23" w:rsidP="00A56C23">
      <w:pPr>
        <w:spacing w:before="29"/>
        <w:ind w:firstLine="426"/>
        <w:rPr>
          <w:rFonts w:ascii="Times New Roman" w:hAnsi="Times New Roman" w:cs="Times New Roman"/>
          <w:sz w:val="28"/>
          <w:szCs w:val="28"/>
        </w:rPr>
      </w:pPr>
      <w:r w:rsidRPr="002B773E">
        <w:rPr>
          <w:rFonts w:ascii="Times New Roman" w:hAnsi="Times New Roman" w:cs="Times New Roman"/>
          <w:color w:val="000000"/>
          <w:sz w:val="28"/>
          <w:szCs w:val="28"/>
        </w:rPr>
        <w:t>-</w:t>
      </w:r>
      <w:r w:rsidRPr="002B773E">
        <w:rPr>
          <w:rFonts w:ascii="Times New Roman" w:hAnsi="Times New Roman" w:cs="Times New Roman"/>
          <w:sz w:val="28"/>
          <w:szCs w:val="28"/>
        </w:rPr>
        <w:t xml:space="preserve"> подготовку учреждения к новому учебному году.</w:t>
      </w:r>
    </w:p>
    <w:p w:rsidR="00A56C23" w:rsidRPr="002B773E" w:rsidRDefault="00A56C23" w:rsidP="00A56C23">
      <w:pPr>
        <w:spacing w:before="29"/>
        <w:ind w:firstLine="426"/>
        <w:rPr>
          <w:rFonts w:ascii="Times New Roman" w:hAnsi="Times New Roman" w:cs="Times New Roman"/>
          <w:sz w:val="28"/>
          <w:szCs w:val="28"/>
        </w:rPr>
      </w:pPr>
      <w:r w:rsidRPr="002B773E">
        <w:rPr>
          <w:rFonts w:ascii="Times New Roman" w:hAnsi="Times New Roman" w:cs="Times New Roman"/>
          <w:sz w:val="28"/>
          <w:szCs w:val="28"/>
        </w:rPr>
        <w:t>14. Кроме того, премии работникам могут быть выплачены:</w:t>
      </w:r>
      <w:r w:rsidRPr="002B773E">
        <w:rPr>
          <w:rFonts w:ascii="Times New Roman" w:hAnsi="Times New Roman" w:cs="Times New Roman"/>
          <w:sz w:val="28"/>
          <w:szCs w:val="28"/>
        </w:rPr>
        <w:br/>
        <w:t>- в связи с празднованием  Дня дошкольного работника;</w:t>
      </w:r>
      <w:r w:rsidRPr="002B773E">
        <w:rPr>
          <w:rFonts w:ascii="Times New Roman" w:hAnsi="Times New Roman" w:cs="Times New Roman"/>
          <w:sz w:val="28"/>
          <w:szCs w:val="28"/>
        </w:rPr>
        <w:br/>
        <w:t>- к юбилейным датам: 50-ти -летие работника,  в связи с выходом на пенсию – 55 или 60 лет.</w:t>
      </w:r>
    </w:p>
    <w:p w:rsidR="00A56C23" w:rsidRPr="002B773E" w:rsidRDefault="00A56C23" w:rsidP="00A56C23">
      <w:pPr>
        <w:jc w:val="center"/>
        <w:rPr>
          <w:rFonts w:ascii="Times New Roman" w:hAnsi="Times New Roman" w:cs="Times New Roman"/>
          <w:b/>
          <w:sz w:val="28"/>
          <w:szCs w:val="28"/>
        </w:rPr>
      </w:pPr>
      <w:r w:rsidRPr="002B773E">
        <w:rPr>
          <w:rFonts w:ascii="Times New Roman" w:hAnsi="Times New Roman" w:cs="Times New Roman"/>
          <w:b/>
          <w:sz w:val="28"/>
          <w:szCs w:val="28"/>
        </w:rPr>
        <w:t>Порядок премирования.</w:t>
      </w:r>
    </w:p>
    <w:p w:rsidR="00A56C23" w:rsidRPr="002B773E" w:rsidRDefault="00A56C23" w:rsidP="00A56C23">
      <w:pPr>
        <w:shd w:val="clear" w:color="auto" w:fill="FFFFFF"/>
        <w:tabs>
          <w:tab w:val="left" w:pos="230"/>
        </w:tabs>
        <w:ind w:firstLine="426"/>
        <w:rPr>
          <w:rFonts w:ascii="Times New Roman" w:hAnsi="Times New Roman" w:cs="Times New Roman"/>
          <w:sz w:val="28"/>
          <w:szCs w:val="28"/>
        </w:rPr>
      </w:pPr>
      <w:r w:rsidRPr="002B773E">
        <w:rPr>
          <w:rFonts w:ascii="Times New Roman" w:hAnsi="Times New Roman" w:cs="Times New Roman"/>
          <w:color w:val="000000"/>
          <w:sz w:val="28"/>
          <w:szCs w:val="28"/>
        </w:rPr>
        <w:t xml:space="preserve">15. Решение о премировании принимает заведующий учреждения </w:t>
      </w:r>
      <w:r w:rsidRPr="002B773E">
        <w:rPr>
          <w:rFonts w:ascii="Times New Roman" w:hAnsi="Times New Roman" w:cs="Times New Roman"/>
          <w:sz w:val="28"/>
          <w:szCs w:val="28"/>
        </w:rPr>
        <w:t xml:space="preserve">с учетом мнения выборного профсозного органа учреждения. </w:t>
      </w:r>
    </w:p>
    <w:p w:rsidR="00A56C23" w:rsidRPr="002B773E" w:rsidRDefault="00A56C23" w:rsidP="00A56C23">
      <w:pPr>
        <w:ind w:firstLine="567"/>
        <w:jc w:val="center"/>
        <w:rPr>
          <w:rFonts w:ascii="Times New Roman" w:hAnsi="Times New Roman" w:cs="Times New Roman"/>
          <w:b/>
          <w:sz w:val="28"/>
          <w:szCs w:val="28"/>
        </w:rPr>
      </w:pPr>
      <w:r w:rsidRPr="002B773E">
        <w:rPr>
          <w:rFonts w:ascii="Times New Roman" w:hAnsi="Times New Roman" w:cs="Times New Roman"/>
          <w:b/>
          <w:sz w:val="28"/>
          <w:szCs w:val="28"/>
        </w:rPr>
        <w:t>Основание для не выплаты премии.</w:t>
      </w:r>
    </w:p>
    <w:p w:rsidR="00A56C23" w:rsidRPr="002B773E" w:rsidRDefault="00A56C23" w:rsidP="00A56C23">
      <w:pPr>
        <w:ind w:right="-159" w:firstLine="567"/>
        <w:rPr>
          <w:rFonts w:ascii="Times New Roman" w:hAnsi="Times New Roman" w:cs="Times New Roman"/>
          <w:sz w:val="28"/>
          <w:szCs w:val="28"/>
        </w:rPr>
      </w:pPr>
      <w:r w:rsidRPr="002B773E">
        <w:rPr>
          <w:rFonts w:ascii="Times New Roman" w:hAnsi="Times New Roman" w:cs="Times New Roman"/>
          <w:sz w:val="28"/>
          <w:szCs w:val="28"/>
        </w:rPr>
        <w:t>16. Премия не выплачивается:</w:t>
      </w:r>
    </w:p>
    <w:p w:rsidR="00A56C23" w:rsidRPr="002B773E" w:rsidRDefault="00A56C23" w:rsidP="00A56C23">
      <w:pPr>
        <w:ind w:right="-159"/>
        <w:rPr>
          <w:rFonts w:ascii="Times New Roman" w:hAnsi="Times New Roman" w:cs="Times New Roman"/>
          <w:sz w:val="28"/>
          <w:szCs w:val="28"/>
        </w:rPr>
      </w:pPr>
      <w:r w:rsidRPr="002B773E">
        <w:rPr>
          <w:rFonts w:ascii="Times New Roman" w:hAnsi="Times New Roman" w:cs="Times New Roman"/>
          <w:sz w:val="28"/>
          <w:szCs w:val="28"/>
        </w:rPr>
        <w:t>- при наличии дисциплинарного взыскания на весь период до снятия;</w:t>
      </w:r>
    </w:p>
    <w:p w:rsidR="00A56C23" w:rsidRPr="002B773E" w:rsidRDefault="00A56C23" w:rsidP="00A56C23">
      <w:pPr>
        <w:rPr>
          <w:rFonts w:ascii="Times New Roman" w:hAnsi="Times New Roman" w:cs="Times New Roman"/>
          <w:sz w:val="28"/>
          <w:szCs w:val="28"/>
        </w:rPr>
      </w:pPr>
      <w:r w:rsidRPr="002B773E">
        <w:rPr>
          <w:rFonts w:ascii="Times New Roman" w:hAnsi="Times New Roman" w:cs="Times New Roman"/>
          <w:sz w:val="28"/>
          <w:szCs w:val="28"/>
        </w:rPr>
        <w:lastRenderedPageBreak/>
        <w:t>- в случае нарушения работником правил техники безопасности и охраны труда;</w:t>
      </w:r>
    </w:p>
    <w:p w:rsidR="00A56C23" w:rsidRPr="002B773E" w:rsidRDefault="00A56C23" w:rsidP="00A56C23">
      <w:pPr>
        <w:shd w:val="clear" w:color="auto" w:fill="FFFFFF"/>
        <w:tabs>
          <w:tab w:val="left" w:pos="0"/>
        </w:tabs>
        <w:rPr>
          <w:rFonts w:ascii="Times New Roman" w:hAnsi="Times New Roman" w:cs="Times New Roman"/>
          <w:color w:val="000000"/>
          <w:sz w:val="28"/>
          <w:szCs w:val="28"/>
        </w:rPr>
      </w:pPr>
      <w:r w:rsidRPr="002B773E">
        <w:rPr>
          <w:rFonts w:ascii="Times New Roman" w:hAnsi="Times New Roman" w:cs="Times New Roman"/>
          <w:sz w:val="28"/>
          <w:szCs w:val="28"/>
        </w:rPr>
        <w:t xml:space="preserve">- в случае нарушения работником </w:t>
      </w:r>
      <w:r w:rsidRPr="002B773E">
        <w:rPr>
          <w:rFonts w:ascii="Times New Roman" w:hAnsi="Times New Roman" w:cs="Times New Roman"/>
          <w:color w:val="000000"/>
          <w:sz w:val="28"/>
          <w:szCs w:val="28"/>
        </w:rPr>
        <w:t xml:space="preserve">условий Трудового договора, Устава </w:t>
      </w:r>
      <w:r w:rsidRPr="002B773E">
        <w:rPr>
          <w:rFonts w:ascii="Times New Roman" w:hAnsi="Times New Roman" w:cs="Times New Roman"/>
          <w:color w:val="000000"/>
          <w:spacing w:val="-4"/>
          <w:sz w:val="28"/>
          <w:szCs w:val="28"/>
        </w:rPr>
        <w:t>учреждения</w:t>
      </w:r>
      <w:r w:rsidRPr="002B773E">
        <w:rPr>
          <w:rFonts w:ascii="Times New Roman" w:hAnsi="Times New Roman" w:cs="Times New Roman"/>
          <w:color w:val="000000"/>
          <w:sz w:val="28"/>
          <w:szCs w:val="28"/>
        </w:rPr>
        <w:t>.</w:t>
      </w:r>
    </w:p>
    <w:p w:rsidR="00A56C23" w:rsidRPr="002B773E" w:rsidRDefault="00A56C23" w:rsidP="00A56C23">
      <w:pPr>
        <w:shd w:val="clear" w:color="auto" w:fill="FFFFFF"/>
        <w:tabs>
          <w:tab w:val="left" w:pos="0"/>
        </w:tabs>
        <w:rPr>
          <w:rFonts w:ascii="Times New Roman" w:hAnsi="Times New Roman" w:cs="Times New Roman"/>
          <w:color w:val="000000"/>
          <w:sz w:val="28"/>
          <w:szCs w:val="28"/>
        </w:rPr>
      </w:pPr>
    </w:p>
    <w:p w:rsidR="00A56C23" w:rsidRDefault="00A56C23" w:rsidP="00A56C23">
      <w:pPr>
        <w:shd w:val="clear" w:color="auto" w:fill="FFFFFF"/>
        <w:tabs>
          <w:tab w:val="left" w:pos="0"/>
        </w:tabs>
        <w:rPr>
          <w:color w:val="000000"/>
          <w:sz w:val="28"/>
          <w:szCs w:val="28"/>
        </w:rPr>
      </w:pPr>
    </w:p>
    <w:p w:rsidR="002B773E" w:rsidRPr="00B37618" w:rsidRDefault="002B773E" w:rsidP="002B773E">
      <w:pPr>
        <w:pStyle w:val="a9"/>
        <w:tabs>
          <w:tab w:val="left" w:pos="5625"/>
          <w:tab w:val="left" w:pos="7185"/>
          <w:tab w:val="left" w:pos="8475"/>
        </w:tabs>
        <w:rPr>
          <w:rFonts w:ascii="Times New Roman" w:hAnsi="Times New Roman" w:cs="Times New Roman"/>
          <w:b/>
          <w:sz w:val="28"/>
          <w:szCs w:val="28"/>
        </w:rPr>
      </w:pPr>
      <w:r w:rsidRPr="00B37618">
        <w:rPr>
          <w:rFonts w:ascii="Times New Roman" w:hAnsi="Times New Roman" w:cs="Times New Roman"/>
          <w:b/>
          <w:sz w:val="28"/>
          <w:szCs w:val="28"/>
        </w:rPr>
        <w:t>Подписи сторон</w:t>
      </w:r>
    </w:p>
    <w:p w:rsidR="002B773E" w:rsidRPr="00B37618" w:rsidRDefault="002B773E" w:rsidP="002B773E">
      <w:pPr>
        <w:pStyle w:val="a9"/>
        <w:tabs>
          <w:tab w:val="left" w:pos="5625"/>
          <w:tab w:val="left" w:pos="7185"/>
          <w:tab w:val="left" w:pos="8475"/>
        </w:tabs>
        <w:rPr>
          <w:rFonts w:ascii="Times New Roman" w:hAnsi="Times New Roman" w:cs="Times New Roman"/>
          <w:b/>
          <w:sz w:val="28"/>
          <w:szCs w:val="28"/>
        </w:rPr>
      </w:pPr>
    </w:p>
    <w:p w:rsidR="002B773E" w:rsidRPr="00B37618" w:rsidRDefault="002B773E" w:rsidP="002B773E">
      <w:pPr>
        <w:pStyle w:val="a9"/>
        <w:tabs>
          <w:tab w:val="left" w:pos="708"/>
          <w:tab w:val="left" w:pos="1416"/>
          <w:tab w:val="left" w:pos="2124"/>
          <w:tab w:val="left" w:pos="2832"/>
        </w:tabs>
        <w:rPr>
          <w:rFonts w:ascii="Times New Roman" w:hAnsi="Times New Roman" w:cs="Times New Roman"/>
          <w:sz w:val="28"/>
          <w:szCs w:val="28"/>
        </w:rPr>
      </w:pPr>
      <w:r w:rsidRPr="00B37618">
        <w:rPr>
          <w:rFonts w:ascii="Times New Roman" w:hAnsi="Times New Roman" w:cs="Times New Roman"/>
          <w:sz w:val="28"/>
          <w:szCs w:val="28"/>
        </w:rPr>
        <w:t>От работодателя:</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от работников</w:t>
      </w:r>
    </w:p>
    <w:p w:rsidR="002B773E" w:rsidRPr="00B37618" w:rsidRDefault="002B773E" w:rsidP="002B773E">
      <w:pPr>
        <w:pStyle w:val="a9"/>
        <w:tabs>
          <w:tab w:val="left" w:pos="5625"/>
          <w:tab w:val="left" w:pos="7185"/>
          <w:tab w:val="left" w:pos="8475"/>
        </w:tabs>
        <w:rPr>
          <w:rFonts w:ascii="Times New Roman" w:hAnsi="Times New Roman" w:cs="Times New Roman"/>
          <w:sz w:val="28"/>
          <w:szCs w:val="28"/>
        </w:rPr>
      </w:pPr>
    </w:p>
    <w:p w:rsidR="002B773E" w:rsidRPr="00B37618" w:rsidRDefault="00B37618" w:rsidP="002B773E">
      <w:pPr>
        <w:pStyle w:val="a9"/>
        <w:tabs>
          <w:tab w:val="left" w:pos="708"/>
          <w:tab w:val="left" w:pos="1416"/>
          <w:tab w:val="left" w:pos="2124"/>
          <w:tab w:val="left" w:pos="2832"/>
          <w:tab w:val="left" w:pos="3540"/>
        </w:tabs>
        <w:rPr>
          <w:rFonts w:ascii="Times New Roman" w:hAnsi="Times New Roman" w:cs="Times New Roman"/>
          <w:sz w:val="28"/>
          <w:szCs w:val="28"/>
        </w:rPr>
      </w:pPr>
      <w:r w:rsidRPr="00B37618">
        <w:rPr>
          <w:rFonts w:ascii="Times New Roman" w:hAnsi="Times New Roman" w:cs="Times New Roman"/>
          <w:sz w:val="28"/>
          <w:szCs w:val="28"/>
        </w:rPr>
        <w:t>З</w:t>
      </w:r>
      <w:r w:rsidR="002B773E" w:rsidRPr="00B37618">
        <w:rPr>
          <w:rFonts w:ascii="Times New Roman" w:hAnsi="Times New Roman" w:cs="Times New Roman"/>
          <w:sz w:val="28"/>
          <w:szCs w:val="28"/>
        </w:rPr>
        <w:t>аведующий</w:t>
      </w:r>
      <w:r>
        <w:rPr>
          <w:rFonts w:ascii="Times New Roman" w:hAnsi="Times New Roman" w:cs="Times New Roman"/>
          <w:sz w:val="28"/>
          <w:szCs w:val="28"/>
        </w:rPr>
        <w:t xml:space="preserve"> </w:t>
      </w:r>
      <w:r w:rsidR="002B773E" w:rsidRPr="00B37618">
        <w:rPr>
          <w:rFonts w:ascii="Times New Roman" w:hAnsi="Times New Roman" w:cs="Times New Roman"/>
          <w:sz w:val="28"/>
          <w:szCs w:val="28"/>
        </w:rPr>
        <w:t>МБДОУ</w:t>
      </w:r>
      <w:r w:rsidR="002B773E" w:rsidRPr="00B37618">
        <w:rPr>
          <w:rFonts w:ascii="Times New Roman" w:hAnsi="Times New Roman" w:cs="Times New Roman"/>
          <w:sz w:val="28"/>
          <w:szCs w:val="28"/>
        </w:rPr>
        <w:tab/>
      </w:r>
      <w:r w:rsidR="002B773E" w:rsidRPr="00B37618">
        <w:rPr>
          <w:rFonts w:ascii="Times New Roman" w:hAnsi="Times New Roman" w:cs="Times New Roman"/>
          <w:sz w:val="28"/>
          <w:szCs w:val="28"/>
        </w:rPr>
        <w:tab/>
      </w:r>
      <w:r w:rsidR="002B773E" w:rsidRPr="00B37618">
        <w:rPr>
          <w:rFonts w:ascii="Times New Roman" w:hAnsi="Times New Roman" w:cs="Times New Roman"/>
          <w:sz w:val="28"/>
          <w:szCs w:val="28"/>
        </w:rPr>
        <w:tab/>
      </w:r>
      <w:r w:rsidR="002B773E" w:rsidRPr="00B37618">
        <w:rPr>
          <w:rFonts w:ascii="Times New Roman" w:hAnsi="Times New Roman" w:cs="Times New Roman"/>
          <w:sz w:val="28"/>
          <w:szCs w:val="28"/>
        </w:rPr>
        <w:tab/>
        <w:t>председатель первичной</w:t>
      </w:r>
    </w:p>
    <w:p w:rsidR="002B773E" w:rsidRPr="00B37618" w:rsidRDefault="002B773E" w:rsidP="002B773E">
      <w:pPr>
        <w:pStyle w:val="a9"/>
        <w:tabs>
          <w:tab w:val="left" w:pos="5715"/>
        </w:tabs>
        <w:rPr>
          <w:rFonts w:ascii="Times New Roman" w:hAnsi="Times New Roman" w:cs="Times New Roman"/>
          <w:sz w:val="28"/>
          <w:szCs w:val="28"/>
        </w:rPr>
      </w:pPr>
      <w:r w:rsidRPr="00B37618">
        <w:rPr>
          <w:rFonts w:ascii="Times New Roman" w:hAnsi="Times New Roman" w:cs="Times New Roman"/>
          <w:sz w:val="28"/>
          <w:szCs w:val="28"/>
        </w:rPr>
        <w:t>д/с «Колосок»                                               профсоюзной организаци</w:t>
      </w:r>
    </w:p>
    <w:p w:rsidR="002B773E" w:rsidRPr="00B37618" w:rsidRDefault="00B37618" w:rsidP="002B773E">
      <w:pPr>
        <w:pStyle w:val="a9"/>
        <w:tabs>
          <w:tab w:val="left" w:pos="5715"/>
        </w:tabs>
        <w:rPr>
          <w:rFonts w:ascii="Times New Roman" w:hAnsi="Times New Roman" w:cs="Times New Roman"/>
          <w:sz w:val="28"/>
          <w:szCs w:val="28"/>
        </w:rPr>
      </w:pPr>
      <w:r>
        <w:rPr>
          <w:rFonts w:ascii="Times New Roman" w:hAnsi="Times New Roman" w:cs="Times New Roman"/>
          <w:sz w:val="28"/>
          <w:szCs w:val="28"/>
        </w:rPr>
        <w:t xml:space="preserve">Зерноградского района                                МБДОУ </w:t>
      </w:r>
      <w:r w:rsidR="002B773E" w:rsidRPr="00B37618">
        <w:rPr>
          <w:rFonts w:ascii="Times New Roman" w:hAnsi="Times New Roman" w:cs="Times New Roman"/>
          <w:sz w:val="28"/>
          <w:szCs w:val="28"/>
        </w:rPr>
        <w:t>д/с «Колосок»</w:t>
      </w:r>
    </w:p>
    <w:p w:rsidR="002B773E" w:rsidRPr="00B37618" w:rsidRDefault="00B37618" w:rsidP="002B773E">
      <w:pPr>
        <w:pStyle w:val="a9"/>
        <w:tabs>
          <w:tab w:val="left" w:pos="5715"/>
        </w:tabs>
        <w:rPr>
          <w:rFonts w:ascii="Times New Roman" w:hAnsi="Times New Roman" w:cs="Times New Roman"/>
          <w:sz w:val="28"/>
          <w:szCs w:val="28"/>
        </w:rPr>
      </w:pPr>
      <w:r>
        <w:rPr>
          <w:rFonts w:ascii="Times New Roman" w:hAnsi="Times New Roman" w:cs="Times New Roman"/>
          <w:sz w:val="28"/>
          <w:szCs w:val="28"/>
        </w:rPr>
        <w:t xml:space="preserve">                                                                       </w:t>
      </w:r>
      <w:r w:rsidR="002B773E" w:rsidRPr="00B37618">
        <w:rPr>
          <w:rFonts w:ascii="Times New Roman" w:hAnsi="Times New Roman" w:cs="Times New Roman"/>
          <w:sz w:val="28"/>
          <w:szCs w:val="28"/>
        </w:rPr>
        <w:t>Зерноградского района</w:t>
      </w:r>
    </w:p>
    <w:p w:rsidR="002B773E" w:rsidRPr="00B37618" w:rsidRDefault="002B773E" w:rsidP="002B773E">
      <w:pPr>
        <w:pStyle w:val="a9"/>
        <w:tabs>
          <w:tab w:val="left" w:pos="708"/>
          <w:tab w:val="left" w:pos="1416"/>
          <w:tab w:val="left" w:pos="2124"/>
          <w:tab w:val="left" w:pos="2832"/>
          <w:tab w:val="left" w:pos="3540"/>
          <w:tab w:val="left" w:pos="4248"/>
        </w:tabs>
        <w:rPr>
          <w:rFonts w:ascii="Times New Roman" w:hAnsi="Times New Roman" w:cs="Times New Roman"/>
          <w:sz w:val="28"/>
          <w:szCs w:val="28"/>
        </w:rPr>
      </w:pPr>
      <w:r w:rsidRPr="00B37618">
        <w:rPr>
          <w:rFonts w:ascii="Times New Roman" w:hAnsi="Times New Roman" w:cs="Times New Roman"/>
          <w:sz w:val="28"/>
          <w:szCs w:val="28"/>
        </w:rPr>
        <w:t>________ Пушкарёва Т.И.</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_______ Папроцкая Т.В.</w:t>
      </w:r>
    </w:p>
    <w:p w:rsidR="002B773E" w:rsidRPr="00B37618" w:rsidRDefault="002B773E" w:rsidP="002B773E">
      <w:pPr>
        <w:pStyle w:val="a9"/>
        <w:tabs>
          <w:tab w:val="left" w:pos="5625"/>
          <w:tab w:val="left" w:pos="7185"/>
          <w:tab w:val="left" w:pos="8475"/>
        </w:tabs>
        <w:rPr>
          <w:rFonts w:ascii="Times New Roman" w:hAnsi="Times New Roman" w:cs="Times New Roman"/>
          <w:sz w:val="28"/>
          <w:szCs w:val="28"/>
        </w:rPr>
      </w:pPr>
    </w:p>
    <w:p w:rsidR="002B773E" w:rsidRDefault="002B773E" w:rsidP="002B773E">
      <w:pPr>
        <w:pStyle w:val="a9"/>
        <w:tabs>
          <w:tab w:val="left" w:pos="5625"/>
          <w:tab w:val="left" w:pos="7185"/>
          <w:tab w:val="left" w:pos="8475"/>
        </w:tabs>
        <w:rPr>
          <w:rFonts w:ascii="Times New Roman" w:hAnsi="Times New Roman" w:cs="Times New Roman"/>
          <w:sz w:val="32"/>
          <w:szCs w:val="32"/>
        </w:rPr>
      </w:pPr>
    </w:p>
    <w:p w:rsidR="002B773E" w:rsidRDefault="002B773E" w:rsidP="002B773E">
      <w:pPr>
        <w:pStyle w:val="a9"/>
        <w:tabs>
          <w:tab w:val="left" w:pos="5625"/>
          <w:tab w:val="left" w:pos="7185"/>
          <w:tab w:val="left" w:pos="8475"/>
        </w:tabs>
        <w:rPr>
          <w:rFonts w:ascii="Times New Roman" w:hAnsi="Times New Roman" w:cs="Times New Roman"/>
          <w:sz w:val="32"/>
          <w:szCs w:val="32"/>
        </w:rPr>
      </w:pPr>
    </w:p>
    <w:p w:rsidR="002B773E" w:rsidRDefault="002B773E" w:rsidP="002B773E">
      <w:pPr>
        <w:pStyle w:val="a9"/>
        <w:tabs>
          <w:tab w:val="left" w:pos="5625"/>
          <w:tab w:val="left" w:pos="7185"/>
          <w:tab w:val="left" w:pos="8475"/>
        </w:tabs>
        <w:rPr>
          <w:rFonts w:ascii="Times New Roman" w:hAnsi="Times New Roman" w:cs="Times New Roman"/>
          <w:sz w:val="32"/>
          <w:szCs w:val="32"/>
        </w:rPr>
      </w:pPr>
    </w:p>
    <w:p w:rsidR="002B773E" w:rsidRDefault="002B773E" w:rsidP="00A56C23">
      <w:pPr>
        <w:shd w:val="clear" w:color="auto" w:fill="FFFFFF"/>
        <w:tabs>
          <w:tab w:val="left" w:pos="0"/>
        </w:tabs>
        <w:rPr>
          <w:color w:val="000000"/>
          <w:sz w:val="28"/>
          <w:szCs w:val="28"/>
        </w:rPr>
      </w:pPr>
    </w:p>
    <w:p w:rsidR="002B773E" w:rsidRDefault="002B773E" w:rsidP="00A56C23">
      <w:pPr>
        <w:shd w:val="clear" w:color="auto" w:fill="FFFFFF"/>
        <w:tabs>
          <w:tab w:val="left" w:pos="0"/>
        </w:tabs>
        <w:rPr>
          <w:color w:val="000000"/>
          <w:sz w:val="28"/>
          <w:szCs w:val="28"/>
        </w:rPr>
      </w:pPr>
    </w:p>
    <w:p w:rsidR="002B773E" w:rsidRDefault="002B773E" w:rsidP="00A56C23">
      <w:pPr>
        <w:shd w:val="clear" w:color="auto" w:fill="FFFFFF"/>
        <w:tabs>
          <w:tab w:val="left" w:pos="0"/>
        </w:tabs>
        <w:rPr>
          <w:color w:val="000000"/>
          <w:sz w:val="28"/>
          <w:szCs w:val="28"/>
        </w:rPr>
      </w:pPr>
    </w:p>
    <w:p w:rsidR="002B773E" w:rsidRDefault="002B773E" w:rsidP="00A56C23">
      <w:pPr>
        <w:shd w:val="clear" w:color="auto" w:fill="FFFFFF"/>
        <w:tabs>
          <w:tab w:val="left" w:pos="0"/>
        </w:tabs>
        <w:rPr>
          <w:color w:val="000000"/>
          <w:sz w:val="28"/>
          <w:szCs w:val="28"/>
        </w:rPr>
      </w:pPr>
    </w:p>
    <w:p w:rsidR="002B773E" w:rsidRDefault="002B773E" w:rsidP="00A56C23">
      <w:pPr>
        <w:shd w:val="clear" w:color="auto" w:fill="FFFFFF"/>
        <w:tabs>
          <w:tab w:val="left" w:pos="0"/>
        </w:tabs>
        <w:rPr>
          <w:color w:val="000000"/>
          <w:sz w:val="28"/>
          <w:szCs w:val="28"/>
        </w:rPr>
      </w:pPr>
    </w:p>
    <w:p w:rsidR="002B773E" w:rsidRDefault="002B773E" w:rsidP="00A56C23">
      <w:pPr>
        <w:shd w:val="clear" w:color="auto" w:fill="FFFFFF"/>
        <w:tabs>
          <w:tab w:val="left" w:pos="0"/>
        </w:tabs>
        <w:rPr>
          <w:color w:val="000000"/>
          <w:sz w:val="28"/>
          <w:szCs w:val="28"/>
        </w:rPr>
      </w:pPr>
    </w:p>
    <w:p w:rsidR="002B773E" w:rsidRDefault="002B773E" w:rsidP="00A56C23">
      <w:pPr>
        <w:ind w:left="5812"/>
        <w:jc w:val="center"/>
        <w:rPr>
          <w:kern w:val="1"/>
          <w:sz w:val="28"/>
          <w:szCs w:val="28"/>
        </w:rPr>
      </w:pPr>
    </w:p>
    <w:p w:rsidR="002B773E" w:rsidRDefault="002B773E" w:rsidP="00A56C23">
      <w:pPr>
        <w:ind w:left="5812"/>
        <w:jc w:val="center"/>
        <w:rPr>
          <w:kern w:val="1"/>
          <w:sz w:val="28"/>
          <w:szCs w:val="28"/>
        </w:rPr>
      </w:pPr>
    </w:p>
    <w:p w:rsidR="002B773E" w:rsidRDefault="002B773E" w:rsidP="00A56C23">
      <w:pPr>
        <w:ind w:left="5812"/>
        <w:jc w:val="center"/>
        <w:rPr>
          <w:kern w:val="1"/>
          <w:sz w:val="28"/>
          <w:szCs w:val="28"/>
        </w:rPr>
      </w:pPr>
    </w:p>
    <w:p w:rsidR="002B773E" w:rsidRDefault="002B773E" w:rsidP="00A56C23">
      <w:pPr>
        <w:ind w:left="5812"/>
        <w:jc w:val="center"/>
        <w:rPr>
          <w:kern w:val="1"/>
          <w:sz w:val="28"/>
          <w:szCs w:val="28"/>
        </w:rPr>
      </w:pPr>
    </w:p>
    <w:p w:rsidR="002B773E" w:rsidRDefault="002B773E" w:rsidP="00A56C23">
      <w:pPr>
        <w:ind w:left="5812"/>
        <w:jc w:val="center"/>
        <w:rPr>
          <w:kern w:val="1"/>
          <w:sz w:val="28"/>
          <w:szCs w:val="28"/>
        </w:rPr>
      </w:pPr>
    </w:p>
    <w:p w:rsidR="002B773E" w:rsidRDefault="002B773E" w:rsidP="00A56C23">
      <w:pPr>
        <w:ind w:left="5812"/>
        <w:jc w:val="center"/>
        <w:rPr>
          <w:kern w:val="1"/>
          <w:sz w:val="28"/>
          <w:szCs w:val="28"/>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2B773E" w:rsidRDefault="002B773E" w:rsidP="002B773E">
      <w:pPr>
        <w:pStyle w:val="a9"/>
        <w:rPr>
          <w:rFonts w:ascii="Arial" w:eastAsia="Times New Roman" w:hAnsi="Arial" w:cs="Arial"/>
          <w:kern w:val="1"/>
          <w:sz w:val="28"/>
          <w:szCs w:val="28"/>
          <w:lang w:eastAsia="ru-RU"/>
        </w:rPr>
      </w:pPr>
    </w:p>
    <w:p w:rsidR="00B37618" w:rsidRDefault="002B773E" w:rsidP="002B773E">
      <w:pPr>
        <w:pStyle w:val="a9"/>
        <w:rPr>
          <w:rFonts w:ascii="Times New Roman" w:hAnsi="Times New Roman" w:cs="Times New Roman"/>
          <w:b/>
          <w:sz w:val="28"/>
          <w:szCs w:val="28"/>
        </w:rPr>
      </w:pPr>
      <w:r>
        <w:rPr>
          <w:rFonts w:ascii="Arial" w:eastAsia="Times New Roman" w:hAnsi="Arial" w:cs="Arial"/>
          <w:kern w:val="1"/>
          <w:sz w:val="28"/>
          <w:szCs w:val="28"/>
          <w:lang w:eastAsia="ru-RU"/>
        </w:rPr>
        <w:t xml:space="preserve">                                                                             </w:t>
      </w:r>
      <w:r>
        <w:rPr>
          <w:rFonts w:ascii="Times New Roman" w:hAnsi="Times New Roman" w:cs="Times New Roman"/>
          <w:b/>
          <w:sz w:val="28"/>
          <w:szCs w:val="28"/>
        </w:rPr>
        <w:t xml:space="preserve"> </w:t>
      </w:r>
    </w:p>
    <w:p w:rsidR="00B37618" w:rsidRDefault="00B37618" w:rsidP="002B773E">
      <w:pPr>
        <w:pStyle w:val="a9"/>
        <w:rPr>
          <w:rFonts w:ascii="Times New Roman" w:hAnsi="Times New Roman" w:cs="Times New Roman"/>
          <w:b/>
          <w:sz w:val="28"/>
          <w:szCs w:val="28"/>
        </w:rPr>
      </w:pPr>
    </w:p>
    <w:p w:rsidR="00B37618" w:rsidRDefault="00B37618" w:rsidP="002B773E">
      <w:pPr>
        <w:pStyle w:val="a9"/>
        <w:rPr>
          <w:rFonts w:ascii="Times New Roman" w:hAnsi="Times New Roman" w:cs="Times New Roman"/>
          <w:b/>
          <w:sz w:val="28"/>
          <w:szCs w:val="28"/>
        </w:rPr>
      </w:pPr>
    </w:p>
    <w:p w:rsidR="00B37618" w:rsidRDefault="00B37618" w:rsidP="00B37618">
      <w:pPr>
        <w:pStyle w:val="a9"/>
        <w:jc w:val="right"/>
        <w:rPr>
          <w:rFonts w:ascii="Times New Roman" w:hAnsi="Times New Roman" w:cs="Times New Roman"/>
          <w:b/>
          <w:sz w:val="28"/>
          <w:szCs w:val="28"/>
        </w:rPr>
      </w:pPr>
    </w:p>
    <w:p w:rsidR="002B773E" w:rsidRPr="0023602C" w:rsidRDefault="002B773E" w:rsidP="00B37618">
      <w:pPr>
        <w:pStyle w:val="a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МБДОУ д/с «Колосок»</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Зерноградского района</w:t>
      </w:r>
    </w:p>
    <w:p w:rsidR="002B773E" w:rsidRPr="00ED7EB2"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w:t>
      </w:r>
    </w:p>
    <w:p w:rsidR="00A56C23" w:rsidRPr="002B773E" w:rsidRDefault="00A56C23" w:rsidP="00A56C23">
      <w:pPr>
        <w:ind w:firstLine="540"/>
        <w:jc w:val="center"/>
        <w:rPr>
          <w:rFonts w:ascii="Times New Roman" w:hAnsi="Times New Roman" w:cs="Times New Roman"/>
          <w:b/>
          <w:sz w:val="28"/>
          <w:szCs w:val="28"/>
        </w:rPr>
      </w:pPr>
      <w:r w:rsidRPr="002B773E">
        <w:rPr>
          <w:rFonts w:ascii="Times New Roman" w:hAnsi="Times New Roman" w:cs="Times New Roman"/>
          <w:b/>
          <w:sz w:val="28"/>
          <w:szCs w:val="28"/>
        </w:rPr>
        <w:t>Положение</w:t>
      </w:r>
    </w:p>
    <w:p w:rsidR="00A56C23" w:rsidRPr="002B773E" w:rsidRDefault="00A56C23" w:rsidP="00A56C23">
      <w:pPr>
        <w:ind w:firstLine="540"/>
        <w:jc w:val="center"/>
        <w:rPr>
          <w:rFonts w:ascii="Times New Roman" w:hAnsi="Times New Roman" w:cs="Times New Roman"/>
          <w:b/>
          <w:color w:val="000000"/>
          <w:sz w:val="28"/>
          <w:szCs w:val="28"/>
        </w:rPr>
      </w:pPr>
      <w:r w:rsidRPr="002B773E">
        <w:rPr>
          <w:rFonts w:ascii="Times New Roman" w:hAnsi="Times New Roman" w:cs="Times New Roman"/>
          <w:b/>
          <w:sz w:val="28"/>
          <w:szCs w:val="28"/>
        </w:rPr>
        <w:t xml:space="preserve"> о порядке выплаты материальной помощи  работникам МБДОУ д/с «Колосок» Зерноградского района</w:t>
      </w:r>
    </w:p>
    <w:p w:rsidR="00A56C23" w:rsidRPr="002B773E" w:rsidRDefault="00A56C23" w:rsidP="00A56C23">
      <w:pPr>
        <w:ind w:firstLine="540"/>
        <w:rPr>
          <w:rFonts w:ascii="Times New Roman" w:hAnsi="Times New Roman" w:cs="Times New Roman"/>
          <w:b/>
          <w:color w:val="000000"/>
          <w:sz w:val="28"/>
          <w:szCs w:val="28"/>
        </w:rPr>
      </w:pPr>
    </w:p>
    <w:p w:rsidR="00A56C23" w:rsidRPr="002B773E" w:rsidRDefault="00A56C23" w:rsidP="00A56C23">
      <w:pPr>
        <w:ind w:firstLine="540"/>
        <w:jc w:val="center"/>
        <w:rPr>
          <w:rFonts w:ascii="Times New Roman" w:hAnsi="Times New Roman" w:cs="Times New Roman"/>
          <w:b/>
          <w:color w:val="000000"/>
          <w:sz w:val="28"/>
          <w:szCs w:val="28"/>
        </w:rPr>
      </w:pPr>
      <w:r w:rsidRPr="002B773E">
        <w:rPr>
          <w:rFonts w:ascii="Times New Roman" w:hAnsi="Times New Roman" w:cs="Times New Roman"/>
          <w:b/>
          <w:color w:val="000000"/>
          <w:sz w:val="28"/>
          <w:szCs w:val="28"/>
        </w:rPr>
        <w:t>Общие положения</w:t>
      </w:r>
    </w:p>
    <w:p w:rsidR="00A56C23" w:rsidRPr="002B773E" w:rsidRDefault="00A56C23" w:rsidP="00A56C23">
      <w:pPr>
        <w:ind w:firstLine="567"/>
        <w:rPr>
          <w:rFonts w:ascii="Times New Roman" w:hAnsi="Times New Roman" w:cs="Times New Roman"/>
          <w:sz w:val="28"/>
          <w:szCs w:val="28"/>
        </w:rPr>
      </w:pPr>
      <w:r w:rsidRPr="002B773E">
        <w:rPr>
          <w:rFonts w:ascii="Times New Roman" w:hAnsi="Times New Roman" w:cs="Times New Roman"/>
          <w:sz w:val="28"/>
          <w:szCs w:val="28"/>
        </w:rPr>
        <w:t xml:space="preserve">1.  Настоящее </w:t>
      </w:r>
      <w:r w:rsidR="00B37618">
        <w:rPr>
          <w:rFonts w:ascii="Times New Roman" w:hAnsi="Times New Roman" w:cs="Times New Roman"/>
          <w:sz w:val="28"/>
          <w:szCs w:val="28"/>
        </w:rPr>
        <w:t>П</w:t>
      </w:r>
      <w:r w:rsidRPr="002B773E">
        <w:rPr>
          <w:rFonts w:ascii="Times New Roman" w:hAnsi="Times New Roman" w:cs="Times New Roman"/>
          <w:sz w:val="28"/>
          <w:szCs w:val="28"/>
        </w:rPr>
        <w:t xml:space="preserve">оложение устанавливает порядок выплаты материальной помощи  работникам </w:t>
      </w:r>
      <w:r w:rsidR="00B37618">
        <w:rPr>
          <w:rFonts w:ascii="Times New Roman" w:hAnsi="Times New Roman" w:cs="Times New Roman"/>
          <w:sz w:val="28"/>
          <w:szCs w:val="28"/>
        </w:rPr>
        <w:t xml:space="preserve">муниципального бюджетного дошкольного образовательного учреждения </w:t>
      </w:r>
      <w:r w:rsidRPr="002B773E">
        <w:rPr>
          <w:rFonts w:ascii="Times New Roman" w:hAnsi="Times New Roman" w:cs="Times New Roman"/>
          <w:sz w:val="28"/>
          <w:szCs w:val="28"/>
        </w:rPr>
        <w:t xml:space="preserve"> </w:t>
      </w:r>
      <w:r w:rsidR="00B37618">
        <w:rPr>
          <w:rFonts w:ascii="Times New Roman" w:hAnsi="Times New Roman" w:cs="Times New Roman"/>
          <w:sz w:val="28"/>
          <w:szCs w:val="28"/>
        </w:rPr>
        <w:t xml:space="preserve">детского сада </w:t>
      </w:r>
      <w:r w:rsidRPr="002B773E">
        <w:rPr>
          <w:rFonts w:ascii="Times New Roman" w:hAnsi="Times New Roman" w:cs="Times New Roman"/>
          <w:sz w:val="28"/>
          <w:szCs w:val="28"/>
        </w:rPr>
        <w:t xml:space="preserve"> «Колосок» Зерноградского района (далее – учреждение).</w:t>
      </w: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2. Выплата материальной помощи производится в соответствии с п.9 приложения № 5 к постановлению</w:t>
      </w:r>
      <w:r w:rsidRPr="002B773E">
        <w:rPr>
          <w:rFonts w:ascii="Times New Roman" w:hAnsi="Times New Roman" w:cs="Times New Roman"/>
          <w:kern w:val="1"/>
          <w:sz w:val="28"/>
          <w:szCs w:val="28"/>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A56C23" w:rsidRPr="002B773E" w:rsidRDefault="00A56C23" w:rsidP="00A56C23">
      <w:pPr>
        <w:ind w:firstLine="540"/>
        <w:rPr>
          <w:rFonts w:ascii="Times New Roman" w:hAnsi="Times New Roman" w:cs="Times New Roman"/>
          <w:sz w:val="28"/>
          <w:szCs w:val="28"/>
        </w:rPr>
      </w:pPr>
      <w:r w:rsidRPr="002B773E">
        <w:rPr>
          <w:rFonts w:ascii="Times New Roman" w:hAnsi="Times New Roman" w:cs="Times New Roman"/>
          <w:sz w:val="28"/>
          <w:szCs w:val="28"/>
        </w:rPr>
        <w:t>3.  Выплата материальной помощи производится на основании приказа заведующего учреждением в соответствии с настоящим положением.</w:t>
      </w:r>
    </w:p>
    <w:p w:rsidR="00A56C23" w:rsidRPr="002B773E" w:rsidRDefault="00A56C23" w:rsidP="00A56C23">
      <w:pPr>
        <w:ind w:firstLine="540"/>
        <w:jc w:val="center"/>
        <w:rPr>
          <w:rFonts w:ascii="Times New Roman" w:hAnsi="Times New Roman" w:cs="Times New Roman"/>
          <w:b/>
          <w:color w:val="000000"/>
          <w:sz w:val="28"/>
          <w:szCs w:val="28"/>
        </w:rPr>
      </w:pPr>
    </w:p>
    <w:p w:rsidR="00A56C23" w:rsidRPr="002B773E" w:rsidRDefault="00A56C23" w:rsidP="00A56C23">
      <w:pPr>
        <w:ind w:firstLine="540"/>
        <w:jc w:val="center"/>
        <w:rPr>
          <w:rFonts w:ascii="Times New Roman" w:hAnsi="Times New Roman" w:cs="Times New Roman"/>
          <w:b/>
          <w:color w:val="000000"/>
          <w:sz w:val="28"/>
          <w:szCs w:val="28"/>
        </w:rPr>
      </w:pPr>
      <w:r w:rsidRPr="002B773E">
        <w:rPr>
          <w:rFonts w:ascii="Times New Roman" w:hAnsi="Times New Roman" w:cs="Times New Roman"/>
          <w:b/>
          <w:color w:val="000000"/>
          <w:sz w:val="28"/>
          <w:szCs w:val="28"/>
        </w:rPr>
        <w:t>Порядок выплаты материальной помощи</w:t>
      </w:r>
    </w:p>
    <w:p w:rsidR="00A56C23" w:rsidRPr="002B773E" w:rsidRDefault="00A56C23" w:rsidP="00A56C23">
      <w:pPr>
        <w:pStyle w:val="ConsPlusNormal"/>
        <w:widowControl/>
        <w:ind w:firstLine="540"/>
        <w:jc w:val="both"/>
        <w:rPr>
          <w:rFonts w:ascii="Times New Roman" w:hAnsi="Times New Roman" w:cs="Times New Roman"/>
          <w:sz w:val="28"/>
          <w:szCs w:val="28"/>
        </w:rPr>
      </w:pPr>
      <w:r w:rsidRPr="002B773E">
        <w:rPr>
          <w:rFonts w:ascii="Times New Roman" w:hAnsi="Times New Roman" w:cs="Times New Roman"/>
          <w:color w:val="000000"/>
          <w:sz w:val="28"/>
          <w:szCs w:val="28"/>
        </w:rPr>
        <w:t>1.</w:t>
      </w:r>
      <w:r w:rsidRPr="002B773E">
        <w:rPr>
          <w:rFonts w:ascii="Times New Roman" w:hAnsi="Times New Roman" w:cs="Times New Roman"/>
          <w:sz w:val="28"/>
          <w:szCs w:val="28"/>
        </w:rPr>
        <w:t xml:space="preserve"> Работникам учреждения на основании их письменных заявлений на имя заведующего учреждения может быть выплачена материальная помощь в следующих случаях:</w:t>
      </w:r>
    </w:p>
    <w:p w:rsidR="00A56C23" w:rsidRPr="002B773E" w:rsidRDefault="00A56C23" w:rsidP="00A56C23">
      <w:pPr>
        <w:ind w:right="-54" w:firstLine="540"/>
        <w:rPr>
          <w:rFonts w:ascii="Times New Roman" w:hAnsi="Times New Roman" w:cs="Times New Roman"/>
          <w:bCs/>
          <w:sz w:val="28"/>
          <w:szCs w:val="28"/>
        </w:rPr>
      </w:pPr>
      <w:r w:rsidRPr="002B773E">
        <w:rPr>
          <w:rFonts w:ascii="Times New Roman" w:hAnsi="Times New Roman" w:cs="Times New Roman"/>
          <w:bCs/>
          <w:sz w:val="28"/>
          <w:szCs w:val="28"/>
        </w:rPr>
        <w:tab/>
        <w:t>-   в связи со смертью близких родственников;</w:t>
      </w:r>
    </w:p>
    <w:p w:rsidR="00A56C23" w:rsidRPr="002B773E" w:rsidRDefault="00A56C23" w:rsidP="00A56C23">
      <w:pPr>
        <w:ind w:right="-54" w:firstLine="540"/>
        <w:rPr>
          <w:rFonts w:ascii="Times New Roman" w:hAnsi="Times New Roman" w:cs="Times New Roman"/>
          <w:bCs/>
          <w:sz w:val="28"/>
          <w:szCs w:val="28"/>
        </w:rPr>
      </w:pPr>
      <w:r w:rsidRPr="002B773E">
        <w:rPr>
          <w:rFonts w:ascii="Times New Roman" w:hAnsi="Times New Roman" w:cs="Times New Roman"/>
          <w:bCs/>
          <w:sz w:val="28"/>
          <w:szCs w:val="28"/>
        </w:rPr>
        <w:tab/>
        <w:t xml:space="preserve">-  заболеванием работника </w:t>
      </w:r>
      <w:r w:rsidRPr="002B773E">
        <w:rPr>
          <w:rFonts w:ascii="Times New Roman" w:hAnsi="Times New Roman" w:cs="Times New Roman"/>
          <w:sz w:val="28"/>
          <w:szCs w:val="28"/>
        </w:rPr>
        <w:t xml:space="preserve">учреждения </w:t>
      </w:r>
      <w:r w:rsidRPr="002B773E">
        <w:rPr>
          <w:rFonts w:ascii="Times New Roman" w:hAnsi="Times New Roman" w:cs="Times New Roman"/>
          <w:bCs/>
          <w:sz w:val="28"/>
          <w:szCs w:val="28"/>
        </w:rPr>
        <w:t>или членов его семьи, требующим дорогостоящего лечения;</w:t>
      </w:r>
    </w:p>
    <w:p w:rsidR="00A56C23" w:rsidRPr="002B773E" w:rsidRDefault="00A56C23" w:rsidP="00A56C23">
      <w:pPr>
        <w:ind w:right="-54" w:firstLine="540"/>
        <w:rPr>
          <w:rFonts w:ascii="Times New Roman" w:hAnsi="Times New Roman" w:cs="Times New Roman"/>
          <w:bCs/>
          <w:sz w:val="28"/>
          <w:szCs w:val="28"/>
        </w:rPr>
      </w:pPr>
      <w:r w:rsidRPr="002B773E">
        <w:rPr>
          <w:rFonts w:ascii="Times New Roman" w:hAnsi="Times New Roman" w:cs="Times New Roman"/>
          <w:bCs/>
          <w:sz w:val="28"/>
          <w:szCs w:val="28"/>
        </w:rPr>
        <w:tab/>
        <w:t>-  утратой личного имущества в результате пожара или другого стихийного бедствия.</w:t>
      </w:r>
    </w:p>
    <w:p w:rsidR="00A56C23" w:rsidRPr="002B773E" w:rsidRDefault="00A56C23" w:rsidP="00A56C23">
      <w:pPr>
        <w:ind w:right="-54" w:firstLine="540"/>
        <w:rPr>
          <w:rFonts w:ascii="Times New Roman" w:hAnsi="Times New Roman" w:cs="Times New Roman"/>
          <w:bCs/>
          <w:sz w:val="28"/>
          <w:szCs w:val="28"/>
        </w:rPr>
      </w:pPr>
      <w:r w:rsidRPr="002B773E">
        <w:rPr>
          <w:rFonts w:ascii="Times New Roman" w:hAnsi="Times New Roman" w:cs="Times New Roman"/>
          <w:bCs/>
          <w:sz w:val="28"/>
          <w:szCs w:val="28"/>
        </w:rPr>
        <w:t>2. Размер материальной помощи верхним пределом не ограничивается.</w:t>
      </w:r>
    </w:p>
    <w:p w:rsidR="00A56C23" w:rsidRPr="002B773E" w:rsidRDefault="00A56C23" w:rsidP="00A56C23">
      <w:pPr>
        <w:ind w:right="-54" w:firstLine="540"/>
        <w:rPr>
          <w:rFonts w:ascii="Times New Roman" w:hAnsi="Times New Roman" w:cs="Times New Roman"/>
          <w:bCs/>
          <w:sz w:val="28"/>
          <w:szCs w:val="28"/>
        </w:rPr>
      </w:pPr>
      <w:r w:rsidRPr="002B773E">
        <w:rPr>
          <w:rFonts w:ascii="Times New Roman" w:hAnsi="Times New Roman" w:cs="Times New Roman"/>
          <w:bCs/>
          <w:sz w:val="28"/>
          <w:szCs w:val="28"/>
        </w:rPr>
        <w:t>3. Источником выплаты материальной помощи работникам являются средства в размере 1 процента фонда оплаты труда, утвержденного бюджетной сметой, планом финансово-хозяйственной деятельности,  и средства, полученные от приносящей доход деятельности.</w:t>
      </w:r>
    </w:p>
    <w:p w:rsidR="00A56C23" w:rsidRPr="00E731D4" w:rsidRDefault="00A56C23" w:rsidP="00A56C23">
      <w:pPr>
        <w:ind w:firstLine="540"/>
        <w:rPr>
          <w:color w:val="000000"/>
          <w:sz w:val="28"/>
          <w:szCs w:val="28"/>
        </w:rPr>
      </w:pPr>
    </w:p>
    <w:p w:rsidR="002B773E" w:rsidRPr="00B37618" w:rsidRDefault="002B773E" w:rsidP="002B773E">
      <w:pPr>
        <w:pStyle w:val="a9"/>
        <w:tabs>
          <w:tab w:val="left" w:pos="5625"/>
          <w:tab w:val="left" w:pos="7185"/>
          <w:tab w:val="left" w:pos="8475"/>
        </w:tabs>
        <w:rPr>
          <w:rFonts w:ascii="Times New Roman" w:hAnsi="Times New Roman" w:cs="Times New Roman"/>
          <w:b/>
          <w:sz w:val="28"/>
          <w:szCs w:val="28"/>
        </w:rPr>
      </w:pPr>
      <w:r w:rsidRPr="00B37618">
        <w:rPr>
          <w:rFonts w:ascii="Times New Roman" w:hAnsi="Times New Roman" w:cs="Times New Roman"/>
          <w:b/>
          <w:sz w:val="28"/>
          <w:szCs w:val="28"/>
        </w:rPr>
        <w:t>Подписи сторон</w:t>
      </w:r>
    </w:p>
    <w:p w:rsidR="002B773E" w:rsidRPr="00B37618" w:rsidRDefault="002B773E" w:rsidP="002B773E">
      <w:pPr>
        <w:pStyle w:val="a9"/>
        <w:tabs>
          <w:tab w:val="left" w:pos="5625"/>
          <w:tab w:val="left" w:pos="7185"/>
          <w:tab w:val="left" w:pos="8475"/>
        </w:tabs>
        <w:rPr>
          <w:rFonts w:ascii="Times New Roman" w:hAnsi="Times New Roman" w:cs="Times New Roman"/>
          <w:sz w:val="28"/>
          <w:szCs w:val="28"/>
        </w:rPr>
      </w:pPr>
    </w:p>
    <w:p w:rsidR="002B773E" w:rsidRPr="00B37618" w:rsidRDefault="002B773E" w:rsidP="002B773E">
      <w:pPr>
        <w:pStyle w:val="a9"/>
        <w:tabs>
          <w:tab w:val="left" w:pos="708"/>
          <w:tab w:val="left" w:pos="1416"/>
          <w:tab w:val="left" w:pos="2124"/>
          <w:tab w:val="left" w:pos="2832"/>
        </w:tabs>
        <w:rPr>
          <w:rFonts w:ascii="Times New Roman" w:hAnsi="Times New Roman" w:cs="Times New Roman"/>
          <w:sz w:val="28"/>
          <w:szCs w:val="28"/>
        </w:rPr>
      </w:pPr>
      <w:r w:rsidRPr="00B37618">
        <w:rPr>
          <w:rFonts w:ascii="Times New Roman" w:hAnsi="Times New Roman" w:cs="Times New Roman"/>
          <w:sz w:val="28"/>
          <w:szCs w:val="28"/>
        </w:rPr>
        <w:t>От работодателя:</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от работников</w:t>
      </w:r>
    </w:p>
    <w:p w:rsidR="002B773E" w:rsidRPr="00B37618" w:rsidRDefault="002B773E" w:rsidP="002B773E">
      <w:pPr>
        <w:pStyle w:val="a9"/>
        <w:tabs>
          <w:tab w:val="left" w:pos="5625"/>
          <w:tab w:val="left" w:pos="7185"/>
          <w:tab w:val="left" w:pos="8475"/>
        </w:tabs>
        <w:rPr>
          <w:rFonts w:ascii="Times New Roman" w:hAnsi="Times New Roman" w:cs="Times New Roman"/>
          <w:sz w:val="28"/>
          <w:szCs w:val="28"/>
        </w:rPr>
      </w:pPr>
    </w:p>
    <w:p w:rsidR="002B773E" w:rsidRPr="00B37618" w:rsidRDefault="002B773E" w:rsidP="002B773E">
      <w:pPr>
        <w:pStyle w:val="a9"/>
        <w:tabs>
          <w:tab w:val="left" w:pos="708"/>
          <w:tab w:val="left" w:pos="1416"/>
          <w:tab w:val="left" w:pos="2124"/>
          <w:tab w:val="left" w:pos="2832"/>
          <w:tab w:val="left" w:pos="3540"/>
        </w:tabs>
        <w:rPr>
          <w:rFonts w:ascii="Times New Roman" w:hAnsi="Times New Roman" w:cs="Times New Roman"/>
          <w:sz w:val="28"/>
          <w:szCs w:val="28"/>
        </w:rPr>
      </w:pPr>
      <w:r w:rsidRPr="00B37618">
        <w:rPr>
          <w:rFonts w:ascii="Times New Roman" w:hAnsi="Times New Roman" w:cs="Times New Roman"/>
          <w:sz w:val="28"/>
          <w:szCs w:val="28"/>
        </w:rPr>
        <w:t>заведующийМБДОУ</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председатель первичной</w:t>
      </w:r>
    </w:p>
    <w:p w:rsidR="002B773E" w:rsidRPr="00B37618" w:rsidRDefault="002B773E" w:rsidP="002B773E">
      <w:pPr>
        <w:pStyle w:val="a9"/>
        <w:tabs>
          <w:tab w:val="left" w:pos="5715"/>
        </w:tabs>
        <w:rPr>
          <w:rFonts w:ascii="Times New Roman" w:hAnsi="Times New Roman" w:cs="Times New Roman"/>
          <w:sz w:val="28"/>
          <w:szCs w:val="28"/>
        </w:rPr>
      </w:pPr>
      <w:r w:rsidRPr="00B37618">
        <w:rPr>
          <w:rFonts w:ascii="Times New Roman" w:hAnsi="Times New Roman" w:cs="Times New Roman"/>
          <w:sz w:val="28"/>
          <w:szCs w:val="28"/>
        </w:rPr>
        <w:t>д/с «Колосок»                                               профсоюзной организаци</w:t>
      </w:r>
    </w:p>
    <w:p w:rsidR="002B773E" w:rsidRPr="00B37618" w:rsidRDefault="002B773E" w:rsidP="002B773E">
      <w:pPr>
        <w:pStyle w:val="a9"/>
        <w:tabs>
          <w:tab w:val="left" w:pos="5715"/>
        </w:tabs>
        <w:rPr>
          <w:rFonts w:ascii="Times New Roman" w:hAnsi="Times New Roman" w:cs="Times New Roman"/>
          <w:sz w:val="28"/>
          <w:szCs w:val="28"/>
        </w:rPr>
      </w:pPr>
      <w:r w:rsidRPr="00B37618">
        <w:rPr>
          <w:rFonts w:ascii="Times New Roman" w:hAnsi="Times New Roman" w:cs="Times New Roman"/>
          <w:sz w:val="28"/>
          <w:szCs w:val="28"/>
        </w:rPr>
        <w:t>Зерноградского района</w:t>
      </w:r>
      <w:r w:rsidRPr="00B37618">
        <w:rPr>
          <w:rFonts w:ascii="Times New Roman" w:hAnsi="Times New Roman" w:cs="Times New Roman"/>
          <w:sz w:val="28"/>
          <w:szCs w:val="28"/>
        </w:rPr>
        <w:tab/>
        <w:t>д/с «Колосок»</w:t>
      </w:r>
    </w:p>
    <w:p w:rsidR="002B773E" w:rsidRPr="00B37618" w:rsidRDefault="002B773E" w:rsidP="002B773E">
      <w:pPr>
        <w:pStyle w:val="a9"/>
        <w:tabs>
          <w:tab w:val="left" w:pos="5715"/>
        </w:tabs>
        <w:rPr>
          <w:rFonts w:ascii="Times New Roman" w:hAnsi="Times New Roman" w:cs="Times New Roman"/>
          <w:sz w:val="28"/>
          <w:szCs w:val="28"/>
        </w:rPr>
      </w:pPr>
      <w:r w:rsidRPr="00B37618">
        <w:rPr>
          <w:rFonts w:ascii="Times New Roman" w:hAnsi="Times New Roman" w:cs="Times New Roman"/>
          <w:sz w:val="28"/>
          <w:szCs w:val="28"/>
        </w:rPr>
        <w:tab/>
        <w:t>Зерноградского района</w:t>
      </w:r>
    </w:p>
    <w:p w:rsidR="002B773E" w:rsidRPr="00B37618" w:rsidRDefault="002B773E" w:rsidP="002B773E">
      <w:pPr>
        <w:pStyle w:val="a9"/>
        <w:tabs>
          <w:tab w:val="left" w:pos="708"/>
          <w:tab w:val="left" w:pos="1416"/>
          <w:tab w:val="left" w:pos="2124"/>
          <w:tab w:val="left" w:pos="2832"/>
          <w:tab w:val="left" w:pos="3540"/>
          <w:tab w:val="left" w:pos="4248"/>
        </w:tabs>
        <w:rPr>
          <w:rFonts w:ascii="Times New Roman" w:hAnsi="Times New Roman" w:cs="Times New Roman"/>
          <w:sz w:val="28"/>
          <w:szCs w:val="28"/>
        </w:rPr>
      </w:pPr>
      <w:r w:rsidRPr="00B37618">
        <w:rPr>
          <w:rFonts w:ascii="Times New Roman" w:hAnsi="Times New Roman" w:cs="Times New Roman"/>
          <w:sz w:val="28"/>
          <w:szCs w:val="28"/>
        </w:rPr>
        <w:t>________ Пушкарёва Т.И.</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_______ Папроцкая Т.В.</w:t>
      </w:r>
    </w:p>
    <w:p w:rsidR="002B773E" w:rsidRPr="0023602C" w:rsidRDefault="002B773E" w:rsidP="00B37618">
      <w:pPr>
        <w:pStyle w:val="a9"/>
        <w:jc w:val="right"/>
        <w:rPr>
          <w:rFonts w:ascii="Times New Roman" w:hAnsi="Times New Roman" w:cs="Times New Roman"/>
          <w:b/>
          <w:sz w:val="28"/>
          <w:szCs w:val="28"/>
        </w:rPr>
      </w:pPr>
      <w:r>
        <w:rPr>
          <w:rFonts w:ascii="Times New Roman" w:hAnsi="Times New Roman" w:cs="Times New Roman"/>
          <w:b/>
          <w:sz w:val="28"/>
          <w:szCs w:val="28"/>
        </w:rPr>
        <w:t xml:space="preserve">                                                                                                                                                                           Приложение № 6</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МБДОУ д/с «Колосок»</w:t>
      </w:r>
    </w:p>
    <w:p w:rsidR="002B773E" w:rsidRDefault="002B773E" w:rsidP="002B773E">
      <w:pPr>
        <w:pStyle w:val="a9"/>
        <w:rPr>
          <w:rFonts w:ascii="Times New Roman" w:hAnsi="Times New Roman" w:cs="Times New Roman"/>
          <w:sz w:val="28"/>
          <w:szCs w:val="28"/>
        </w:rPr>
      </w:pPr>
      <w:r>
        <w:rPr>
          <w:rFonts w:ascii="Times New Roman" w:hAnsi="Times New Roman" w:cs="Times New Roman"/>
          <w:sz w:val="28"/>
          <w:szCs w:val="28"/>
        </w:rPr>
        <w:t xml:space="preserve">                                                                                       Зерноградского района</w:t>
      </w:r>
    </w:p>
    <w:p w:rsidR="002B773E" w:rsidRPr="00C94A74" w:rsidRDefault="002B773E" w:rsidP="00B37618">
      <w:pPr>
        <w:pStyle w:val="a9"/>
      </w:pPr>
      <w:r>
        <w:rPr>
          <w:rFonts w:ascii="Times New Roman" w:hAnsi="Times New Roman" w:cs="Times New Roman"/>
          <w:sz w:val="28"/>
          <w:szCs w:val="28"/>
        </w:rPr>
        <w:t xml:space="preserve">                                                                                       </w:t>
      </w:r>
    </w:p>
    <w:p w:rsidR="00A56C23" w:rsidRDefault="00A56C23" w:rsidP="00A56C23">
      <w:pPr>
        <w:jc w:val="right"/>
        <w:rPr>
          <w:kern w:val="1"/>
          <w:sz w:val="28"/>
          <w:szCs w:val="28"/>
        </w:rPr>
      </w:pPr>
    </w:p>
    <w:p w:rsidR="00A56C23" w:rsidRDefault="00A56C23" w:rsidP="00A56C23">
      <w:pPr>
        <w:jc w:val="right"/>
        <w:rPr>
          <w:kern w:val="1"/>
          <w:sz w:val="28"/>
          <w:szCs w:val="28"/>
        </w:rPr>
      </w:pPr>
    </w:p>
    <w:p w:rsidR="00A56C23" w:rsidRPr="002B773E" w:rsidRDefault="00A56C23" w:rsidP="00A56C23">
      <w:pPr>
        <w:ind w:firstLine="540"/>
        <w:jc w:val="center"/>
        <w:rPr>
          <w:rFonts w:ascii="Times New Roman" w:hAnsi="Times New Roman" w:cs="Times New Roman"/>
          <w:b/>
          <w:sz w:val="28"/>
          <w:szCs w:val="28"/>
        </w:rPr>
      </w:pPr>
      <w:r w:rsidRPr="002B773E">
        <w:rPr>
          <w:rFonts w:ascii="Times New Roman" w:hAnsi="Times New Roman" w:cs="Times New Roman"/>
          <w:b/>
          <w:sz w:val="28"/>
          <w:szCs w:val="28"/>
        </w:rPr>
        <w:t>Положение</w:t>
      </w:r>
    </w:p>
    <w:p w:rsidR="00A56C23" w:rsidRPr="002B773E" w:rsidRDefault="00A56C23" w:rsidP="00A56C23">
      <w:pPr>
        <w:ind w:firstLine="540"/>
        <w:jc w:val="center"/>
        <w:rPr>
          <w:rFonts w:ascii="Times New Roman" w:hAnsi="Times New Roman" w:cs="Times New Roman"/>
          <w:b/>
          <w:color w:val="000000"/>
          <w:sz w:val="28"/>
          <w:szCs w:val="28"/>
        </w:rPr>
      </w:pPr>
      <w:r w:rsidRPr="002B773E">
        <w:rPr>
          <w:rFonts w:ascii="Times New Roman" w:hAnsi="Times New Roman" w:cs="Times New Roman"/>
          <w:b/>
          <w:sz w:val="28"/>
          <w:szCs w:val="28"/>
        </w:rPr>
        <w:t>по установлению персонального повышающего коэффициента работникам</w:t>
      </w:r>
      <w:r w:rsidRPr="002B773E">
        <w:rPr>
          <w:rFonts w:ascii="Times New Roman" w:hAnsi="Times New Roman" w:cs="Times New Roman"/>
          <w:kern w:val="1"/>
          <w:sz w:val="28"/>
          <w:szCs w:val="28"/>
        </w:rPr>
        <w:t xml:space="preserve"> </w:t>
      </w:r>
      <w:r w:rsidRPr="002B773E">
        <w:rPr>
          <w:rFonts w:ascii="Times New Roman" w:hAnsi="Times New Roman" w:cs="Times New Roman"/>
          <w:b/>
          <w:kern w:val="1"/>
          <w:sz w:val="28"/>
          <w:szCs w:val="28"/>
        </w:rPr>
        <w:t>МБДОУ д/с «Колосок» Зерноградского района</w:t>
      </w:r>
    </w:p>
    <w:p w:rsidR="00A56C23" w:rsidRPr="002B773E" w:rsidRDefault="00A56C23" w:rsidP="00A56C23">
      <w:pPr>
        <w:rPr>
          <w:rFonts w:ascii="Times New Roman" w:hAnsi="Times New Roman" w:cs="Times New Roman"/>
          <w:color w:val="000000"/>
          <w:sz w:val="28"/>
          <w:szCs w:val="28"/>
        </w:rPr>
      </w:pPr>
    </w:p>
    <w:p w:rsidR="00A56C23" w:rsidRPr="002B773E" w:rsidRDefault="00A56C23" w:rsidP="00A56C23">
      <w:pPr>
        <w:ind w:firstLine="540"/>
        <w:jc w:val="center"/>
        <w:rPr>
          <w:rFonts w:ascii="Times New Roman" w:hAnsi="Times New Roman" w:cs="Times New Roman"/>
          <w:b/>
          <w:color w:val="000000"/>
          <w:sz w:val="28"/>
          <w:szCs w:val="28"/>
        </w:rPr>
      </w:pPr>
      <w:r w:rsidRPr="002B773E">
        <w:rPr>
          <w:rFonts w:ascii="Times New Roman" w:hAnsi="Times New Roman" w:cs="Times New Roman"/>
          <w:b/>
          <w:color w:val="000000"/>
          <w:sz w:val="28"/>
          <w:szCs w:val="28"/>
        </w:rPr>
        <w:t>Общие положения</w:t>
      </w:r>
    </w:p>
    <w:p w:rsidR="00A56C23" w:rsidRPr="002B773E" w:rsidRDefault="00A56C23" w:rsidP="00A56C23">
      <w:pPr>
        <w:ind w:firstLine="540"/>
        <w:rPr>
          <w:rFonts w:ascii="Times New Roman" w:hAnsi="Times New Roman" w:cs="Times New Roman"/>
          <w:color w:val="000000"/>
          <w:sz w:val="28"/>
          <w:szCs w:val="28"/>
        </w:rPr>
      </w:pPr>
    </w:p>
    <w:p w:rsidR="00B37618" w:rsidRPr="00B37618" w:rsidRDefault="00A56C23" w:rsidP="00B37618">
      <w:pPr>
        <w:spacing w:line="276" w:lineRule="auto"/>
        <w:ind w:firstLine="567"/>
        <w:rPr>
          <w:rFonts w:ascii="Times New Roman" w:hAnsi="Times New Roman" w:cs="Times New Roman"/>
          <w:sz w:val="28"/>
          <w:szCs w:val="28"/>
        </w:rPr>
      </w:pPr>
      <w:r w:rsidRPr="00B37618">
        <w:rPr>
          <w:rFonts w:ascii="Times New Roman" w:hAnsi="Times New Roman" w:cs="Times New Roman"/>
          <w:sz w:val="28"/>
          <w:szCs w:val="28"/>
        </w:rPr>
        <w:t xml:space="preserve">1. Настоящее </w:t>
      </w:r>
      <w:r w:rsidR="00B37618">
        <w:rPr>
          <w:rFonts w:ascii="Times New Roman" w:hAnsi="Times New Roman" w:cs="Times New Roman"/>
          <w:sz w:val="28"/>
          <w:szCs w:val="28"/>
        </w:rPr>
        <w:t>П</w:t>
      </w:r>
      <w:r w:rsidRPr="00B37618">
        <w:rPr>
          <w:rFonts w:ascii="Times New Roman" w:hAnsi="Times New Roman" w:cs="Times New Roman"/>
          <w:sz w:val="28"/>
          <w:szCs w:val="28"/>
        </w:rPr>
        <w:t>оложение определяет порядок установления персонального повышающего коэффициента работникам</w:t>
      </w:r>
      <w:r w:rsidRPr="00B37618">
        <w:rPr>
          <w:rFonts w:ascii="Times New Roman" w:hAnsi="Times New Roman" w:cs="Times New Roman"/>
          <w:kern w:val="1"/>
          <w:sz w:val="28"/>
          <w:szCs w:val="28"/>
        </w:rPr>
        <w:t xml:space="preserve"> </w:t>
      </w:r>
      <w:r w:rsidRPr="00B37618">
        <w:rPr>
          <w:rFonts w:ascii="Times New Roman" w:hAnsi="Times New Roman" w:cs="Times New Roman"/>
          <w:sz w:val="28"/>
          <w:szCs w:val="28"/>
        </w:rPr>
        <w:t xml:space="preserve"> </w:t>
      </w:r>
      <w:r w:rsidR="00B37618" w:rsidRPr="00B37618">
        <w:rPr>
          <w:rFonts w:ascii="Times New Roman" w:hAnsi="Times New Roman" w:cs="Times New Roman"/>
          <w:sz w:val="28"/>
          <w:szCs w:val="28"/>
        </w:rPr>
        <w:t>муниципального бюджетного дошкольного образовательного учреждения  детского сада  «Колосок» Зерноградского района (далее – учреждение).</w:t>
      </w:r>
    </w:p>
    <w:p w:rsidR="00A56C23" w:rsidRPr="00B37618" w:rsidRDefault="00A56C23" w:rsidP="00B37618">
      <w:pPr>
        <w:pStyle w:val="ConsPlusTitle"/>
        <w:widowControl/>
        <w:spacing w:line="276" w:lineRule="auto"/>
        <w:ind w:firstLine="426"/>
        <w:contextualSpacing/>
        <w:jc w:val="both"/>
        <w:rPr>
          <w:rFonts w:ascii="Times New Roman" w:hAnsi="Times New Roman" w:cs="Times New Roman"/>
          <w:b w:val="0"/>
          <w:kern w:val="1"/>
          <w:sz w:val="28"/>
          <w:szCs w:val="28"/>
        </w:rPr>
      </w:pPr>
      <w:r w:rsidRPr="00B37618">
        <w:rPr>
          <w:rFonts w:ascii="Times New Roman" w:hAnsi="Times New Roman" w:cs="Times New Roman"/>
          <w:b w:val="0"/>
          <w:sz w:val="28"/>
          <w:szCs w:val="28"/>
        </w:rPr>
        <w:t>2. Персональный повышающий  коэффициент к должностным окладам работников учреждения устанавливается в соответствии с п.1 приложения № 5 к постановлению</w:t>
      </w:r>
      <w:r w:rsidRPr="00B37618">
        <w:rPr>
          <w:rFonts w:ascii="Times New Roman" w:hAnsi="Times New Roman" w:cs="Times New Roman"/>
          <w:b w:val="0"/>
          <w:kern w:val="1"/>
          <w:sz w:val="28"/>
          <w:szCs w:val="28"/>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A56C23" w:rsidRPr="00B37618" w:rsidRDefault="00A56C23" w:rsidP="00B37618">
      <w:pPr>
        <w:spacing w:line="276" w:lineRule="auto"/>
        <w:ind w:firstLine="426"/>
        <w:rPr>
          <w:rFonts w:ascii="Times New Roman" w:hAnsi="Times New Roman" w:cs="Times New Roman"/>
          <w:sz w:val="28"/>
          <w:szCs w:val="28"/>
        </w:rPr>
      </w:pPr>
      <w:r w:rsidRPr="00B37618">
        <w:rPr>
          <w:rFonts w:ascii="Times New Roman" w:hAnsi="Times New Roman" w:cs="Times New Roman"/>
          <w:kern w:val="1"/>
          <w:sz w:val="28"/>
          <w:szCs w:val="28"/>
        </w:rPr>
        <w:t xml:space="preserve">3. </w:t>
      </w:r>
      <w:r w:rsidRPr="00B37618">
        <w:rPr>
          <w:rFonts w:ascii="Times New Roman" w:hAnsi="Times New Roman" w:cs="Times New Roman"/>
          <w:sz w:val="28"/>
          <w:szCs w:val="28"/>
        </w:rPr>
        <w:t>Персональный повышающий  коэффициент к должностным окладам работников учреждения устанавливается с учетом обеспечения указанной выплаты финансовыми средствами.</w:t>
      </w:r>
    </w:p>
    <w:p w:rsidR="00A56C23" w:rsidRPr="00B37618" w:rsidRDefault="00A56C23" w:rsidP="00B37618">
      <w:pPr>
        <w:spacing w:line="276" w:lineRule="auto"/>
        <w:ind w:firstLine="426"/>
        <w:rPr>
          <w:rFonts w:ascii="Times New Roman" w:hAnsi="Times New Roman" w:cs="Times New Roman"/>
          <w:sz w:val="28"/>
          <w:szCs w:val="28"/>
        </w:rPr>
      </w:pPr>
    </w:p>
    <w:p w:rsidR="00A56C23" w:rsidRPr="002B773E" w:rsidRDefault="00A56C23" w:rsidP="00A56C23">
      <w:pPr>
        <w:ind w:firstLine="426"/>
        <w:jc w:val="center"/>
        <w:rPr>
          <w:rFonts w:ascii="Times New Roman" w:hAnsi="Times New Roman" w:cs="Times New Roman"/>
          <w:b/>
          <w:sz w:val="28"/>
          <w:szCs w:val="28"/>
        </w:rPr>
      </w:pPr>
      <w:r w:rsidRPr="002B773E">
        <w:rPr>
          <w:rFonts w:ascii="Times New Roman" w:hAnsi="Times New Roman" w:cs="Times New Roman"/>
          <w:b/>
          <w:sz w:val="28"/>
          <w:szCs w:val="28"/>
        </w:rPr>
        <w:t>Порядок установления персонального повышающего коэффициента работникам учреждения</w:t>
      </w:r>
    </w:p>
    <w:p w:rsidR="00A56C23" w:rsidRPr="002B773E" w:rsidRDefault="00A56C23" w:rsidP="00A56C23">
      <w:pPr>
        <w:ind w:firstLine="426"/>
        <w:jc w:val="center"/>
        <w:rPr>
          <w:rFonts w:ascii="Times New Roman" w:hAnsi="Times New Roman" w:cs="Times New Roman"/>
          <w:sz w:val="28"/>
          <w:szCs w:val="28"/>
        </w:rPr>
      </w:pPr>
    </w:p>
    <w:p w:rsidR="00A56C23" w:rsidRPr="002B773E" w:rsidRDefault="00A56C23" w:rsidP="00B37618">
      <w:pPr>
        <w:spacing w:line="276" w:lineRule="auto"/>
        <w:ind w:firstLine="426"/>
        <w:rPr>
          <w:rFonts w:ascii="Times New Roman" w:hAnsi="Times New Roman" w:cs="Times New Roman"/>
          <w:sz w:val="28"/>
          <w:szCs w:val="28"/>
        </w:rPr>
      </w:pPr>
      <w:r w:rsidRPr="002B773E">
        <w:rPr>
          <w:rFonts w:ascii="Times New Roman" w:hAnsi="Times New Roman" w:cs="Times New Roman"/>
          <w:sz w:val="28"/>
          <w:szCs w:val="28"/>
        </w:rPr>
        <w:t xml:space="preserve">4. Персональный повышающий коэффициент работникам учреждения устанавливается приказом заведующего, для главного бухгалтера, заведующих филиалами и заместителей по согласованию с начальником управления образования, сроком на календарный год на основании решения комиссии по определению размера персонального повышающего коэффициента работникам учреждения (далее – комиссия учреждения), исходя из суммарного количества баллов, определенного по критериям оценки деятельности работников учреждения, изложенных в приложении 1 к настоящему Положению, по состоянию на начало текущего года. </w:t>
      </w:r>
    </w:p>
    <w:p w:rsidR="00A56C23" w:rsidRPr="002B773E" w:rsidRDefault="00A56C23" w:rsidP="00B37618">
      <w:pPr>
        <w:pStyle w:val="ConsPlusNormal"/>
        <w:widowControl/>
        <w:spacing w:line="276" w:lineRule="auto"/>
        <w:ind w:firstLine="426"/>
        <w:jc w:val="both"/>
        <w:rPr>
          <w:rFonts w:ascii="Times New Roman" w:hAnsi="Times New Roman" w:cs="Times New Roman"/>
          <w:sz w:val="28"/>
          <w:szCs w:val="28"/>
        </w:rPr>
      </w:pPr>
      <w:r w:rsidRPr="002B773E">
        <w:rPr>
          <w:rFonts w:ascii="Times New Roman" w:hAnsi="Times New Roman" w:cs="Times New Roman"/>
          <w:sz w:val="28"/>
          <w:szCs w:val="28"/>
        </w:rPr>
        <w:lastRenderedPageBreak/>
        <w:t xml:space="preserve">5. В течение указанного периода по результатам работы учреждения за полугодие размер повышающего коэффициента может быть пересмотрен  на основании заявления работника. </w:t>
      </w:r>
    </w:p>
    <w:p w:rsidR="00A56C23" w:rsidRPr="002B773E" w:rsidRDefault="00A56C23" w:rsidP="00B37618">
      <w:pPr>
        <w:pStyle w:val="ConsPlusNormal"/>
        <w:widowControl/>
        <w:spacing w:line="276" w:lineRule="auto"/>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Установление в этом случае размера персонального коэффициента на второе полугодие производится в  порядке, установленном в п.4. При этом значения показателей, по которым предусмотрена квартальная (полугодовая) 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A56C23" w:rsidRPr="002B773E" w:rsidRDefault="00A56C23" w:rsidP="00B37618">
      <w:pPr>
        <w:pStyle w:val="ConsPlusNormal"/>
        <w:widowControl/>
        <w:spacing w:line="276" w:lineRule="auto"/>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 6. Вновь принятым работникам на период работы до года персональный коэффициент не устанавливается.</w:t>
      </w:r>
    </w:p>
    <w:p w:rsidR="00A56C23" w:rsidRPr="002B773E" w:rsidRDefault="00A56C23" w:rsidP="00B37618">
      <w:pPr>
        <w:pStyle w:val="ConsPlusNormal"/>
        <w:widowControl/>
        <w:spacing w:line="276" w:lineRule="auto"/>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7. Размер персонального повышающего коэффициента в зависимости от суммарного количества баллов, определенного по  критериям оценки деятельности работников:             </w:t>
      </w:r>
    </w:p>
    <w:p w:rsidR="00A56C23" w:rsidRPr="002B773E" w:rsidRDefault="00A56C23" w:rsidP="00A56C23">
      <w:pPr>
        <w:ind w:right="432" w:firstLine="284"/>
        <w:rPr>
          <w:rFonts w:ascii="Times New Roman" w:hAnsi="Times New Roman" w:cs="Times New Roman"/>
          <w:bCs/>
          <w:sz w:val="28"/>
          <w:szCs w:val="28"/>
        </w:rPr>
      </w:pPr>
      <w:r w:rsidRPr="002B773E">
        <w:rPr>
          <w:rFonts w:ascii="Times New Roman" w:hAnsi="Times New Roman" w:cs="Times New Roman"/>
          <w:bCs/>
          <w:sz w:val="28"/>
          <w:szCs w:val="28"/>
        </w:rPr>
        <w:t xml:space="preserve">             </w:t>
      </w:r>
    </w:p>
    <w:p w:rsidR="00A56C23" w:rsidRPr="002B773E" w:rsidRDefault="00A56C23" w:rsidP="00A56C23">
      <w:pPr>
        <w:ind w:right="432" w:firstLine="284"/>
        <w:rPr>
          <w:rFonts w:ascii="Times New Roman" w:hAnsi="Times New Roman" w:cs="Times New Roman"/>
          <w:bCs/>
          <w:sz w:val="28"/>
          <w:szCs w:val="28"/>
        </w:rPr>
      </w:pPr>
      <w:r w:rsidRPr="002B773E">
        <w:rPr>
          <w:rFonts w:ascii="Times New Roman" w:hAnsi="Times New Roman" w:cs="Times New Roman"/>
          <w:bCs/>
          <w:sz w:val="28"/>
          <w:szCs w:val="28"/>
        </w:rPr>
        <w:t xml:space="preserve">               </w:t>
      </w:r>
      <w:r w:rsidRPr="002B773E">
        <w:rPr>
          <w:rFonts w:ascii="Times New Roman" w:hAnsi="Times New Roman" w:cs="Times New Roman"/>
          <w:bCs/>
          <w:sz w:val="28"/>
          <w:szCs w:val="28"/>
          <w:u w:val="single"/>
        </w:rPr>
        <w:t>Суммарное количество</w:t>
      </w:r>
      <w:r w:rsidRPr="002B773E">
        <w:rPr>
          <w:rFonts w:ascii="Times New Roman" w:hAnsi="Times New Roman" w:cs="Times New Roman"/>
          <w:bCs/>
          <w:sz w:val="28"/>
          <w:szCs w:val="28"/>
        </w:rPr>
        <w:t xml:space="preserve">                       </w:t>
      </w:r>
      <w:r w:rsidRPr="002B773E">
        <w:rPr>
          <w:rFonts w:ascii="Times New Roman" w:hAnsi="Times New Roman" w:cs="Times New Roman"/>
          <w:bCs/>
          <w:sz w:val="28"/>
          <w:szCs w:val="28"/>
          <w:u w:val="single"/>
        </w:rPr>
        <w:t>Размер персонального</w:t>
      </w:r>
      <w:r w:rsidRPr="002B773E">
        <w:rPr>
          <w:rFonts w:ascii="Times New Roman" w:hAnsi="Times New Roman" w:cs="Times New Roman"/>
          <w:bCs/>
          <w:sz w:val="28"/>
          <w:szCs w:val="28"/>
        </w:rPr>
        <w:t xml:space="preserve"> </w:t>
      </w:r>
    </w:p>
    <w:p w:rsidR="00A56C23" w:rsidRPr="002B773E" w:rsidRDefault="00A56C23" w:rsidP="00A56C23">
      <w:pPr>
        <w:ind w:right="-54" w:firstLine="284"/>
        <w:rPr>
          <w:rFonts w:ascii="Times New Roman" w:hAnsi="Times New Roman" w:cs="Times New Roman"/>
          <w:bCs/>
          <w:sz w:val="28"/>
          <w:szCs w:val="28"/>
        </w:rPr>
      </w:pPr>
      <w:r w:rsidRPr="002B773E">
        <w:rPr>
          <w:rFonts w:ascii="Times New Roman" w:hAnsi="Times New Roman" w:cs="Times New Roman"/>
          <w:bCs/>
          <w:sz w:val="28"/>
          <w:szCs w:val="28"/>
        </w:rPr>
        <w:t xml:space="preserve">           </w:t>
      </w:r>
      <w:r w:rsidRPr="002B773E">
        <w:rPr>
          <w:rFonts w:ascii="Times New Roman" w:hAnsi="Times New Roman" w:cs="Times New Roman"/>
          <w:bCs/>
          <w:sz w:val="28"/>
          <w:szCs w:val="28"/>
          <w:u w:val="single"/>
        </w:rPr>
        <w:t>баллов  по критериям оценки</w:t>
      </w:r>
      <w:r w:rsidRPr="002B773E">
        <w:rPr>
          <w:rFonts w:ascii="Times New Roman" w:hAnsi="Times New Roman" w:cs="Times New Roman"/>
          <w:bCs/>
          <w:sz w:val="28"/>
          <w:szCs w:val="28"/>
        </w:rPr>
        <w:t xml:space="preserve">                  </w:t>
      </w:r>
      <w:r w:rsidRPr="002B773E">
        <w:rPr>
          <w:rFonts w:ascii="Times New Roman" w:hAnsi="Times New Roman" w:cs="Times New Roman"/>
          <w:bCs/>
          <w:sz w:val="28"/>
          <w:szCs w:val="28"/>
          <w:u w:val="single"/>
        </w:rPr>
        <w:t>повышающего коэффициента</w:t>
      </w:r>
      <w:r w:rsidRPr="002B773E">
        <w:rPr>
          <w:rFonts w:ascii="Times New Roman" w:hAnsi="Times New Roman" w:cs="Times New Roman"/>
          <w:bCs/>
          <w:sz w:val="28"/>
          <w:szCs w:val="28"/>
        </w:rPr>
        <w:t xml:space="preserve"> </w:t>
      </w:r>
    </w:p>
    <w:p w:rsidR="00A56C23" w:rsidRPr="002B773E" w:rsidRDefault="00A56C23" w:rsidP="00A56C23">
      <w:pPr>
        <w:ind w:right="432" w:firstLine="284"/>
        <w:jc w:val="center"/>
        <w:rPr>
          <w:rFonts w:ascii="Times New Roman" w:hAnsi="Times New Roman" w:cs="Times New Roman"/>
          <w:bCs/>
          <w:sz w:val="28"/>
          <w:szCs w:val="28"/>
        </w:rPr>
      </w:pPr>
      <w:r w:rsidRPr="002B773E">
        <w:rPr>
          <w:rFonts w:ascii="Times New Roman" w:hAnsi="Times New Roman" w:cs="Times New Roman"/>
          <w:bCs/>
          <w:sz w:val="28"/>
          <w:szCs w:val="28"/>
        </w:rPr>
        <w:t>до 7                                                              0</w:t>
      </w:r>
    </w:p>
    <w:p w:rsidR="00A56C23" w:rsidRPr="002B773E" w:rsidRDefault="00A56C23" w:rsidP="00A56C23">
      <w:pPr>
        <w:ind w:right="432" w:firstLine="284"/>
        <w:jc w:val="center"/>
        <w:rPr>
          <w:rFonts w:ascii="Times New Roman" w:hAnsi="Times New Roman" w:cs="Times New Roman"/>
          <w:bCs/>
          <w:sz w:val="28"/>
          <w:szCs w:val="28"/>
        </w:rPr>
      </w:pPr>
      <w:r w:rsidRPr="002B773E">
        <w:rPr>
          <w:rFonts w:ascii="Times New Roman" w:hAnsi="Times New Roman" w:cs="Times New Roman"/>
          <w:bCs/>
          <w:sz w:val="28"/>
          <w:szCs w:val="28"/>
        </w:rPr>
        <w:t>от 7   до  10                                                   до   0,25</w:t>
      </w:r>
    </w:p>
    <w:p w:rsidR="00A56C23" w:rsidRPr="002B773E" w:rsidRDefault="00A56C23" w:rsidP="00A56C23">
      <w:pPr>
        <w:ind w:right="432" w:firstLine="284"/>
        <w:jc w:val="center"/>
        <w:rPr>
          <w:rFonts w:ascii="Times New Roman" w:hAnsi="Times New Roman" w:cs="Times New Roman"/>
          <w:bCs/>
          <w:sz w:val="28"/>
          <w:szCs w:val="28"/>
        </w:rPr>
      </w:pPr>
      <w:r w:rsidRPr="002B773E">
        <w:rPr>
          <w:rFonts w:ascii="Times New Roman" w:hAnsi="Times New Roman" w:cs="Times New Roman"/>
          <w:bCs/>
          <w:sz w:val="28"/>
          <w:szCs w:val="28"/>
        </w:rPr>
        <w:t>от 10  до  15                                                 до    0,5</w:t>
      </w:r>
    </w:p>
    <w:p w:rsidR="00A56C23" w:rsidRPr="002B773E" w:rsidRDefault="00A56C23" w:rsidP="00A56C23">
      <w:pPr>
        <w:ind w:right="432"/>
        <w:rPr>
          <w:rFonts w:ascii="Times New Roman" w:hAnsi="Times New Roman" w:cs="Times New Roman"/>
          <w:bCs/>
          <w:sz w:val="28"/>
          <w:szCs w:val="28"/>
        </w:rPr>
      </w:pPr>
      <w:r w:rsidRPr="002B773E">
        <w:rPr>
          <w:rFonts w:ascii="Times New Roman" w:hAnsi="Times New Roman" w:cs="Times New Roman"/>
          <w:bCs/>
          <w:sz w:val="28"/>
          <w:szCs w:val="28"/>
        </w:rPr>
        <w:t xml:space="preserve">          от 15  до  20                                             </w:t>
      </w:r>
      <w:r w:rsidR="00B37618">
        <w:rPr>
          <w:rFonts w:ascii="Times New Roman" w:hAnsi="Times New Roman" w:cs="Times New Roman"/>
          <w:bCs/>
          <w:sz w:val="28"/>
          <w:szCs w:val="28"/>
        </w:rPr>
        <w:t xml:space="preserve">    </w:t>
      </w:r>
      <w:r w:rsidRPr="002B773E">
        <w:rPr>
          <w:rFonts w:ascii="Times New Roman" w:hAnsi="Times New Roman" w:cs="Times New Roman"/>
          <w:bCs/>
          <w:sz w:val="28"/>
          <w:szCs w:val="28"/>
        </w:rPr>
        <w:t>до    0,75</w:t>
      </w:r>
    </w:p>
    <w:p w:rsidR="00A56C23" w:rsidRPr="002B773E" w:rsidRDefault="00A56C23" w:rsidP="00A56C23">
      <w:pPr>
        <w:ind w:right="432" w:firstLine="284"/>
        <w:jc w:val="center"/>
        <w:rPr>
          <w:rFonts w:ascii="Times New Roman" w:hAnsi="Times New Roman" w:cs="Times New Roman"/>
          <w:bCs/>
          <w:sz w:val="28"/>
          <w:szCs w:val="28"/>
        </w:rPr>
      </w:pPr>
      <w:r w:rsidRPr="002B773E">
        <w:rPr>
          <w:rFonts w:ascii="Times New Roman" w:hAnsi="Times New Roman" w:cs="Times New Roman"/>
          <w:bCs/>
          <w:sz w:val="28"/>
          <w:szCs w:val="28"/>
        </w:rPr>
        <w:t>более 20                                                       до    1,0</w:t>
      </w:r>
    </w:p>
    <w:p w:rsidR="00A56C23" w:rsidRPr="002B773E" w:rsidRDefault="00A56C23" w:rsidP="00A56C23">
      <w:pPr>
        <w:pStyle w:val="ConsPlusNormal"/>
        <w:widowControl/>
        <w:ind w:firstLine="284"/>
        <w:jc w:val="center"/>
        <w:rPr>
          <w:rFonts w:ascii="Times New Roman" w:hAnsi="Times New Roman" w:cs="Times New Roman"/>
          <w:noProof/>
          <w:sz w:val="28"/>
          <w:szCs w:val="28"/>
        </w:rPr>
      </w:pP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noProof/>
          <w:sz w:val="28"/>
          <w:szCs w:val="28"/>
        </w:rPr>
        <w:t xml:space="preserve">8.  По решению комиссии </w:t>
      </w:r>
      <w:r w:rsidRPr="002B773E">
        <w:rPr>
          <w:rFonts w:ascii="Times New Roman" w:hAnsi="Times New Roman" w:cs="Times New Roman"/>
          <w:sz w:val="28"/>
          <w:szCs w:val="28"/>
        </w:rPr>
        <w:t>учреждения отдельным работникам</w:t>
      </w:r>
      <w:r w:rsidRPr="002B773E">
        <w:rPr>
          <w:rFonts w:ascii="Times New Roman" w:hAnsi="Times New Roman" w:cs="Times New Roman"/>
          <w:noProof/>
          <w:sz w:val="28"/>
          <w:szCs w:val="28"/>
        </w:rPr>
        <w:t xml:space="preserve"> учреждения размер персонального повышающего коэффициента, исчисленный в соответствии с п.7.</w:t>
      </w:r>
      <w:r w:rsidRPr="002B773E">
        <w:rPr>
          <w:rFonts w:ascii="Times New Roman" w:hAnsi="Times New Roman" w:cs="Times New Roman"/>
          <w:sz w:val="28"/>
          <w:szCs w:val="28"/>
        </w:rPr>
        <w:t xml:space="preserve">, может быть увеличен, но не более чем на 0,5.  </w:t>
      </w:r>
    </w:p>
    <w:p w:rsidR="00A56C23" w:rsidRPr="002B773E" w:rsidRDefault="00A56C23" w:rsidP="00A56C23">
      <w:pPr>
        <w:pStyle w:val="ConsPlusNormal"/>
        <w:widowControl/>
        <w:ind w:firstLine="426"/>
        <w:jc w:val="both"/>
        <w:rPr>
          <w:rFonts w:ascii="Times New Roman" w:hAnsi="Times New Roman" w:cs="Times New Roman"/>
          <w:noProof/>
          <w:sz w:val="28"/>
          <w:szCs w:val="28"/>
        </w:rPr>
      </w:pPr>
      <w:r w:rsidRPr="002B773E">
        <w:rPr>
          <w:rFonts w:ascii="Times New Roman" w:hAnsi="Times New Roman" w:cs="Times New Roman"/>
          <w:sz w:val="28"/>
          <w:szCs w:val="28"/>
        </w:rPr>
        <w:t xml:space="preserve"> Настоящий пункт может применяться для работников учреждения, </w:t>
      </w:r>
      <w:r w:rsidRPr="002B773E">
        <w:rPr>
          <w:rFonts w:ascii="Times New Roman" w:hAnsi="Times New Roman" w:cs="Times New Roman"/>
          <w:noProof/>
          <w:sz w:val="28"/>
          <w:szCs w:val="28"/>
        </w:rPr>
        <w:t xml:space="preserve">выполняющих особо ответственные мероприятия, в том числе в рамках приоритетного национального проекта «Образование»,  в иных исключительных случаях.  </w:t>
      </w:r>
    </w:p>
    <w:p w:rsidR="00A56C23" w:rsidRPr="002B773E" w:rsidRDefault="00A56C23" w:rsidP="00A56C23">
      <w:pPr>
        <w:pStyle w:val="ConsPlusNormal"/>
        <w:widowControl/>
        <w:ind w:firstLine="426"/>
        <w:jc w:val="both"/>
        <w:rPr>
          <w:rFonts w:ascii="Times New Roman" w:hAnsi="Times New Roman" w:cs="Times New Roman"/>
          <w:noProof/>
          <w:sz w:val="28"/>
          <w:szCs w:val="28"/>
        </w:rPr>
      </w:pPr>
      <w:r w:rsidRPr="002B773E">
        <w:rPr>
          <w:rFonts w:ascii="Times New Roman" w:hAnsi="Times New Roman" w:cs="Times New Roman"/>
          <w:sz w:val="28"/>
          <w:szCs w:val="28"/>
        </w:rPr>
        <w:t xml:space="preserve"> Повышение </w:t>
      </w:r>
      <w:r w:rsidRPr="002B773E">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A56C23" w:rsidRPr="002B773E" w:rsidRDefault="00A56C23" w:rsidP="00A56C23">
      <w:pPr>
        <w:widowControl/>
        <w:ind w:right="126" w:firstLine="426"/>
        <w:rPr>
          <w:rFonts w:ascii="Times New Roman" w:hAnsi="Times New Roman" w:cs="Times New Roman"/>
          <w:bCs/>
          <w:sz w:val="28"/>
          <w:szCs w:val="28"/>
        </w:rPr>
      </w:pPr>
      <w:r w:rsidRPr="002B773E">
        <w:rPr>
          <w:rFonts w:ascii="Times New Roman" w:hAnsi="Times New Roman" w:cs="Times New Roman"/>
          <w:noProof/>
          <w:sz w:val="28"/>
          <w:szCs w:val="28"/>
        </w:rPr>
        <w:t xml:space="preserve">9.По решению комиссии </w:t>
      </w:r>
      <w:r w:rsidRPr="002B773E">
        <w:rPr>
          <w:rFonts w:ascii="Times New Roman" w:hAnsi="Times New Roman" w:cs="Times New Roman"/>
          <w:sz w:val="28"/>
          <w:szCs w:val="28"/>
        </w:rPr>
        <w:t>учреждения отдельным работникам</w:t>
      </w:r>
      <w:r w:rsidRPr="002B773E">
        <w:rPr>
          <w:rFonts w:ascii="Times New Roman" w:hAnsi="Times New Roman" w:cs="Times New Roman"/>
          <w:noProof/>
          <w:sz w:val="28"/>
          <w:szCs w:val="28"/>
        </w:rPr>
        <w:t xml:space="preserve"> учреждения размер персонального повышающего коэффициента, исчисленный в соответствии с п.7.</w:t>
      </w:r>
      <w:r w:rsidRPr="002B773E">
        <w:rPr>
          <w:rFonts w:ascii="Times New Roman" w:hAnsi="Times New Roman" w:cs="Times New Roman"/>
          <w:sz w:val="28"/>
          <w:szCs w:val="28"/>
        </w:rPr>
        <w:t xml:space="preserve">, может быть уменьшен </w:t>
      </w:r>
      <w:r w:rsidRPr="002B773E">
        <w:rPr>
          <w:rFonts w:ascii="Times New Roman" w:hAnsi="Times New Roman" w:cs="Times New Roman"/>
          <w:bCs/>
          <w:sz w:val="28"/>
          <w:szCs w:val="28"/>
        </w:rPr>
        <w:t>(вплоть до нуля) по основаниям</w:t>
      </w:r>
      <w:r w:rsidR="002B773E">
        <w:rPr>
          <w:rFonts w:ascii="Times New Roman" w:hAnsi="Times New Roman" w:cs="Times New Roman"/>
          <w:bCs/>
          <w:sz w:val="28"/>
          <w:szCs w:val="28"/>
        </w:rPr>
        <w:t xml:space="preserve"> </w:t>
      </w:r>
      <w:r w:rsidRPr="002B773E">
        <w:rPr>
          <w:rFonts w:ascii="Times New Roman" w:hAnsi="Times New Roman" w:cs="Times New Roman"/>
          <w:bCs/>
          <w:sz w:val="28"/>
          <w:szCs w:val="28"/>
        </w:rPr>
        <w:t>приложения к данному Положению.</w:t>
      </w:r>
    </w:p>
    <w:p w:rsidR="00A56C23" w:rsidRPr="002B773E" w:rsidRDefault="00A56C23" w:rsidP="00A56C23">
      <w:pPr>
        <w:pStyle w:val="ConsPlusNormal"/>
        <w:widowControl/>
        <w:ind w:firstLine="426"/>
        <w:jc w:val="both"/>
        <w:rPr>
          <w:rFonts w:ascii="Times New Roman" w:hAnsi="Times New Roman" w:cs="Times New Roman"/>
          <w:noProof/>
          <w:sz w:val="28"/>
          <w:szCs w:val="28"/>
        </w:rPr>
      </w:pPr>
      <w:r w:rsidRPr="002B773E">
        <w:rPr>
          <w:rFonts w:ascii="Times New Roman" w:hAnsi="Times New Roman" w:cs="Times New Roman"/>
          <w:sz w:val="28"/>
          <w:szCs w:val="28"/>
        </w:rPr>
        <w:t xml:space="preserve">Снижение </w:t>
      </w:r>
      <w:r w:rsidRPr="002B773E">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10.Начисление выплаты по персональному повышающему коэффициенту осуществляется в пределах планового фонда оплаты труда (далее - ФОТ), </w:t>
      </w:r>
      <w:r w:rsidRPr="002B773E">
        <w:rPr>
          <w:rFonts w:ascii="Times New Roman" w:hAnsi="Times New Roman" w:cs="Times New Roman"/>
          <w:sz w:val="28"/>
          <w:szCs w:val="28"/>
        </w:rPr>
        <w:lastRenderedPageBreak/>
        <w:t>утвержденного планом финансово – хозяйственной деятельности  учреждения на текущий финансовый год и при соблюдении предельной кратности дохода для главного бухгалтера и заместителей руководителя, утвержденного Положением по оплате труда работников учреждения.</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11. При недостаточности планового ФОТ или при превышении предельной кратности дохода  для главного бухгалтера и заместителей руководителя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персональному повышающему коэффициенту главному бухгалтеру и заместителям руководителя. </w:t>
      </w:r>
    </w:p>
    <w:p w:rsidR="00A56C23" w:rsidRPr="002B773E" w:rsidRDefault="00A56C23" w:rsidP="00A56C23">
      <w:pPr>
        <w:pStyle w:val="ConsPlusNormal"/>
        <w:widowControl/>
        <w:ind w:firstLine="426"/>
        <w:jc w:val="both"/>
        <w:rPr>
          <w:rFonts w:ascii="Times New Roman" w:hAnsi="Times New Roman" w:cs="Times New Roman"/>
          <w:sz w:val="28"/>
          <w:szCs w:val="28"/>
        </w:rPr>
      </w:pPr>
      <w:r w:rsidRPr="002B773E">
        <w:rPr>
          <w:rFonts w:ascii="Times New Roman" w:hAnsi="Times New Roman" w:cs="Times New Roman"/>
          <w:sz w:val="28"/>
          <w:szCs w:val="28"/>
        </w:rPr>
        <w:t xml:space="preserve">12.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  </w:t>
      </w:r>
    </w:p>
    <w:p w:rsidR="00A56C23" w:rsidRPr="002B773E" w:rsidRDefault="00A56C23" w:rsidP="00A56C23">
      <w:pPr>
        <w:pStyle w:val="ConsPlusTitle"/>
        <w:widowControl/>
        <w:ind w:firstLine="284"/>
        <w:jc w:val="right"/>
        <w:rPr>
          <w:rFonts w:ascii="Times New Roman" w:hAnsi="Times New Roman" w:cs="Times New Roman"/>
          <w:b w:val="0"/>
          <w:sz w:val="28"/>
          <w:szCs w:val="28"/>
        </w:rPr>
      </w:pPr>
    </w:p>
    <w:p w:rsidR="00A56C23" w:rsidRPr="002B773E" w:rsidRDefault="00A56C23" w:rsidP="00A56C23">
      <w:pPr>
        <w:pStyle w:val="ConsPlusNormal"/>
        <w:rPr>
          <w:rFonts w:ascii="Times New Roman" w:hAnsi="Times New Roman" w:cs="Times New Roman"/>
        </w:rPr>
      </w:pPr>
    </w:p>
    <w:p w:rsidR="00A56C23" w:rsidRPr="002B773E" w:rsidRDefault="00A56C23" w:rsidP="00A56C23">
      <w:pPr>
        <w:rPr>
          <w:rFonts w:ascii="Times New Roman" w:hAnsi="Times New Roman" w:cs="Times New Roman"/>
        </w:rPr>
      </w:pPr>
    </w:p>
    <w:p w:rsidR="00A56C23" w:rsidRPr="002B773E" w:rsidRDefault="00A56C23" w:rsidP="00A56C23">
      <w:pPr>
        <w:rPr>
          <w:rFonts w:ascii="Times New Roman" w:hAnsi="Times New Roman" w:cs="Times New Roman"/>
        </w:rPr>
      </w:pPr>
    </w:p>
    <w:p w:rsidR="00A56C23" w:rsidRPr="002B773E" w:rsidRDefault="00A56C23" w:rsidP="00A56C23">
      <w:pPr>
        <w:rPr>
          <w:rFonts w:ascii="Times New Roman" w:hAnsi="Times New Roman" w:cs="Times New Roman"/>
        </w:rPr>
      </w:pPr>
    </w:p>
    <w:p w:rsidR="00A56C23" w:rsidRPr="002B773E" w:rsidRDefault="00A56C23" w:rsidP="00A56C23">
      <w:pPr>
        <w:rPr>
          <w:rFonts w:ascii="Times New Roman" w:hAnsi="Times New Roman" w:cs="Times New Roman"/>
        </w:rPr>
      </w:pPr>
    </w:p>
    <w:p w:rsidR="00A56C23" w:rsidRPr="002B773E" w:rsidRDefault="00A56C23" w:rsidP="00A56C23">
      <w:pPr>
        <w:rPr>
          <w:rFonts w:ascii="Times New Roman" w:hAnsi="Times New Roman" w:cs="Times New Roman"/>
        </w:rPr>
      </w:pPr>
    </w:p>
    <w:p w:rsidR="00BD366F" w:rsidRPr="002B773E" w:rsidRDefault="00BD366F" w:rsidP="00B329CF">
      <w:pPr>
        <w:rPr>
          <w:rFonts w:ascii="Times New Roman" w:hAnsi="Times New Roman" w:cs="Times New Roman"/>
          <w:sz w:val="28"/>
          <w:szCs w:val="28"/>
          <w:lang w:eastAsia="en-US"/>
        </w:rPr>
      </w:pPr>
    </w:p>
    <w:p w:rsidR="00B329CF" w:rsidRPr="00B37618" w:rsidRDefault="00B329CF" w:rsidP="00B329CF">
      <w:pPr>
        <w:pStyle w:val="a9"/>
        <w:tabs>
          <w:tab w:val="left" w:pos="5625"/>
          <w:tab w:val="left" w:pos="7185"/>
          <w:tab w:val="left" w:pos="8475"/>
        </w:tabs>
        <w:rPr>
          <w:rFonts w:ascii="Times New Roman" w:hAnsi="Times New Roman" w:cs="Times New Roman"/>
          <w:sz w:val="28"/>
          <w:szCs w:val="28"/>
        </w:rPr>
      </w:pPr>
      <w:r w:rsidRPr="00B37618">
        <w:rPr>
          <w:rFonts w:ascii="Times New Roman" w:hAnsi="Times New Roman" w:cs="Times New Roman"/>
          <w:sz w:val="28"/>
          <w:szCs w:val="28"/>
        </w:rPr>
        <w:t>Подписи сторон</w:t>
      </w:r>
    </w:p>
    <w:p w:rsidR="00B329CF" w:rsidRPr="00B37618" w:rsidRDefault="00B329CF" w:rsidP="00B329CF">
      <w:pPr>
        <w:pStyle w:val="a9"/>
        <w:tabs>
          <w:tab w:val="left" w:pos="5625"/>
          <w:tab w:val="left" w:pos="7185"/>
          <w:tab w:val="left" w:pos="8475"/>
        </w:tabs>
        <w:rPr>
          <w:rFonts w:ascii="Times New Roman" w:hAnsi="Times New Roman" w:cs="Times New Roman"/>
          <w:sz w:val="28"/>
          <w:szCs w:val="28"/>
        </w:rPr>
      </w:pPr>
    </w:p>
    <w:p w:rsidR="00B329CF" w:rsidRPr="00B37618" w:rsidRDefault="00B329CF" w:rsidP="00B329CF">
      <w:pPr>
        <w:pStyle w:val="a9"/>
        <w:tabs>
          <w:tab w:val="left" w:pos="708"/>
          <w:tab w:val="left" w:pos="1416"/>
          <w:tab w:val="left" w:pos="2124"/>
          <w:tab w:val="left" w:pos="2832"/>
        </w:tabs>
        <w:rPr>
          <w:rFonts w:ascii="Times New Roman" w:hAnsi="Times New Roman" w:cs="Times New Roman"/>
          <w:sz w:val="28"/>
          <w:szCs w:val="28"/>
        </w:rPr>
      </w:pPr>
      <w:r w:rsidRPr="00B37618">
        <w:rPr>
          <w:rFonts w:ascii="Times New Roman" w:hAnsi="Times New Roman" w:cs="Times New Roman"/>
          <w:sz w:val="28"/>
          <w:szCs w:val="28"/>
        </w:rPr>
        <w:t>От работодателя:</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t>от работников</w:t>
      </w:r>
    </w:p>
    <w:p w:rsidR="00B329CF" w:rsidRPr="00B37618" w:rsidRDefault="00B329CF" w:rsidP="00B329CF">
      <w:pPr>
        <w:pStyle w:val="a9"/>
        <w:tabs>
          <w:tab w:val="left" w:pos="5625"/>
          <w:tab w:val="left" w:pos="7185"/>
          <w:tab w:val="left" w:pos="8475"/>
        </w:tabs>
        <w:rPr>
          <w:rFonts w:ascii="Times New Roman" w:hAnsi="Times New Roman" w:cs="Times New Roman"/>
          <w:sz w:val="28"/>
          <w:szCs w:val="28"/>
        </w:rPr>
      </w:pPr>
    </w:p>
    <w:p w:rsidR="00B329CF" w:rsidRPr="00B37618" w:rsidRDefault="00C075EF" w:rsidP="00C075EF">
      <w:pPr>
        <w:pStyle w:val="a9"/>
        <w:tabs>
          <w:tab w:val="left" w:pos="708"/>
          <w:tab w:val="left" w:pos="1416"/>
          <w:tab w:val="left" w:pos="2124"/>
          <w:tab w:val="left" w:pos="2832"/>
          <w:tab w:val="left" w:pos="3540"/>
        </w:tabs>
        <w:spacing w:line="276" w:lineRule="auto"/>
        <w:rPr>
          <w:rFonts w:ascii="Times New Roman" w:hAnsi="Times New Roman" w:cs="Times New Roman"/>
          <w:sz w:val="28"/>
          <w:szCs w:val="28"/>
        </w:rPr>
      </w:pPr>
      <w:r w:rsidRPr="00B37618">
        <w:rPr>
          <w:rFonts w:ascii="Times New Roman" w:hAnsi="Times New Roman" w:cs="Times New Roman"/>
          <w:sz w:val="28"/>
          <w:szCs w:val="28"/>
        </w:rPr>
        <w:t>З</w:t>
      </w:r>
      <w:r w:rsidR="00B329CF" w:rsidRPr="00B37618">
        <w:rPr>
          <w:rFonts w:ascii="Times New Roman" w:hAnsi="Times New Roman" w:cs="Times New Roman"/>
          <w:sz w:val="28"/>
          <w:szCs w:val="28"/>
        </w:rPr>
        <w:t>аведующий</w:t>
      </w:r>
      <w:r>
        <w:rPr>
          <w:rFonts w:ascii="Times New Roman" w:hAnsi="Times New Roman" w:cs="Times New Roman"/>
          <w:sz w:val="28"/>
          <w:szCs w:val="28"/>
        </w:rPr>
        <w:t xml:space="preserve"> </w:t>
      </w:r>
      <w:r w:rsidR="00B329CF" w:rsidRPr="00B37618">
        <w:rPr>
          <w:rFonts w:ascii="Times New Roman" w:hAnsi="Times New Roman" w:cs="Times New Roman"/>
          <w:sz w:val="28"/>
          <w:szCs w:val="28"/>
        </w:rPr>
        <w:t>МБДОУ</w:t>
      </w:r>
      <w:r w:rsidR="00B329CF" w:rsidRPr="00B37618">
        <w:rPr>
          <w:rFonts w:ascii="Times New Roman" w:hAnsi="Times New Roman" w:cs="Times New Roman"/>
          <w:sz w:val="28"/>
          <w:szCs w:val="28"/>
        </w:rPr>
        <w:tab/>
      </w:r>
      <w:r w:rsidR="00B329CF" w:rsidRPr="00B37618">
        <w:rPr>
          <w:rFonts w:ascii="Times New Roman" w:hAnsi="Times New Roman" w:cs="Times New Roman"/>
          <w:sz w:val="28"/>
          <w:szCs w:val="28"/>
        </w:rPr>
        <w:tab/>
      </w:r>
      <w:r w:rsidR="00B329CF" w:rsidRPr="00B37618">
        <w:rPr>
          <w:rFonts w:ascii="Times New Roman" w:hAnsi="Times New Roman" w:cs="Times New Roman"/>
          <w:sz w:val="28"/>
          <w:szCs w:val="28"/>
        </w:rPr>
        <w:tab/>
      </w:r>
      <w:r w:rsidR="00B329CF" w:rsidRPr="00B37618">
        <w:rPr>
          <w:rFonts w:ascii="Times New Roman" w:hAnsi="Times New Roman" w:cs="Times New Roman"/>
          <w:sz w:val="28"/>
          <w:szCs w:val="28"/>
        </w:rPr>
        <w:tab/>
        <w:t>председатель первичной</w:t>
      </w:r>
    </w:p>
    <w:p w:rsidR="00B329CF" w:rsidRPr="00B37618" w:rsidRDefault="00B329CF" w:rsidP="00C075EF">
      <w:pPr>
        <w:pStyle w:val="a9"/>
        <w:tabs>
          <w:tab w:val="left" w:pos="5715"/>
        </w:tabs>
        <w:spacing w:line="276" w:lineRule="auto"/>
        <w:rPr>
          <w:rFonts w:ascii="Times New Roman" w:hAnsi="Times New Roman" w:cs="Times New Roman"/>
          <w:sz w:val="28"/>
          <w:szCs w:val="28"/>
        </w:rPr>
      </w:pPr>
      <w:r w:rsidRPr="00B37618">
        <w:rPr>
          <w:rFonts w:ascii="Times New Roman" w:hAnsi="Times New Roman" w:cs="Times New Roman"/>
          <w:sz w:val="28"/>
          <w:szCs w:val="28"/>
        </w:rPr>
        <w:t>д/с «Колосок»                                               профсоюзной организаци</w:t>
      </w:r>
    </w:p>
    <w:p w:rsidR="00B329CF" w:rsidRPr="00B37618" w:rsidRDefault="00B37618" w:rsidP="00C075EF">
      <w:pPr>
        <w:pStyle w:val="a9"/>
        <w:tabs>
          <w:tab w:val="left" w:pos="5715"/>
        </w:tabs>
        <w:spacing w:line="276" w:lineRule="auto"/>
        <w:rPr>
          <w:rFonts w:ascii="Times New Roman" w:hAnsi="Times New Roman" w:cs="Times New Roman"/>
          <w:sz w:val="28"/>
          <w:szCs w:val="28"/>
        </w:rPr>
      </w:pPr>
      <w:r>
        <w:rPr>
          <w:rFonts w:ascii="Times New Roman" w:hAnsi="Times New Roman" w:cs="Times New Roman"/>
          <w:sz w:val="28"/>
          <w:szCs w:val="28"/>
        </w:rPr>
        <w:t xml:space="preserve">Зерноградского района                                МБДОУ  </w:t>
      </w:r>
      <w:r w:rsidR="00B329CF" w:rsidRPr="00B37618">
        <w:rPr>
          <w:rFonts w:ascii="Times New Roman" w:hAnsi="Times New Roman" w:cs="Times New Roman"/>
          <w:sz w:val="28"/>
          <w:szCs w:val="28"/>
        </w:rPr>
        <w:t>д/с «Колосок»</w:t>
      </w:r>
    </w:p>
    <w:p w:rsidR="00B329CF" w:rsidRPr="00B37618" w:rsidRDefault="00B37618" w:rsidP="00C075EF">
      <w:pPr>
        <w:pStyle w:val="a9"/>
        <w:tabs>
          <w:tab w:val="left" w:pos="571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329CF" w:rsidRPr="00B37618">
        <w:rPr>
          <w:rFonts w:ascii="Times New Roman" w:hAnsi="Times New Roman" w:cs="Times New Roman"/>
          <w:sz w:val="28"/>
          <w:szCs w:val="28"/>
        </w:rPr>
        <w:t>Зерноградского района</w:t>
      </w:r>
      <w:r>
        <w:rPr>
          <w:rFonts w:ascii="Times New Roman" w:hAnsi="Times New Roman" w:cs="Times New Roman"/>
          <w:sz w:val="28"/>
          <w:szCs w:val="28"/>
        </w:rPr>
        <w:t xml:space="preserve">                                      </w:t>
      </w:r>
    </w:p>
    <w:p w:rsidR="00B37618" w:rsidRPr="00B37618" w:rsidRDefault="00B329CF" w:rsidP="00C075EF">
      <w:pPr>
        <w:pStyle w:val="a9"/>
        <w:tabs>
          <w:tab w:val="left" w:pos="708"/>
          <w:tab w:val="left" w:pos="1416"/>
          <w:tab w:val="left" w:pos="2124"/>
          <w:tab w:val="left" w:pos="2832"/>
          <w:tab w:val="left" w:pos="3540"/>
          <w:tab w:val="left" w:pos="4248"/>
        </w:tabs>
        <w:spacing w:line="276" w:lineRule="auto"/>
        <w:rPr>
          <w:rFonts w:ascii="Times New Roman" w:hAnsi="Times New Roman" w:cs="Times New Roman"/>
          <w:sz w:val="28"/>
          <w:szCs w:val="28"/>
        </w:rPr>
      </w:pPr>
      <w:r w:rsidRPr="00B37618">
        <w:rPr>
          <w:rFonts w:ascii="Times New Roman" w:hAnsi="Times New Roman" w:cs="Times New Roman"/>
          <w:sz w:val="28"/>
          <w:szCs w:val="28"/>
        </w:rPr>
        <w:t>________ Пушкарёва Т.И.</w:t>
      </w:r>
      <w:r w:rsidRPr="00B37618">
        <w:rPr>
          <w:rFonts w:ascii="Times New Roman" w:hAnsi="Times New Roman" w:cs="Times New Roman"/>
          <w:sz w:val="28"/>
          <w:szCs w:val="28"/>
        </w:rPr>
        <w:tab/>
      </w:r>
      <w:r w:rsidRPr="00B37618">
        <w:rPr>
          <w:rFonts w:ascii="Times New Roman" w:hAnsi="Times New Roman" w:cs="Times New Roman"/>
          <w:sz w:val="28"/>
          <w:szCs w:val="28"/>
        </w:rPr>
        <w:tab/>
      </w:r>
      <w:r w:rsidRPr="00B37618">
        <w:rPr>
          <w:rFonts w:ascii="Times New Roman" w:hAnsi="Times New Roman" w:cs="Times New Roman"/>
          <w:sz w:val="28"/>
          <w:szCs w:val="28"/>
        </w:rPr>
        <w:tab/>
      </w:r>
      <w:r w:rsidR="00B37618" w:rsidRPr="00B37618">
        <w:rPr>
          <w:rFonts w:ascii="Times New Roman" w:hAnsi="Times New Roman" w:cs="Times New Roman"/>
          <w:sz w:val="28"/>
          <w:szCs w:val="28"/>
        </w:rPr>
        <w:t>_______ Папроцкая Т.В.</w:t>
      </w:r>
    </w:p>
    <w:p w:rsidR="00B37618" w:rsidRPr="00B37618" w:rsidRDefault="00B37618" w:rsidP="00C075EF">
      <w:pPr>
        <w:pStyle w:val="a9"/>
        <w:tabs>
          <w:tab w:val="left" w:pos="5625"/>
          <w:tab w:val="left" w:pos="7185"/>
          <w:tab w:val="left" w:pos="8475"/>
        </w:tabs>
        <w:spacing w:line="276" w:lineRule="auto"/>
        <w:rPr>
          <w:rFonts w:ascii="Times New Roman" w:hAnsi="Times New Roman" w:cs="Times New Roman"/>
          <w:sz w:val="28"/>
          <w:szCs w:val="28"/>
        </w:rPr>
      </w:pPr>
    </w:p>
    <w:p w:rsidR="00B37618" w:rsidRDefault="00B37618" w:rsidP="00C075EF">
      <w:pPr>
        <w:pStyle w:val="a9"/>
        <w:tabs>
          <w:tab w:val="left" w:pos="708"/>
          <w:tab w:val="left" w:pos="1416"/>
          <w:tab w:val="left" w:pos="2124"/>
          <w:tab w:val="left" w:pos="2832"/>
          <w:tab w:val="left" w:pos="3540"/>
          <w:tab w:val="left" w:pos="4248"/>
        </w:tabs>
        <w:spacing w:line="276" w:lineRule="auto"/>
        <w:rPr>
          <w:rFonts w:ascii="Times New Roman" w:hAnsi="Times New Roman" w:cs="Times New Roman"/>
          <w:sz w:val="28"/>
          <w:szCs w:val="28"/>
        </w:rPr>
      </w:pPr>
    </w:p>
    <w:p w:rsidR="00B37618" w:rsidRDefault="00B37618" w:rsidP="00C075EF">
      <w:pPr>
        <w:pStyle w:val="a9"/>
        <w:tabs>
          <w:tab w:val="left" w:pos="708"/>
          <w:tab w:val="left" w:pos="1416"/>
          <w:tab w:val="left" w:pos="2124"/>
          <w:tab w:val="left" w:pos="2832"/>
          <w:tab w:val="left" w:pos="3540"/>
          <w:tab w:val="left" w:pos="4248"/>
        </w:tabs>
        <w:spacing w:line="276" w:lineRule="auto"/>
        <w:rPr>
          <w:rFonts w:ascii="Times New Roman" w:hAnsi="Times New Roman" w:cs="Times New Roman"/>
          <w:sz w:val="28"/>
          <w:szCs w:val="28"/>
        </w:rPr>
      </w:pPr>
    </w:p>
    <w:p w:rsidR="00B329CF" w:rsidRPr="00B37618" w:rsidRDefault="00B37618" w:rsidP="00B37618">
      <w:pPr>
        <w:pStyle w:val="a9"/>
        <w:tabs>
          <w:tab w:val="left" w:pos="708"/>
          <w:tab w:val="left" w:pos="1416"/>
          <w:tab w:val="left" w:pos="2124"/>
          <w:tab w:val="left" w:pos="2832"/>
          <w:tab w:val="left" w:pos="3540"/>
          <w:tab w:val="left" w:pos="4248"/>
        </w:tabs>
        <w:rPr>
          <w:rFonts w:ascii="Times New Roman" w:hAnsi="Times New Roman" w:cs="Times New Roman"/>
          <w:sz w:val="28"/>
          <w:szCs w:val="28"/>
        </w:rPr>
      </w:pPr>
      <w:r>
        <w:rPr>
          <w:rFonts w:ascii="Times New Roman" w:hAnsi="Times New Roman" w:cs="Times New Roman"/>
          <w:sz w:val="28"/>
          <w:szCs w:val="28"/>
        </w:rPr>
        <w:t xml:space="preserve">                                                                </w:t>
      </w:r>
    </w:p>
    <w:p w:rsidR="00B329CF" w:rsidRPr="00B37618" w:rsidRDefault="00B329CF" w:rsidP="00B329CF">
      <w:pPr>
        <w:pStyle w:val="a9"/>
        <w:tabs>
          <w:tab w:val="left" w:pos="5625"/>
          <w:tab w:val="left" w:pos="7185"/>
          <w:tab w:val="left" w:pos="8475"/>
        </w:tabs>
        <w:rPr>
          <w:rFonts w:ascii="Times New Roman" w:hAnsi="Times New Roman" w:cs="Times New Roman"/>
          <w:sz w:val="28"/>
          <w:szCs w:val="28"/>
        </w:rPr>
      </w:pPr>
    </w:p>
    <w:p w:rsidR="00B329CF" w:rsidRDefault="00B329CF" w:rsidP="00B329CF">
      <w:pPr>
        <w:pStyle w:val="a9"/>
        <w:tabs>
          <w:tab w:val="left" w:pos="5625"/>
          <w:tab w:val="left" w:pos="7185"/>
          <w:tab w:val="left" w:pos="8475"/>
        </w:tabs>
        <w:rPr>
          <w:rFonts w:ascii="Times New Roman" w:hAnsi="Times New Roman" w:cs="Times New Roman"/>
          <w:sz w:val="32"/>
          <w:szCs w:val="32"/>
        </w:rPr>
      </w:pPr>
    </w:p>
    <w:p w:rsidR="00B329CF" w:rsidRDefault="00B329CF" w:rsidP="00B329CF">
      <w:pPr>
        <w:pStyle w:val="a9"/>
        <w:tabs>
          <w:tab w:val="left" w:pos="5625"/>
          <w:tab w:val="left" w:pos="7185"/>
          <w:tab w:val="left" w:pos="8475"/>
        </w:tabs>
        <w:rPr>
          <w:rFonts w:ascii="Times New Roman" w:hAnsi="Times New Roman" w:cs="Times New Roman"/>
          <w:sz w:val="32"/>
          <w:szCs w:val="32"/>
        </w:rPr>
      </w:pPr>
    </w:p>
    <w:p w:rsidR="00B329CF" w:rsidRDefault="00B329CF" w:rsidP="00B329CF">
      <w:pPr>
        <w:pStyle w:val="a9"/>
        <w:tabs>
          <w:tab w:val="left" w:pos="5625"/>
          <w:tab w:val="left" w:pos="7185"/>
          <w:tab w:val="left" w:pos="8475"/>
        </w:tabs>
        <w:rPr>
          <w:rFonts w:ascii="Times New Roman" w:hAnsi="Times New Roman" w:cs="Times New Roman"/>
          <w:sz w:val="32"/>
          <w:szCs w:val="32"/>
        </w:rPr>
      </w:pPr>
    </w:p>
    <w:p w:rsidR="00B329CF" w:rsidRDefault="00B329CF" w:rsidP="00B329CF">
      <w:pPr>
        <w:rPr>
          <w:rFonts w:ascii="Times New Roman" w:hAnsi="Times New Roman" w:cs="Times New Roman"/>
          <w:sz w:val="28"/>
          <w:szCs w:val="28"/>
          <w:lang w:eastAsia="en-US"/>
        </w:rPr>
      </w:pPr>
    </w:p>
    <w:p w:rsidR="00B329CF" w:rsidRDefault="00B329CF" w:rsidP="00B329CF">
      <w:pPr>
        <w:rPr>
          <w:rFonts w:ascii="Times New Roman" w:hAnsi="Times New Roman" w:cs="Times New Roman"/>
          <w:sz w:val="28"/>
          <w:szCs w:val="28"/>
          <w:lang w:eastAsia="en-US"/>
        </w:rPr>
      </w:pPr>
    </w:p>
    <w:p w:rsidR="00557DCF" w:rsidRDefault="00557DCF"/>
    <w:sectPr w:rsidR="00557DCF" w:rsidSect="006633DE">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B2" w:rsidRDefault="007B16B2" w:rsidP="000A2C34">
      <w:r>
        <w:separator/>
      </w:r>
    </w:p>
  </w:endnote>
  <w:endnote w:type="continuationSeparator" w:id="0">
    <w:p w:rsidR="007B16B2" w:rsidRDefault="007B16B2" w:rsidP="000A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846529"/>
      <w:docPartObj>
        <w:docPartGallery w:val="Page Numbers (Bottom of Page)"/>
        <w:docPartUnique/>
      </w:docPartObj>
    </w:sdtPr>
    <w:sdtContent>
      <w:p w:rsidR="00B37618" w:rsidRDefault="000C7676">
        <w:pPr>
          <w:pStyle w:val="a7"/>
          <w:jc w:val="center"/>
        </w:pPr>
        <w:r>
          <w:fldChar w:fldCharType="begin"/>
        </w:r>
        <w:r w:rsidR="007E2116">
          <w:instrText>PAGE   \* MERGEFORMAT</w:instrText>
        </w:r>
        <w:r>
          <w:fldChar w:fldCharType="separate"/>
        </w:r>
        <w:r w:rsidR="005416A9">
          <w:rPr>
            <w:noProof/>
          </w:rPr>
          <w:t>1</w:t>
        </w:r>
        <w:r>
          <w:rPr>
            <w:noProof/>
          </w:rPr>
          <w:fldChar w:fldCharType="end"/>
        </w:r>
      </w:p>
    </w:sdtContent>
  </w:sdt>
  <w:p w:rsidR="00B37618" w:rsidRDefault="00B376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B2" w:rsidRDefault="007B16B2" w:rsidP="000A2C34">
      <w:r>
        <w:separator/>
      </w:r>
    </w:p>
  </w:footnote>
  <w:footnote w:type="continuationSeparator" w:id="0">
    <w:p w:rsidR="007B16B2" w:rsidRDefault="007B16B2" w:rsidP="000A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29096B"/>
    <w:multiLevelType w:val="multilevel"/>
    <w:tmpl w:val="42787DCA"/>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0F1F74"/>
    <w:multiLevelType w:val="multilevel"/>
    <w:tmpl w:val="4622E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D11D8"/>
    <w:multiLevelType w:val="hybridMultilevel"/>
    <w:tmpl w:val="03287100"/>
    <w:lvl w:ilvl="0" w:tplc="AF586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5">
    <w:nsid w:val="3FE91633"/>
    <w:multiLevelType w:val="hybridMultilevel"/>
    <w:tmpl w:val="EA58AF1E"/>
    <w:lvl w:ilvl="0" w:tplc="70EA44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C2771B"/>
    <w:multiLevelType w:val="multilevel"/>
    <w:tmpl w:val="539C1ACC"/>
    <w:lvl w:ilvl="0">
      <w:start w:val="3"/>
      <w:numFmt w:val="decimal"/>
      <w:lvlText w:val="%1."/>
      <w:lvlJc w:val="left"/>
      <w:pPr>
        <w:ind w:left="420" w:hanging="42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5991F43"/>
    <w:multiLevelType w:val="hybridMultilevel"/>
    <w:tmpl w:val="227A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7D4E9F"/>
    <w:multiLevelType w:val="hybridMultilevel"/>
    <w:tmpl w:val="EB52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58CE"/>
    <w:rsid w:val="000A2C34"/>
    <w:rsid w:val="000C7676"/>
    <w:rsid w:val="00116375"/>
    <w:rsid w:val="00121659"/>
    <w:rsid w:val="0016469C"/>
    <w:rsid w:val="00165DC3"/>
    <w:rsid w:val="001739AD"/>
    <w:rsid w:val="001C6904"/>
    <w:rsid w:val="001D12DB"/>
    <w:rsid w:val="001D3DFF"/>
    <w:rsid w:val="002B52B5"/>
    <w:rsid w:val="002B773E"/>
    <w:rsid w:val="002C6D6D"/>
    <w:rsid w:val="00306577"/>
    <w:rsid w:val="00353EDC"/>
    <w:rsid w:val="003C3CF2"/>
    <w:rsid w:val="003D0EA0"/>
    <w:rsid w:val="003E00BC"/>
    <w:rsid w:val="00402B14"/>
    <w:rsid w:val="004157AF"/>
    <w:rsid w:val="00464A4B"/>
    <w:rsid w:val="004C02A0"/>
    <w:rsid w:val="005416A9"/>
    <w:rsid w:val="00557DCF"/>
    <w:rsid w:val="005B5CC4"/>
    <w:rsid w:val="005E6162"/>
    <w:rsid w:val="006633DE"/>
    <w:rsid w:val="006908F0"/>
    <w:rsid w:val="006D0FA9"/>
    <w:rsid w:val="006D1807"/>
    <w:rsid w:val="007018A0"/>
    <w:rsid w:val="00704C2D"/>
    <w:rsid w:val="0071260A"/>
    <w:rsid w:val="00746251"/>
    <w:rsid w:val="007649A4"/>
    <w:rsid w:val="007849A6"/>
    <w:rsid w:val="007B16B2"/>
    <w:rsid w:val="007B4723"/>
    <w:rsid w:val="007B5631"/>
    <w:rsid w:val="007B5874"/>
    <w:rsid w:val="007C4077"/>
    <w:rsid w:val="007E2116"/>
    <w:rsid w:val="008079C7"/>
    <w:rsid w:val="00837BAD"/>
    <w:rsid w:val="008600E3"/>
    <w:rsid w:val="008A7C78"/>
    <w:rsid w:val="008C75F5"/>
    <w:rsid w:val="00932868"/>
    <w:rsid w:val="00937067"/>
    <w:rsid w:val="0095535A"/>
    <w:rsid w:val="009813C2"/>
    <w:rsid w:val="0098642E"/>
    <w:rsid w:val="0098744F"/>
    <w:rsid w:val="009936E9"/>
    <w:rsid w:val="00996FD6"/>
    <w:rsid w:val="009B0ED3"/>
    <w:rsid w:val="00A008CB"/>
    <w:rsid w:val="00A258CE"/>
    <w:rsid w:val="00A45A75"/>
    <w:rsid w:val="00A56C23"/>
    <w:rsid w:val="00AA260E"/>
    <w:rsid w:val="00B329CF"/>
    <w:rsid w:val="00B37618"/>
    <w:rsid w:val="00B639C3"/>
    <w:rsid w:val="00B65A15"/>
    <w:rsid w:val="00B8097E"/>
    <w:rsid w:val="00BA0763"/>
    <w:rsid w:val="00BD366F"/>
    <w:rsid w:val="00BF385C"/>
    <w:rsid w:val="00C02D93"/>
    <w:rsid w:val="00C075EF"/>
    <w:rsid w:val="00C14798"/>
    <w:rsid w:val="00C94702"/>
    <w:rsid w:val="00CD0543"/>
    <w:rsid w:val="00CF747E"/>
    <w:rsid w:val="00D03100"/>
    <w:rsid w:val="00D07BF0"/>
    <w:rsid w:val="00D21E22"/>
    <w:rsid w:val="00D37398"/>
    <w:rsid w:val="00D835F0"/>
    <w:rsid w:val="00DD65D8"/>
    <w:rsid w:val="00E2064A"/>
    <w:rsid w:val="00F01A9C"/>
    <w:rsid w:val="00F55B83"/>
    <w:rsid w:val="00FA2D6A"/>
    <w:rsid w:val="00FB0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C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5">
    <w:name w:val="heading 5"/>
    <w:basedOn w:val="a"/>
    <w:next w:val="a"/>
    <w:link w:val="50"/>
    <w:uiPriority w:val="9"/>
    <w:unhideWhenUsed/>
    <w:qFormat/>
    <w:rsid w:val="00A56C23"/>
    <w:pPr>
      <w:keepNext/>
      <w:keepLines/>
      <w:suppressAutoHyphens/>
      <w:autoSpaceDE/>
      <w:autoSpaceDN/>
      <w:adjustRightInd/>
      <w:spacing w:before="200"/>
      <w:ind w:firstLine="0"/>
      <w:jc w:val="left"/>
      <w:outlineLvl w:val="4"/>
    </w:pPr>
    <w:rPr>
      <w:rFonts w:ascii="Cambria" w:hAnsi="Cambria" w:cs="Times New Roman"/>
      <w:color w:val="243F60"/>
      <w:sz w:val="24"/>
      <w:szCs w:val="24"/>
      <w:lang w:eastAsia="en-US"/>
    </w:rPr>
  </w:style>
  <w:style w:type="paragraph" w:styleId="7">
    <w:name w:val="heading 7"/>
    <w:basedOn w:val="a"/>
    <w:next w:val="a"/>
    <w:link w:val="70"/>
    <w:uiPriority w:val="9"/>
    <w:semiHidden/>
    <w:unhideWhenUsed/>
    <w:qFormat/>
    <w:rsid w:val="00A56C23"/>
    <w:pPr>
      <w:keepNext/>
      <w:keepLines/>
      <w:suppressAutoHyphens/>
      <w:autoSpaceDE/>
      <w:autoSpaceDN/>
      <w:adjustRightInd/>
      <w:spacing w:before="200"/>
      <w:ind w:firstLine="0"/>
      <w:jc w:val="left"/>
      <w:outlineLvl w:val="6"/>
    </w:pPr>
    <w:rPr>
      <w:rFonts w:asciiTheme="majorHAnsi" w:eastAsiaTheme="majorEastAsia" w:hAnsiTheme="majorHAnsi" w:cstheme="majorBidi"/>
      <w:i/>
      <w:iCs/>
      <w:color w:val="404040" w:themeColor="text1" w:themeTint="B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56C23"/>
    <w:rPr>
      <w:rFonts w:ascii="Cambria" w:eastAsia="Times New Roman" w:hAnsi="Cambria" w:cs="Times New Roman"/>
      <w:color w:val="243F60"/>
      <w:sz w:val="24"/>
      <w:szCs w:val="24"/>
    </w:rPr>
  </w:style>
  <w:style w:type="character" w:customStyle="1" w:styleId="70">
    <w:name w:val="Заголовок 7 Знак"/>
    <w:basedOn w:val="a0"/>
    <w:link w:val="7"/>
    <w:uiPriority w:val="9"/>
    <w:semiHidden/>
    <w:rsid w:val="00A56C23"/>
    <w:rPr>
      <w:rFonts w:asciiTheme="majorHAnsi" w:eastAsiaTheme="majorEastAsia" w:hAnsiTheme="majorHAnsi" w:cstheme="majorBidi"/>
      <w:i/>
      <w:iCs/>
      <w:color w:val="404040" w:themeColor="text1" w:themeTint="BF"/>
      <w:sz w:val="24"/>
      <w:szCs w:val="24"/>
    </w:rPr>
  </w:style>
  <w:style w:type="paragraph" w:styleId="a3">
    <w:name w:val="Balloon Text"/>
    <w:basedOn w:val="a"/>
    <w:link w:val="a4"/>
    <w:uiPriority w:val="99"/>
    <w:semiHidden/>
    <w:unhideWhenUsed/>
    <w:rsid w:val="00A258CE"/>
    <w:rPr>
      <w:rFonts w:ascii="Tahoma" w:hAnsi="Tahoma" w:cs="Tahoma"/>
      <w:sz w:val="16"/>
      <w:szCs w:val="16"/>
    </w:rPr>
  </w:style>
  <w:style w:type="character" w:customStyle="1" w:styleId="a4">
    <w:name w:val="Текст выноски Знак"/>
    <w:basedOn w:val="a0"/>
    <w:link w:val="a3"/>
    <w:uiPriority w:val="99"/>
    <w:semiHidden/>
    <w:rsid w:val="00A258CE"/>
    <w:rPr>
      <w:rFonts w:ascii="Tahoma" w:eastAsia="Times New Roman" w:hAnsi="Tahoma" w:cs="Tahoma"/>
      <w:sz w:val="16"/>
      <w:szCs w:val="16"/>
      <w:lang w:eastAsia="ru-RU"/>
    </w:rPr>
  </w:style>
  <w:style w:type="paragraph" w:styleId="a5">
    <w:name w:val="header"/>
    <w:basedOn w:val="a"/>
    <w:link w:val="a6"/>
    <w:uiPriority w:val="99"/>
    <w:unhideWhenUsed/>
    <w:rsid w:val="00A258CE"/>
    <w:pPr>
      <w:tabs>
        <w:tab w:val="center" w:pos="4677"/>
        <w:tab w:val="right" w:pos="9355"/>
      </w:tabs>
    </w:pPr>
  </w:style>
  <w:style w:type="character" w:customStyle="1" w:styleId="a6">
    <w:name w:val="Верхний колонтитул Знак"/>
    <w:basedOn w:val="a0"/>
    <w:link w:val="a5"/>
    <w:uiPriority w:val="99"/>
    <w:rsid w:val="00A258CE"/>
    <w:rPr>
      <w:rFonts w:ascii="Arial" w:eastAsia="Times New Roman" w:hAnsi="Arial" w:cs="Arial"/>
      <w:sz w:val="20"/>
      <w:szCs w:val="20"/>
      <w:lang w:eastAsia="ru-RU"/>
    </w:rPr>
  </w:style>
  <w:style w:type="paragraph" w:styleId="a7">
    <w:name w:val="footer"/>
    <w:basedOn w:val="a"/>
    <w:link w:val="a8"/>
    <w:uiPriority w:val="99"/>
    <w:unhideWhenUsed/>
    <w:rsid w:val="00A258CE"/>
    <w:pPr>
      <w:tabs>
        <w:tab w:val="center" w:pos="4677"/>
        <w:tab w:val="right" w:pos="9355"/>
      </w:tabs>
    </w:pPr>
  </w:style>
  <w:style w:type="character" w:customStyle="1" w:styleId="a8">
    <w:name w:val="Нижний колонтитул Знак"/>
    <w:basedOn w:val="a0"/>
    <w:link w:val="a7"/>
    <w:uiPriority w:val="99"/>
    <w:rsid w:val="00A258CE"/>
    <w:rPr>
      <w:rFonts w:ascii="Arial" w:eastAsia="Times New Roman" w:hAnsi="Arial" w:cs="Arial"/>
      <w:sz w:val="20"/>
      <w:szCs w:val="20"/>
      <w:lang w:eastAsia="ru-RU"/>
    </w:rPr>
  </w:style>
  <w:style w:type="paragraph" w:styleId="a9">
    <w:name w:val="No Spacing"/>
    <w:link w:val="aa"/>
    <w:uiPriority w:val="1"/>
    <w:qFormat/>
    <w:rsid w:val="00A258CE"/>
    <w:pPr>
      <w:spacing w:after="0" w:line="240" w:lineRule="auto"/>
    </w:pPr>
  </w:style>
  <w:style w:type="character" w:customStyle="1" w:styleId="aa">
    <w:name w:val="Без интервала Знак"/>
    <w:basedOn w:val="a0"/>
    <w:link w:val="a9"/>
    <w:uiPriority w:val="1"/>
    <w:rsid w:val="00A258CE"/>
  </w:style>
  <w:style w:type="paragraph" w:styleId="HTML">
    <w:name w:val="HTML Preformatted"/>
    <w:basedOn w:val="a"/>
    <w:link w:val="HTML0"/>
    <w:rsid w:val="00A2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Arial Unicode MS" w:eastAsia="Arial Unicode MS" w:hAnsi="Arial Unicode MS" w:cs="Arial Unicode MS"/>
      <w:kern w:val="1"/>
      <w:lang w:eastAsia="ar-SA"/>
    </w:rPr>
  </w:style>
  <w:style w:type="character" w:customStyle="1" w:styleId="HTML0">
    <w:name w:val="Стандартный HTML Знак"/>
    <w:basedOn w:val="a0"/>
    <w:link w:val="HTML"/>
    <w:rsid w:val="00A258CE"/>
    <w:rPr>
      <w:rFonts w:ascii="Arial Unicode MS" w:eastAsia="Arial Unicode MS" w:hAnsi="Arial Unicode MS" w:cs="Arial Unicode MS"/>
      <w:kern w:val="1"/>
      <w:sz w:val="20"/>
      <w:szCs w:val="20"/>
      <w:lang w:eastAsia="ar-SA"/>
    </w:rPr>
  </w:style>
  <w:style w:type="paragraph" w:customStyle="1" w:styleId="ConsNormal">
    <w:name w:val="ConsNormal"/>
    <w:rsid w:val="00A258CE"/>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A25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A2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93286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ostan">
    <w:name w:val="Postan"/>
    <w:basedOn w:val="a"/>
    <w:rsid w:val="00A56C23"/>
    <w:pPr>
      <w:suppressAutoHyphens/>
      <w:autoSpaceDE/>
      <w:autoSpaceDN/>
      <w:adjustRightInd/>
      <w:ind w:firstLine="0"/>
      <w:jc w:val="center"/>
    </w:pPr>
    <w:rPr>
      <w:rFonts w:ascii="Times New Roman" w:eastAsia="Lucida Sans Unicode" w:hAnsi="Times New Roman" w:cs="Times New Roman"/>
      <w:sz w:val="28"/>
      <w:szCs w:val="24"/>
      <w:lang w:eastAsia="en-US"/>
    </w:rPr>
  </w:style>
  <w:style w:type="paragraph" w:styleId="ad">
    <w:name w:val="Title"/>
    <w:basedOn w:val="a"/>
    <w:next w:val="a"/>
    <w:link w:val="ae"/>
    <w:qFormat/>
    <w:rsid w:val="00A56C23"/>
    <w:pPr>
      <w:widowControl/>
      <w:autoSpaceDE/>
      <w:autoSpaceDN/>
      <w:adjustRightInd/>
      <w:spacing w:before="240" w:after="60"/>
      <w:ind w:firstLine="0"/>
      <w:jc w:val="center"/>
      <w:outlineLvl w:val="0"/>
    </w:pPr>
    <w:rPr>
      <w:rFonts w:ascii="Cambria" w:hAnsi="Cambria" w:cs="Times New Roman"/>
      <w:b/>
      <w:bCs/>
      <w:kern w:val="28"/>
      <w:sz w:val="32"/>
      <w:szCs w:val="32"/>
    </w:rPr>
  </w:style>
  <w:style w:type="character" w:customStyle="1" w:styleId="ae">
    <w:name w:val="Название Знак"/>
    <w:basedOn w:val="a0"/>
    <w:link w:val="ad"/>
    <w:rsid w:val="00A56C23"/>
    <w:rPr>
      <w:rFonts w:ascii="Cambria" w:eastAsia="Times New Roman" w:hAnsi="Cambria" w:cs="Times New Roman"/>
      <w:b/>
      <w:bCs/>
      <w:kern w:val="28"/>
      <w:sz w:val="32"/>
      <w:szCs w:val="32"/>
      <w:lang w:eastAsia="ru-RU"/>
    </w:rPr>
  </w:style>
  <w:style w:type="paragraph" w:styleId="af">
    <w:name w:val="Body Text"/>
    <w:basedOn w:val="a"/>
    <w:link w:val="af0"/>
    <w:rsid w:val="00A56C23"/>
    <w:pPr>
      <w:suppressAutoHyphens/>
      <w:autoSpaceDE/>
      <w:autoSpaceDN/>
      <w:adjustRightInd/>
      <w:spacing w:after="120"/>
      <w:ind w:firstLine="0"/>
      <w:jc w:val="left"/>
    </w:pPr>
    <w:rPr>
      <w:rFonts w:ascii="Times New Roman" w:eastAsia="Lucida Sans Unicode" w:hAnsi="Times New Roman" w:cs="Times New Roman"/>
      <w:sz w:val="24"/>
      <w:szCs w:val="24"/>
      <w:lang w:eastAsia="en-US"/>
    </w:rPr>
  </w:style>
  <w:style w:type="character" w:customStyle="1" w:styleId="af0">
    <w:name w:val="Основной текст Знак"/>
    <w:basedOn w:val="a0"/>
    <w:link w:val="af"/>
    <w:rsid w:val="00A56C23"/>
    <w:rPr>
      <w:rFonts w:ascii="Times New Roman" w:eastAsia="Lucida Sans Unicode" w:hAnsi="Times New Roman" w:cs="Times New Roman"/>
      <w:sz w:val="24"/>
      <w:szCs w:val="24"/>
    </w:rPr>
  </w:style>
  <w:style w:type="paragraph" w:customStyle="1" w:styleId="af1">
    <w:name w:val="Содержимое таблицы"/>
    <w:basedOn w:val="a"/>
    <w:rsid w:val="00A56C23"/>
    <w:pPr>
      <w:suppressLineNumbers/>
      <w:suppressAutoHyphens/>
      <w:autoSpaceDE/>
      <w:autoSpaceDN/>
      <w:adjustRightInd/>
      <w:ind w:firstLine="0"/>
      <w:jc w:val="left"/>
    </w:pPr>
    <w:rPr>
      <w:rFonts w:ascii="Times New Roman" w:eastAsia="Lucida Sans Unicode" w:hAnsi="Times New Roman" w:cs="Times New Roman"/>
      <w:sz w:val="24"/>
      <w:szCs w:val="24"/>
      <w:lang w:eastAsia="en-US"/>
    </w:rPr>
  </w:style>
  <w:style w:type="paragraph" w:customStyle="1" w:styleId="1">
    <w:name w:val="Текст1"/>
    <w:basedOn w:val="a"/>
    <w:rsid w:val="00A56C23"/>
    <w:pPr>
      <w:widowControl/>
      <w:autoSpaceDE/>
      <w:autoSpaceDN/>
      <w:adjustRightInd/>
      <w:ind w:firstLine="0"/>
      <w:jc w:val="left"/>
    </w:pPr>
    <w:rPr>
      <w:rFonts w:ascii="Courier New" w:hAnsi="Courier New" w:cs="Courier New"/>
      <w:kern w:val="1"/>
      <w:sz w:val="24"/>
      <w:lang w:eastAsia="en-US"/>
    </w:rPr>
  </w:style>
  <w:style w:type="paragraph" w:styleId="af2">
    <w:name w:val="Body Text Indent"/>
    <w:basedOn w:val="a"/>
    <w:link w:val="af3"/>
    <w:uiPriority w:val="99"/>
    <w:semiHidden/>
    <w:unhideWhenUsed/>
    <w:rsid w:val="00A56C23"/>
    <w:pPr>
      <w:suppressAutoHyphens/>
      <w:autoSpaceDE/>
      <w:autoSpaceDN/>
      <w:adjustRightInd/>
      <w:spacing w:after="120"/>
      <w:ind w:left="283" w:firstLine="0"/>
      <w:jc w:val="left"/>
    </w:pPr>
    <w:rPr>
      <w:rFonts w:ascii="Times New Roman" w:eastAsia="Lucida Sans Unicode" w:hAnsi="Times New Roman" w:cs="Times New Roman"/>
      <w:sz w:val="24"/>
      <w:szCs w:val="24"/>
      <w:lang w:eastAsia="en-US"/>
    </w:rPr>
  </w:style>
  <w:style w:type="character" w:customStyle="1" w:styleId="af3">
    <w:name w:val="Основной текст с отступом Знак"/>
    <w:basedOn w:val="a0"/>
    <w:link w:val="af2"/>
    <w:uiPriority w:val="99"/>
    <w:semiHidden/>
    <w:rsid w:val="00A56C23"/>
    <w:rPr>
      <w:rFonts w:ascii="Times New Roman" w:eastAsia="Lucida Sans Unicode" w:hAnsi="Times New Roman" w:cs="Times New Roman"/>
      <w:sz w:val="24"/>
      <w:szCs w:val="24"/>
    </w:rPr>
  </w:style>
  <w:style w:type="paragraph" w:customStyle="1" w:styleId="af4">
    <w:name w:val="Заголовок"/>
    <w:basedOn w:val="a"/>
    <w:next w:val="af"/>
    <w:rsid w:val="00A56C23"/>
    <w:pPr>
      <w:keepNext/>
      <w:suppressAutoHyphens/>
      <w:autoSpaceDE/>
      <w:autoSpaceDN/>
      <w:adjustRightInd/>
      <w:spacing w:before="240" w:after="120"/>
      <w:ind w:firstLine="0"/>
      <w:jc w:val="left"/>
    </w:pPr>
    <w:rPr>
      <w:rFonts w:eastAsia="Lucida Sans Unicode" w:cs="Tahoma"/>
      <w:sz w:val="28"/>
      <w:szCs w:val="28"/>
      <w:lang w:eastAsia="en-US"/>
    </w:rPr>
  </w:style>
  <w:style w:type="paragraph" w:customStyle="1" w:styleId="ConsPlusTitle">
    <w:name w:val="ConsPlusTitle"/>
    <w:basedOn w:val="a"/>
    <w:next w:val="ConsPlusNormal"/>
    <w:rsid w:val="00A56C23"/>
    <w:pPr>
      <w:suppressAutoHyphens/>
      <w:autoSpaceDE/>
      <w:autoSpaceDN/>
      <w:adjustRightInd/>
      <w:ind w:firstLine="0"/>
      <w:jc w:val="left"/>
    </w:pPr>
    <w:rPr>
      <w:rFonts w:eastAsia="Arial"/>
      <w:b/>
      <w:bCs/>
      <w:lang w:eastAsia="en-US"/>
    </w:rPr>
  </w:style>
  <w:style w:type="paragraph" w:customStyle="1" w:styleId="western">
    <w:name w:val="western"/>
    <w:basedOn w:val="a"/>
    <w:rsid w:val="001739A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5">
    <w:name w:val="Hyperlink"/>
    <w:basedOn w:val="a0"/>
    <w:uiPriority w:val="99"/>
    <w:semiHidden/>
    <w:unhideWhenUsed/>
    <w:rsid w:val="00353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360423">
      <w:bodyDiv w:val="1"/>
      <w:marLeft w:val="0"/>
      <w:marRight w:val="0"/>
      <w:marTop w:val="0"/>
      <w:marBottom w:val="0"/>
      <w:divBdr>
        <w:top w:val="none" w:sz="0" w:space="0" w:color="auto"/>
        <w:left w:val="none" w:sz="0" w:space="0" w:color="auto"/>
        <w:bottom w:val="none" w:sz="0" w:space="0" w:color="auto"/>
        <w:right w:val="none" w:sz="0" w:space="0" w:color="auto"/>
      </w:divBdr>
    </w:div>
    <w:div w:id="10846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18"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17"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2" Type="http://schemas.openxmlformats.org/officeDocument/2006/relationships/numbering" Target="numbering.xml"/><Relationship Id="rId16"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20"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23" Type="http://schemas.openxmlformats.org/officeDocument/2006/relationships/theme" Target="theme/theme1.xml"/><Relationship Id="rId10" Type="http://schemas.openxmlformats.org/officeDocument/2006/relationships/hyperlink" Target="http://deon.ru/wp-go.php?url=aHR0cHMlM0ElMkYlMkZub3JtYXRpdi5rb250dXIucnUlMkZkb2N1bWVudCUzRm1vZHVsZUlkJTNEMSUyNmRvY3VtZW50SWQlM0QyMjM2NzclMjZvcGVuJTNEMSUyNnByb21vY29kZSUzRDA5NTc=&amp;hash=d1786fccc4" TargetMode="External"/><Relationship Id="rId19"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cviewer.yandex.ru/?uid=142637462&amp;url=ya-mail%3A%2F%2F2540000002250179437%2F1.2&amp;name=%D0%9F%D0%BE%D0%BB%D0%BE%D0%B6%D0%B5%D0%BD%D0%B8%D0%B5%20%D0%BE%D0%B1%20%D0%BE%D0%BF%D0%BB%D0%B0%D1%82%D0%B5%20%D1%82%D1%80%D1%83%D0%B4%D0%B0%20%D0%9A%D0%9E%D0%9B%D0%9E%D0%A1%D0%9E%D0%9A%202014.docx&amp;c=54d87263e8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56FFC-E369-468B-9254-7FE9C2B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24833</Words>
  <Characters>141550</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Юзер1</cp:lastModifiedBy>
  <cp:revision>29</cp:revision>
  <dcterms:created xsi:type="dcterms:W3CDTF">2014-06-16T08:50:00Z</dcterms:created>
  <dcterms:modified xsi:type="dcterms:W3CDTF">2015-10-25T03:15:00Z</dcterms:modified>
</cp:coreProperties>
</file>