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80D09" w14:textId="097998CF" w:rsidR="007135B5" w:rsidRPr="007135B5" w:rsidRDefault="00F86A95" w:rsidP="00F86A95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8E80535" wp14:editId="40DE6D88">
            <wp:extent cx="520446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C8BE" w14:textId="77777777" w:rsidR="00CD26BA" w:rsidRDefault="00CB6778" w:rsidP="00CD26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</w:t>
      </w:r>
      <w:r w:rsidR="00CD26BA" w:rsidRPr="007135B5">
        <w:rPr>
          <w:rFonts w:ascii="Times New Roman" w:hAnsi="Times New Roman" w:cs="Times New Roman"/>
          <w:sz w:val="28"/>
        </w:rPr>
        <w:t xml:space="preserve">Отчет содержит аналитическую часть и результаты анализа показателей деятельности муниципального бюджетного дошкольного образовательного учреждения детский </w:t>
      </w:r>
      <w:r w:rsidR="00CD26BA">
        <w:rPr>
          <w:rFonts w:ascii="Times New Roman" w:hAnsi="Times New Roman" w:cs="Times New Roman"/>
          <w:sz w:val="28"/>
        </w:rPr>
        <w:t>«Колосок» Зерноградского района (далее – МБДОУ)</w:t>
      </w:r>
      <w:r w:rsidR="00CD26BA" w:rsidRPr="007135B5">
        <w:rPr>
          <w:rFonts w:ascii="Times New Roman" w:hAnsi="Times New Roman" w:cs="Times New Roman"/>
          <w:sz w:val="28"/>
        </w:rPr>
        <w:t>, подлежащей самообследованию по состоянию на 1 января 2021 года</w:t>
      </w:r>
      <w:r>
        <w:rPr>
          <w:rFonts w:ascii="Times New Roman" w:hAnsi="Times New Roman" w:cs="Times New Roman"/>
          <w:sz w:val="28"/>
        </w:rPr>
        <w:t>.</w:t>
      </w:r>
    </w:p>
    <w:p w14:paraId="5819FCE3" w14:textId="77777777" w:rsidR="00CD26BA" w:rsidRDefault="00CD26BA" w:rsidP="00CD26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78077577" w14:textId="77777777" w:rsidR="00CD26BA" w:rsidRPr="007135B5" w:rsidRDefault="00CD26BA" w:rsidP="00CD26BA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2C04DE">
        <w:rPr>
          <w:rFonts w:ascii="Times New Roman" w:hAnsi="Times New Roman" w:cs="Times New Roman"/>
          <w:b/>
          <w:sz w:val="28"/>
        </w:rPr>
        <w:t>Цель проведения самообследования:</w:t>
      </w:r>
      <w:r w:rsidRPr="007135B5">
        <w:rPr>
          <w:rFonts w:ascii="Times New Roman" w:hAnsi="Times New Roman" w:cs="Times New Roman"/>
          <w:sz w:val="28"/>
        </w:rPr>
        <w:t xml:space="preserve"> обеспечение доступности и открытости информации о деятельности МБДОУ.</w:t>
      </w:r>
    </w:p>
    <w:p w14:paraId="513250BD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12503BE7" w14:textId="77777777" w:rsidR="00CD26BA" w:rsidRPr="00CD26BA" w:rsidRDefault="00CD26BA" w:rsidP="00CD26B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26BA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</w:t>
      </w:r>
    </w:p>
    <w:p w14:paraId="2B16CD35" w14:textId="77777777" w:rsidR="00CD26BA" w:rsidRPr="00CD26BA" w:rsidRDefault="00CD26BA" w:rsidP="00CD26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CB3E40" w14:textId="77777777" w:rsidR="00CD26BA" w:rsidRPr="003F5382" w:rsidRDefault="00CD26BA" w:rsidP="003F5382">
      <w:pPr>
        <w:pStyle w:val="a3"/>
        <w:jc w:val="both"/>
        <w:rPr>
          <w:rFonts w:ascii="Times New Roman" w:hAnsi="Times New Roman" w:cs="Times New Roman"/>
          <w:sz w:val="28"/>
        </w:rPr>
      </w:pPr>
      <w:r w:rsidRPr="003F5382">
        <w:rPr>
          <w:rFonts w:ascii="Times New Roman" w:hAnsi="Times New Roman" w:cs="Times New Roman"/>
          <w:sz w:val="28"/>
        </w:rPr>
        <w:t>1. Общие сведения об образовательной организации</w:t>
      </w:r>
    </w:p>
    <w:p w14:paraId="241FE87B" w14:textId="77777777" w:rsidR="003F5382" w:rsidRPr="003F5382" w:rsidRDefault="00C15E8F" w:rsidP="003F5382">
      <w:pPr>
        <w:pStyle w:val="a3"/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</w:t>
      </w:r>
      <w:r w:rsidR="003F53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3F5382" w:rsidRPr="003F5382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Оценка функционирования </w:t>
      </w: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управления МБДОУ</w:t>
      </w:r>
    </w:p>
    <w:p w14:paraId="7726783E" w14:textId="77777777" w:rsidR="003F5382" w:rsidRPr="003F5382" w:rsidRDefault="00C15E8F" w:rsidP="003F5382">
      <w:pPr>
        <w:tabs>
          <w:tab w:val="left" w:pos="56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F5382" w:rsidRPr="003F5382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Организация образовательного процесса.</w:t>
      </w:r>
    </w:p>
    <w:p w14:paraId="19DFE041" w14:textId="77777777" w:rsidR="00E25AB3" w:rsidRDefault="004125D5" w:rsidP="00E25AB3">
      <w:pPr>
        <w:tabs>
          <w:tab w:val="left" w:pos="5880"/>
        </w:tabs>
        <w:spacing w:after="0" w:line="240" w:lineRule="auto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4</w:t>
      </w:r>
      <w:r w:rsidR="003F5382" w:rsidRPr="003F5382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. </w:t>
      </w:r>
      <w:r w:rsidR="00E25AB3" w:rsidRPr="00CB6778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Оценка материально-технической базы</w:t>
      </w:r>
    </w:p>
    <w:p w14:paraId="3CAAEFA9" w14:textId="77777777" w:rsidR="00E25AB3" w:rsidRPr="00E25AB3" w:rsidRDefault="00E25AB3" w:rsidP="00E25AB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E25AB3">
        <w:rPr>
          <w:rFonts w:ascii="Times New Roman" w:hAnsi="Times New Roman" w:cs="Times New Roman"/>
          <w:sz w:val="28"/>
        </w:rPr>
        <w:t xml:space="preserve">Оценка качества организации питания, контроля заболеваемости </w:t>
      </w:r>
    </w:p>
    <w:p w14:paraId="04B8FC44" w14:textId="77777777" w:rsidR="00E25AB3" w:rsidRPr="00E25AB3" w:rsidRDefault="00E25AB3" w:rsidP="00E25AB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="00CB6778" w:rsidRPr="00E25AB3">
        <w:rPr>
          <w:rFonts w:ascii="Times New Roman" w:hAnsi="Times New Roman" w:cs="Times New Roman"/>
          <w:sz w:val="28"/>
        </w:rPr>
        <w:t xml:space="preserve">. </w:t>
      </w:r>
      <w:r w:rsidRPr="00E25AB3">
        <w:rPr>
          <w:rFonts w:ascii="Times New Roman" w:hAnsi="Times New Roman" w:cs="Times New Roman"/>
          <w:sz w:val="28"/>
        </w:rPr>
        <w:t>Соблюдение правил противоэпидемиологического режима.</w:t>
      </w:r>
    </w:p>
    <w:p w14:paraId="47B27653" w14:textId="77777777" w:rsidR="00CD26BA" w:rsidRPr="00CD26BA" w:rsidRDefault="00E25AB3" w:rsidP="00CD26BA">
      <w:pPr>
        <w:tabs>
          <w:tab w:val="left" w:pos="5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D26BA" w:rsidRPr="00CD26BA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Анализ работы филиала д/с «Колокольчик»</w:t>
      </w:r>
    </w:p>
    <w:p w14:paraId="24721BC8" w14:textId="77777777" w:rsidR="004125D5" w:rsidRPr="004125D5" w:rsidRDefault="00E25AB3" w:rsidP="004125D5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8</w:t>
      </w:r>
      <w:r w:rsidR="004125D5" w:rsidRPr="004125D5">
        <w:rPr>
          <w:rFonts w:ascii="Times New Roman" w:hAnsi="Times New Roman" w:cs="Times New Roman"/>
          <w:sz w:val="28"/>
          <w:lang w:eastAsia="ru-RU"/>
        </w:rPr>
        <w:t>. Анализ деятельности  МБДОУ д/с «Колосок» Зерноградского района</w:t>
      </w:r>
    </w:p>
    <w:p w14:paraId="48A08206" w14:textId="77777777" w:rsidR="00CD26BA" w:rsidRPr="00CD26BA" w:rsidRDefault="00CD26BA" w:rsidP="004125D5">
      <w:pPr>
        <w:pStyle w:val="a3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</w:p>
    <w:p w14:paraId="50A90D20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00696284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65F505EB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03F0E969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4C370542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75D1A3F1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068B5522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2A4DA124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7F2BA6DC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48AD3C62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38F25C2F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44C75615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2E3E49C2" w14:textId="77777777" w:rsidR="00CD26BA" w:rsidRDefault="00CD26BA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26A0610F" w14:textId="77777777" w:rsidR="00C15E8F" w:rsidRDefault="00C15E8F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71B83E29" w14:textId="77777777" w:rsidR="00C15E8F" w:rsidRDefault="00C15E8F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44359033" w14:textId="77777777" w:rsidR="00C15E8F" w:rsidRDefault="00C15E8F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55E9BE2E" w14:textId="77777777" w:rsidR="004125D5" w:rsidRDefault="004125D5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0331D9C2" w14:textId="77777777" w:rsidR="004125D5" w:rsidRDefault="004125D5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2A7BA24C" w14:textId="77777777" w:rsidR="004125D5" w:rsidRDefault="004125D5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640E07A4" w14:textId="77777777" w:rsidR="00C15E8F" w:rsidRDefault="00C15E8F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0947FABE" w14:textId="77777777" w:rsidR="003F5382" w:rsidRDefault="003F5382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</w:p>
    <w:p w14:paraId="296B0E89" w14:textId="77777777" w:rsidR="00B84B81" w:rsidRPr="00E85037" w:rsidRDefault="005C3E33" w:rsidP="007135B5">
      <w:pPr>
        <w:pStyle w:val="a3"/>
        <w:spacing w:line="276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1</w:t>
      </w:r>
      <w:r w:rsidR="00E85037" w:rsidRPr="00E85037">
        <w:rPr>
          <w:rFonts w:ascii="Times New Roman" w:hAnsi="Times New Roman" w:cs="Times New Roman"/>
          <w:b/>
          <w:sz w:val="28"/>
        </w:rPr>
        <w:t>.</w:t>
      </w:r>
      <w:r w:rsidR="007135B5" w:rsidRPr="00E85037">
        <w:rPr>
          <w:rFonts w:ascii="Times New Roman" w:hAnsi="Times New Roman" w:cs="Times New Roman"/>
          <w:b/>
          <w:sz w:val="28"/>
        </w:rPr>
        <w:t xml:space="preserve"> Общие сведения об образовательной организации</w:t>
      </w:r>
    </w:p>
    <w:p w14:paraId="0B196A80" w14:textId="77777777" w:rsidR="00B84B81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B5A00" wp14:editId="203861F5">
                <wp:simplePos x="0" y="0"/>
                <wp:positionH relativeFrom="column">
                  <wp:posOffset>205740</wp:posOffset>
                </wp:positionH>
                <wp:positionV relativeFrom="paragraph">
                  <wp:posOffset>76199</wp:posOffset>
                </wp:positionV>
                <wp:extent cx="5362575" cy="10001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0001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D3659" w14:textId="77777777" w:rsidR="004125D5" w:rsidRPr="00FF2A94" w:rsidRDefault="004125D5" w:rsidP="00B84B81">
                            <w:pPr>
                              <w:shd w:val="clear" w:color="auto" w:fill="FFFFFF"/>
                              <w:spacing w:after="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73737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F2A94">
                              <w:rPr>
                                <w:rFonts w:ascii="Times New Roman" w:eastAsia="Times New Roman" w:hAnsi="Times New Roman" w:cs="Times New Roman"/>
                                <w:color w:val="373737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Полное наименование образовательного учреждения</w:t>
                            </w:r>
                            <w:r w:rsidRPr="00FF2A9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73737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 –</w:t>
                            </w:r>
                          </w:p>
                          <w:p w14:paraId="7B5AC9E6" w14:textId="77777777" w:rsidR="004125D5" w:rsidRPr="00844EF4" w:rsidRDefault="004125D5" w:rsidP="00B84B81">
                            <w:pPr>
                              <w:shd w:val="clear" w:color="auto" w:fill="FFFFFF"/>
                              <w:spacing w:after="240"/>
                              <w:jc w:val="both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373737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F2A94">
                              <w:rPr>
                                <w:rFonts w:ascii="Times New Roman" w:eastAsia="Times New Roman" w:hAnsi="Times New Roman" w:cs="Times New Roman"/>
                                <w:b/>
                                <w:color w:val="373737"/>
                                <w:sz w:val="28"/>
                                <w:szCs w:val="28"/>
                                <w:lang w:eastAsia="ru-RU"/>
                              </w:rPr>
                              <w:t xml:space="preserve">Муниципальное бюджетное дошкольное образовательное учреждение детский сад «Колосок» Зерноградского района </w:t>
                            </w:r>
                            <w:r w:rsidRPr="00FF2A94">
                              <w:rPr>
                                <w:rFonts w:ascii="Times New Roman" w:eastAsia="Times New Roman" w:hAnsi="Times New Roman" w:cs="Times New Roman"/>
                                <w:color w:val="373737"/>
                                <w:sz w:val="28"/>
                                <w:szCs w:val="28"/>
                                <w:lang w:eastAsia="ru-RU"/>
                              </w:rPr>
                              <w:t>(МБДОУ д/с «Колосок» Зерноградского района)</w:t>
                            </w:r>
                          </w:p>
                          <w:p w14:paraId="65006707" w14:textId="77777777" w:rsidR="004125D5" w:rsidRDefault="004125D5" w:rsidP="00B84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B5A00" id="Прямоугольник 1" o:spid="_x0000_s1026" style="position:absolute;left:0;text-align:left;margin-left:16.2pt;margin-top:6pt;width:422.2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" fillcolor="#ffc000" strokecolor="#243f60 [1604]" strokeweight="2pt">
                <v:textbox>
                  <w:txbxContent>
                    <w:p w14:paraId="443D3659" w14:textId="77777777" w:rsidR="004125D5" w:rsidRPr="00FF2A94" w:rsidRDefault="004125D5" w:rsidP="00B84B81">
                      <w:pPr>
                        <w:shd w:val="clear" w:color="auto" w:fill="FFFFFF"/>
                        <w:spacing w:after="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73737"/>
                          <w:sz w:val="28"/>
                          <w:szCs w:val="28"/>
                          <w:lang w:eastAsia="ru-RU"/>
                        </w:rPr>
                      </w:pPr>
                      <w:r w:rsidRPr="00FF2A94">
                        <w:rPr>
                          <w:rFonts w:ascii="Times New Roman" w:eastAsia="Times New Roman" w:hAnsi="Times New Roman" w:cs="Times New Roman"/>
                          <w:color w:val="373737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Полное наименование образовательного учреждения</w:t>
                      </w:r>
                      <w:r w:rsidRPr="00FF2A9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73737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 –</w:t>
                      </w:r>
                    </w:p>
                    <w:p w14:paraId="7B5AC9E6" w14:textId="77777777" w:rsidR="004125D5" w:rsidRPr="00844EF4" w:rsidRDefault="004125D5" w:rsidP="00B84B81">
                      <w:pPr>
                        <w:shd w:val="clear" w:color="auto" w:fill="FFFFFF"/>
                        <w:spacing w:after="240"/>
                        <w:jc w:val="both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373737"/>
                          <w:sz w:val="28"/>
                          <w:szCs w:val="28"/>
                          <w:lang w:eastAsia="ru-RU"/>
                        </w:rPr>
                      </w:pPr>
                      <w:r w:rsidRPr="00FF2A94">
                        <w:rPr>
                          <w:rFonts w:ascii="Times New Roman" w:eastAsia="Times New Roman" w:hAnsi="Times New Roman" w:cs="Times New Roman"/>
                          <w:b/>
                          <w:color w:val="373737"/>
                          <w:sz w:val="28"/>
                          <w:szCs w:val="28"/>
                          <w:lang w:eastAsia="ru-RU"/>
                        </w:rPr>
                        <w:t xml:space="preserve">Муниципальное бюджетное дошкольное образовательное учреждение детский сад «Колосок» Зерноградского района </w:t>
                      </w:r>
                      <w:r w:rsidRPr="00FF2A94">
                        <w:rPr>
                          <w:rFonts w:ascii="Times New Roman" w:eastAsia="Times New Roman" w:hAnsi="Times New Roman" w:cs="Times New Roman"/>
                          <w:color w:val="373737"/>
                          <w:sz w:val="28"/>
                          <w:szCs w:val="28"/>
                          <w:lang w:eastAsia="ru-RU"/>
                        </w:rPr>
                        <w:t>(МБДОУ д/с «Колосок» Зерноградского района)</w:t>
                      </w:r>
                    </w:p>
                    <w:p w14:paraId="65006707" w14:textId="77777777" w:rsidR="004125D5" w:rsidRDefault="004125D5" w:rsidP="00B84B8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 </w:t>
      </w:r>
    </w:p>
    <w:p w14:paraId="691763F9" w14:textId="77777777" w:rsidR="00B84B81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14:paraId="41633F7E" w14:textId="77777777" w:rsidR="00B84B81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879E2A" w14:textId="77777777" w:rsidR="00B84B81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CB7F7C" w14:textId="77777777" w:rsidR="00B84B81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683CD" w14:textId="77777777" w:rsidR="00F96FC3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44EF4">
        <w:rPr>
          <w:rFonts w:ascii="Times New Roman" w:hAnsi="Times New Roman" w:cs="Times New Roman"/>
          <w:sz w:val="28"/>
          <w:szCs w:val="28"/>
        </w:rPr>
        <w:t xml:space="preserve">    Организация является некоммерческой, не ставит основной целью деятельности извлечение прибыли. </w:t>
      </w:r>
    </w:p>
    <w:p w14:paraId="435B1B73" w14:textId="77777777" w:rsidR="00F96FC3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форма: учреждение. </w:t>
      </w:r>
    </w:p>
    <w:p w14:paraId="1938EBAA" w14:textId="77777777" w:rsidR="00F96FC3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</w:rPr>
        <w:t xml:space="preserve">Тип учреждения: бюджетное. </w:t>
      </w:r>
    </w:p>
    <w:p w14:paraId="37B586EA" w14:textId="77777777" w:rsidR="00F96FC3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</w:rPr>
        <w:t xml:space="preserve">Тип образовательной </w:t>
      </w:r>
      <w:proofErr w:type="gramStart"/>
      <w:r w:rsidR="00F96FC3">
        <w:rPr>
          <w:rFonts w:ascii="Times New Roman" w:hAnsi="Times New Roman" w:cs="Times New Roman"/>
          <w:sz w:val="28"/>
          <w:szCs w:val="28"/>
        </w:rPr>
        <w:t>МБДОУ</w:t>
      </w:r>
      <w:r w:rsidRPr="00844EF4">
        <w:rPr>
          <w:rFonts w:ascii="Times New Roman" w:hAnsi="Times New Roman" w:cs="Times New Roman"/>
          <w:sz w:val="28"/>
          <w:szCs w:val="28"/>
        </w:rPr>
        <w:t>:  дошкольная</w:t>
      </w:r>
      <w:proofErr w:type="gramEnd"/>
      <w:r w:rsidRPr="00844EF4">
        <w:rPr>
          <w:rFonts w:ascii="Times New Roman" w:hAnsi="Times New Roman" w:cs="Times New Roman"/>
          <w:sz w:val="28"/>
          <w:szCs w:val="28"/>
        </w:rPr>
        <w:t xml:space="preserve"> образовательная организация. Место нах</w:t>
      </w:r>
      <w:r w:rsidR="00F96FC3">
        <w:rPr>
          <w:rFonts w:ascii="Times New Roman" w:hAnsi="Times New Roman" w:cs="Times New Roman"/>
          <w:sz w:val="28"/>
          <w:szCs w:val="28"/>
        </w:rPr>
        <w:t>ождения</w:t>
      </w:r>
      <w:r w:rsidRPr="00844EF4">
        <w:rPr>
          <w:rFonts w:ascii="Times New Roman" w:hAnsi="Times New Roman" w:cs="Times New Roman"/>
          <w:sz w:val="28"/>
          <w:szCs w:val="28"/>
        </w:rPr>
        <w:t xml:space="preserve">: 347733, Россия, Ростовская область, Зерноградский район, х. </w:t>
      </w:r>
      <w:proofErr w:type="spellStart"/>
      <w:r w:rsidRPr="00844EF4">
        <w:rPr>
          <w:rFonts w:ascii="Times New Roman" w:hAnsi="Times New Roman" w:cs="Times New Roman"/>
          <w:sz w:val="28"/>
          <w:szCs w:val="28"/>
        </w:rPr>
        <w:t>Чернышевка</w:t>
      </w:r>
      <w:proofErr w:type="spellEnd"/>
      <w:r w:rsidRPr="00844EF4">
        <w:rPr>
          <w:rFonts w:ascii="Times New Roman" w:hAnsi="Times New Roman" w:cs="Times New Roman"/>
          <w:sz w:val="28"/>
          <w:szCs w:val="28"/>
        </w:rPr>
        <w:t xml:space="preserve">, ул. Специалистов, дом №2. </w:t>
      </w:r>
    </w:p>
    <w:p w14:paraId="4A0594A7" w14:textId="77777777" w:rsidR="00F96FC3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Учредителем и собственником имущества </w:t>
      </w:r>
      <w:r w:rsidR="00F96FC3">
        <w:rPr>
          <w:rFonts w:ascii="Times New Roman" w:hAnsi="Times New Roman" w:cs="Times New Roman"/>
          <w:sz w:val="28"/>
          <w:szCs w:val="28"/>
        </w:rPr>
        <w:t>МБДОУ</w:t>
      </w:r>
      <w:r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 является муниципальное образование «Зерноградский район». </w:t>
      </w:r>
    </w:p>
    <w:p w14:paraId="532495BF" w14:textId="77777777" w:rsidR="00B84B81" w:rsidRPr="00844EF4" w:rsidRDefault="00FF2A94" w:rsidP="00B84B8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12B112" wp14:editId="1E1FDACE">
                <wp:simplePos x="0" y="0"/>
                <wp:positionH relativeFrom="column">
                  <wp:posOffset>110490</wp:posOffset>
                </wp:positionH>
                <wp:positionV relativeFrom="paragraph">
                  <wp:posOffset>3810</wp:posOffset>
                </wp:positionV>
                <wp:extent cx="5610225" cy="1295400"/>
                <wp:effectExtent l="0" t="0" r="28575" b="19050"/>
                <wp:wrapNone/>
                <wp:docPr id="2" name="Прямоугольник с двумя скругленными противолежащ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1295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EA6C5" w14:textId="77777777" w:rsidR="004125D5" w:rsidRPr="00B84B81" w:rsidRDefault="004125D5" w:rsidP="00B84B81">
                            <w:pPr>
                              <w:pStyle w:val="a3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84B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e-mail:kolosok45zern@yandex.ru</w:t>
                            </w:r>
                          </w:p>
                          <w:p w14:paraId="4E60CA7A" w14:textId="77777777" w:rsidR="004125D5" w:rsidRPr="00B84B81" w:rsidRDefault="004125D5" w:rsidP="00B84B81">
                            <w:pPr>
                              <w:pStyle w:val="a3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84B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Официальный сайт в сети «Интернет»: </w:t>
                            </w:r>
                            <w:hyperlink r:id="rId8" w:history="1">
                              <w:r w:rsidRPr="00B84B81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www.konzavod-kolosok.ru</w:t>
                              </w:r>
                            </w:hyperlink>
                          </w:p>
                          <w:p w14:paraId="72448E59" w14:textId="77777777" w:rsidR="004125D5" w:rsidRPr="00B84B81" w:rsidRDefault="004125D5" w:rsidP="00B84B81">
                            <w:pPr>
                              <w:pStyle w:val="a3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84B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Страничка в </w:t>
                            </w:r>
                            <w:proofErr w:type="spellStart"/>
                            <w:r w:rsidRPr="00B84B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Инстаграмм</w:t>
                            </w:r>
                            <w:proofErr w:type="spellEnd"/>
                            <w:r w:rsidRPr="00B84B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4B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mbdoy</w:t>
                            </w:r>
                            <w:proofErr w:type="spellEnd"/>
                            <w:r w:rsidRPr="00B84B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_</w:t>
                            </w:r>
                            <w:proofErr w:type="spellStart"/>
                            <w:r w:rsidRPr="00B84B81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kolosok</w:t>
                            </w:r>
                            <w:proofErr w:type="spellEnd"/>
                          </w:p>
                          <w:p w14:paraId="4B15D8FA" w14:textId="77777777" w:rsidR="004125D5" w:rsidRDefault="004125D5" w:rsidP="00B84B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2B112" id="Прямоугольник с двумя скругленными противолежащими углами 2" o:spid="_x0000_s1027" style="position:absolute;left:0;text-align:left;margin-left:8.7pt;margin-top:.3pt;width:441.7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0225,1295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" adj="-11796480,,5400" path="m215904,l5610225,r,l5610225,1079496v,119240,-96664,215904,-215904,215904l,1295400r,l,215904c,96664,96664,,215904,xe" fillcolor="#4f81bd [3204]" strokecolor="#243f60 [1604]" strokeweight="2pt">
                <v:stroke joinstyle="miter"/>
                <v:formulas/>
                <v:path arrowok="t" o:connecttype="custom" o:connectlocs="215904,0;5610225,0;5610225,0;5610225,1079496;5394321,1295400;0,1295400;0,1295400;0,215904;215904,0" o:connectangles="0,0,0,0,0,0,0,0,0" textboxrect="0,0,5610225,1295400"/>
                <v:textbox>
                  <w:txbxContent>
                    <w:p w14:paraId="724EA6C5" w14:textId="77777777" w:rsidR="004125D5" w:rsidRPr="00B84B81" w:rsidRDefault="004125D5" w:rsidP="00B84B81">
                      <w:pPr>
                        <w:pStyle w:val="a3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B84B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e-mail:kolosok45zern@yandex.ru</w:t>
                      </w:r>
                    </w:p>
                    <w:p w14:paraId="4E60CA7A" w14:textId="77777777" w:rsidR="004125D5" w:rsidRPr="00B84B81" w:rsidRDefault="004125D5" w:rsidP="00B84B81">
                      <w:pPr>
                        <w:pStyle w:val="a3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B84B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Официальный сайт в сети «Интернет»: </w:t>
                      </w:r>
                      <w:hyperlink r:id="rId9" w:history="1">
                        <w:r w:rsidRPr="00B84B81">
                          <w:rPr>
                            <w:rStyle w:val="a4"/>
                            <w:rFonts w:ascii="Times New Roman" w:hAnsi="Times New Roman" w:cs="Times New Roman"/>
                            <w:b/>
                            <w:color w:val="002060"/>
                            <w:sz w:val="28"/>
                            <w:szCs w:val="28"/>
                          </w:rPr>
                          <w:t>www.konzavod-kolosok.ru</w:t>
                        </w:r>
                      </w:hyperlink>
                    </w:p>
                    <w:p w14:paraId="72448E59" w14:textId="77777777" w:rsidR="004125D5" w:rsidRPr="00B84B81" w:rsidRDefault="004125D5" w:rsidP="00B84B81">
                      <w:pPr>
                        <w:pStyle w:val="a3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B84B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Страничка в </w:t>
                      </w:r>
                      <w:proofErr w:type="spellStart"/>
                      <w:r w:rsidRPr="00B84B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Инстаграмм</w:t>
                      </w:r>
                      <w:proofErr w:type="spellEnd"/>
                      <w:r w:rsidRPr="00B84B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84B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  <w:t>mbdoy</w:t>
                      </w:r>
                      <w:proofErr w:type="spellEnd"/>
                      <w:r w:rsidRPr="00B84B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_</w:t>
                      </w:r>
                      <w:proofErr w:type="spellStart"/>
                      <w:r w:rsidRPr="00B84B81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  <w:t>kolosok</w:t>
                      </w:r>
                      <w:proofErr w:type="spellEnd"/>
                    </w:p>
                    <w:p w14:paraId="4B15D8FA" w14:textId="77777777" w:rsidR="004125D5" w:rsidRDefault="004125D5" w:rsidP="00B84B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4B81"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У </w:t>
      </w:r>
      <w:r w:rsidR="00F96FC3">
        <w:rPr>
          <w:rFonts w:ascii="Times New Roman" w:hAnsi="Times New Roman" w:cs="Times New Roman"/>
          <w:sz w:val="28"/>
          <w:szCs w:val="28"/>
        </w:rPr>
        <w:t>МБДОУ</w:t>
      </w:r>
      <w:r w:rsidR="00F96FC3"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B84B81" w:rsidRPr="00844EF4">
        <w:rPr>
          <w:rFonts w:ascii="Times New Roman" w:hAnsi="Times New Roman" w:cs="Times New Roman"/>
          <w:spacing w:val="-1"/>
          <w:sz w:val="28"/>
          <w:szCs w:val="28"/>
        </w:rPr>
        <w:t>имеется филиал д/с «Колокольчик» х. Клюев</w:t>
      </w:r>
      <w:r w:rsidR="00B84B81">
        <w:rPr>
          <w:rFonts w:ascii="Times New Roman" w:hAnsi="Times New Roman" w:cs="Times New Roman"/>
          <w:spacing w:val="-1"/>
          <w:sz w:val="28"/>
          <w:szCs w:val="28"/>
        </w:rPr>
        <w:t>, ул. Садовая 10в.</w:t>
      </w:r>
    </w:p>
    <w:p w14:paraId="3D919A60" w14:textId="77777777" w:rsidR="00B84B81" w:rsidRPr="00844EF4" w:rsidRDefault="00B84B81" w:rsidP="00B84B8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</w:p>
    <w:p w14:paraId="15DC347D" w14:textId="77777777" w:rsidR="00B84B81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D64A32" w14:textId="77777777" w:rsidR="00B84B81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E92F24" w14:textId="77777777" w:rsidR="00B84B81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C23CC9" w14:textId="77777777" w:rsidR="00B84B81" w:rsidRDefault="00B84B81" w:rsidP="00B84B8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A2DA83" w14:textId="77777777" w:rsidR="00B84B81" w:rsidRPr="00844EF4" w:rsidRDefault="00B84B81" w:rsidP="00FF2A94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         В своей деятельности </w:t>
      </w:r>
      <w:r w:rsidR="00F96FC3">
        <w:rPr>
          <w:rFonts w:ascii="Times New Roman" w:hAnsi="Times New Roman" w:cs="Times New Roman"/>
          <w:sz w:val="28"/>
          <w:szCs w:val="28"/>
        </w:rPr>
        <w:t>МБДОУ</w:t>
      </w:r>
      <w:r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 руководствуется действующим законодательством: Конституцией Российской Федерации, федеральными законами и нормативными правовыми актами РФ, законами и правовыми актами Ростовской области, нормативными актами органов местного самоуправления  решениями органов управления и  образованием всех уровней, Уставом </w:t>
      </w:r>
      <w:r w:rsidR="00F96FC3">
        <w:rPr>
          <w:rFonts w:ascii="Times New Roman" w:hAnsi="Times New Roman" w:cs="Times New Roman"/>
          <w:sz w:val="28"/>
          <w:szCs w:val="28"/>
        </w:rPr>
        <w:t>МБДОУ</w:t>
      </w:r>
      <w:r w:rsidRPr="00844EF4">
        <w:rPr>
          <w:rFonts w:ascii="Times New Roman" w:hAnsi="Times New Roman" w:cs="Times New Roman"/>
          <w:spacing w:val="-1"/>
          <w:sz w:val="28"/>
          <w:szCs w:val="28"/>
        </w:rPr>
        <w:t xml:space="preserve"> 2015 года.</w:t>
      </w:r>
    </w:p>
    <w:p w14:paraId="4AA5B838" w14:textId="77777777" w:rsidR="00B84B81" w:rsidRPr="00844EF4" w:rsidRDefault="00B84B81" w:rsidP="00FF2A9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       В настоящее время </w:t>
      </w:r>
      <w:r w:rsidR="00F96FC3">
        <w:rPr>
          <w:rFonts w:ascii="Times New Roman" w:hAnsi="Times New Roman" w:cs="Times New Roman"/>
          <w:sz w:val="28"/>
          <w:szCs w:val="28"/>
        </w:rPr>
        <w:t>МБДОУ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 образовательную деятельность согласно Лицензии № 4421 от 26.02.2015 года, выданной региональной службой по надзору и контролю в сфере образования Ростовской области.</w:t>
      </w:r>
    </w:p>
    <w:p w14:paraId="52991402" w14:textId="77777777" w:rsidR="00B84B81" w:rsidRPr="00844EF4" w:rsidRDefault="00B84B81" w:rsidP="00FF2A9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Свидетельство о государственной аккредитации ГА 013773 (регистрационный № 94 от 17.06.2009 года).</w:t>
      </w:r>
    </w:p>
    <w:p w14:paraId="55A17E7F" w14:textId="77777777" w:rsidR="00B84B81" w:rsidRPr="00844EF4" w:rsidRDefault="00B84B81" w:rsidP="00FF2A9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Режим работы</w:t>
      </w:r>
      <w:r w:rsidRPr="00844EF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: 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9-ти часовое пребывание детей с 07.30 до 16.30, пятидневная рабочая неделя, выходные дни – суббота, воскресенье, праздничные дни.</w:t>
      </w:r>
    </w:p>
    <w:p w14:paraId="2F7EABF3" w14:textId="77777777" w:rsidR="00E85037" w:rsidRPr="00E85037" w:rsidRDefault="00FF2A94" w:rsidP="00FF2A94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</w:t>
      </w:r>
      <w:r w:rsidR="00E85037" w:rsidRPr="00E85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Вывод: МБДОУ зарегистрировано и функционирует в соответствии с нормативными документами в сфере образования Российской Федерации.</w:t>
      </w:r>
    </w:p>
    <w:p w14:paraId="29974CA4" w14:textId="77777777" w:rsidR="00E85037" w:rsidRPr="00E85037" w:rsidRDefault="00E85037" w:rsidP="00FF2A94">
      <w:pPr>
        <w:spacing w:after="0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Муниципальное задание по наполняемости учреждения детьми выполнено полностью. </w:t>
      </w:r>
    </w:p>
    <w:p w14:paraId="2C63EE5F" w14:textId="77777777" w:rsidR="005C3E33" w:rsidRDefault="00F96FC3" w:rsidP="00FF2A94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  <w:r w:rsidR="007135B5" w:rsidRPr="007135B5">
        <w:rPr>
          <w:rFonts w:ascii="Times New Roman" w:hAnsi="Times New Roman" w:cs="Times New Roman"/>
          <w:sz w:val="28"/>
        </w:rPr>
        <w:t xml:space="preserve">Самообследование муниципального бюджетного дошкольного образовательного учреждения детского сада </w:t>
      </w:r>
      <w:r w:rsidR="00B84B81">
        <w:rPr>
          <w:rFonts w:ascii="Times New Roman" w:hAnsi="Times New Roman" w:cs="Times New Roman"/>
          <w:sz w:val="28"/>
        </w:rPr>
        <w:t xml:space="preserve">«Колосок» Зерноградского района </w:t>
      </w:r>
      <w:r w:rsidR="007135B5" w:rsidRPr="007135B5">
        <w:rPr>
          <w:rFonts w:ascii="Times New Roman" w:hAnsi="Times New Roman" w:cs="Times New Roman"/>
          <w:sz w:val="28"/>
        </w:rPr>
        <w:t xml:space="preserve"> проведено в соответствии с Федеральным законом от 29 декабря 2012 года№273-ФЗ «Об образовании в Российской Федерации» ст.29, ч 2,3., приказом Министерства образования и науки Российской Федерации от 14 июня 2013 №</w:t>
      </w:r>
      <w:r w:rsidR="00B84B81">
        <w:rPr>
          <w:rFonts w:ascii="Times New Roman" w:hAnsi="Times New Roman" w:cs="Times New Roman"/>
          <w:sz w:val="28"/>
        </w:rPr>
        <w:t xml:space="preserve"> </w:t>
      </w:r>
      <w:r w:rsidR="007135B5" w:rsidRPr="007135B5">
        <w:rPr>
          <w:rFonts w:ascii="Times New Roman" w:hAnsi="Times New Roman" w:cs="Times New Roman"/>
          <w:sz w:val="28"/>
        </w:rPr>
        <w:t xml:space="preserve">462 «Об утверждении Порядка проведения самообследования образовательной организацией». </w:t>
      </w:r>
    </w:p>
    <w:p w14:paraId="10BC6E3C" w14:textId="77777777" w:rsidR="00CD26BA" w:rsidRDefault="00CD26BA" w:rsidP="005C3E33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14:paraId="27DD9E5C" w14:textId="77777777" w:rsidR="00C15E8F" w:rsidRPr="00C15E8F" w:rsidRDefault="00C15E8F" w:rsidP="00C15E8F">
      <w:pPr>
        <w:pStyle w:val="a3"/>
        <w:spacing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15E8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2. </w:t>
      </w:r>
      <w:r w:rsidRPr="00C15E8F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Оценка функционирования управления МБДОУ</w:t>
      </w:r>
    </w:p>
    <w:p w14:paraId="7C10E97D" w14:textId="77777777" w:rsidR="005C3E33" w:rsidRPr="00844EF4" w:rsidRDefault="005C3E33" w:rsidP="004125D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Заведующий Организации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– Пушкарева Татьяна Ивановна. Образование - высшее педагогическое (ТГПИ, 2002 год). В должности заведующего детским садом –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8 лет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общий стаж 25 лет, 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педагогический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 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18 лет, соответствие занимаемой должности 20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20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года).</w:t>
      </w:r>
    </w:p>
    <w:p w14:paraId="2FDA57D9" w14:textId="77777777" w:rsidR="005C3E33" w:rsidRPr="00844EF4" w:rsidRDefault="005C3E33" w:rsidP="004125D5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  Заведующий хозяйством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 – </w:t>
      </w:r>
      <w:proofErr w:type="spellStart"/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Галисханова</w:t>
      </w:r>
      <w:proofErr w:type="spellEnd"/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Любовь Алексеевна. Образование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средне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-специальное, стаж работы в занимаемой должности –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 лет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14:paraId="6668E7FC" w14:textId="77777777" w:rsidR="005C3E33" w:rsidRPr="00844EF4" w:rsidRDefault="005C3E33" w:rsidP="004125D5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 </w:t>
      </w:r>
      <w:r w:rsidRPr="00844EF4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Главный бухгалтер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- </w:t>
      </w:r>
      <w:proofErr w:type="spellStart"/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Непеина</w:t>
      </w:r>
      <w:proofErr w:type="spellEnd"/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Оксана Павловна. Образование высшее, стаж работы в занимаемой должности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 лет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       </w:t>
      </w:r>
    </w:p>
    <w:p w14:paraId="6198ABAD" w14:textId="77777777" w:rsidR="005C3E33" w:rsidRP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5C3E33">
        <w:rPr>
          <w:rFonts w:ascii="Times New Roman" w:hAnsi="Times New Roman" w:cs="Times New Roman"/>
          <w:sz w:val="28"/>
          <w:lang w:eastAsia="ru-RU"/>
        </w:rPr>
        <w:t xml:space="preserve">      Оценивая качество организации процессов образования, учитывается весь комплекс вопросов воспитания и развития, начиная от организации питания и досуга до учебно-методического, кадрового и финансового обеспечения образовательного процесса.</w:t>
      </w:r>
    </w:p>
    <w:p w14:paraId="38FEF2BA" w14:textId="77777777" w:rsidR="005C3E33" w:rsidRP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5C3E33">
        <w:rPr>
          <w:rFonts w:ascii="Times New Roman" w:hAnsi="Times New Roman" w:cs="Times New Roman"/>
          <w:sz w:val="28"/>
          <w:lang w:eastAsia="ru-RU"/>
        </w:rPr>
        <w:t xml:space="preserve">      В современных условиях немаловажную роль в решении этих вопросов играют коллегиальные органы управления.</w:t>
      </w:r>
    </w:p>
    <w:p w14:paraId="27B28C1C" w14:textId="77777777" w:rsidR="005C3E33" w:rsidRP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5C3E33">
        <w:rPr>
          <w:rFonts w:ascii="Times New Roman" w:hAnsi="Times New Roman" w:cs="Times New Roman"/>
          <w:sz w:val="28"/>
          <w:lang w:eastAsia="ru-RU"/>
        </w:rPr>
        <w:t>В настоящее время в МДОУ работают следующие коллегиальные органы управления образовательной организации:</w:t>
      </w:r>
    </w:p>
    <w:p w14:paraId="07B5CD0A" w14:textId="77777777" w:rsidR="005C3E33" w:rsidRP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5C3E33">
        <w:rPr>
          <w:rFonts w:ascii="Times New Roman" w:hAnsi="Times New Roman" w:cs="Times New Roman"/>
          <w:sz w:val="28"/>
          <w:lang w:eastAsia="ru-RU"/>
        </w:rPr>
        <w:t>-        Управляющий совет;</w:t>
      </w:r>
    </w:p>
    <w:p w14:paraId="6487BB51" w14:textId="77777777" w:rsidR="005C3E33" w:rsidRP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5C3E33">
        <w:rPr>
          <w:rFonts w:ascii="Times New Roman" w:hAnsi="Times New Roman" w:cs="Times New Roman"/>
          <w:sz w:val="28"/>
          <w:lang w:eastAsia="ru-RU"/>
        </w:rPr>
        <w:t>-        Общее собрание работников Организации;</w:t>
      </w:r>
    </w:p>
    <w:p w14:paraId="462A0597" w14:textId="77777777" w:rsidR="005C3E33" w:rsidRP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5C3E33">
        <w:rPr>
          <w:rFonts w:ascii="Times New Roman" w:hAnsi="Times New Roman" w:cs="Times New Roman"/>
          <w:sz w:val="28"/>
          <w:lang w:eastAsia="ru-RU"/>
        </w:rPr>
        <w:t>-        Педагогический совет образовательной организации;</w:t>
      </w:r>
    </w:p>
    <w:p w14:paraId="552552A9" w14:textId="77777777" w:rsidR="005C3E33" w:rsidRP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5C3E33">
        <w:rPr>
          <w:rFonts w:ascii="Times New Roman" w:hAnsi="Times New Roman" w:cs="Times New Roman"/>
          <w:sz w:val="28"/>
          <w:lang w:eastAsia="ru-RU"/>
        </w:rPr>
        <w:t>-        Попечительский совет;</w:t>
      </w:r>
    </w:p>
    <w:p w14:paraId="13E11150" w14:textId="77777777" w:rsidR="005C3E33" w:rsidRPr="005C3E33" w:rsidRDefault="00CD26BA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       Родительский комитет.</w:t>
      </w:r>
    </w:p>
    <w:p w14:paraId="3C61DD77" w14:textId="77777777" w:rsidR="005C3E33" w:rsidRPr="00CD26BA" w:rsidRDefault="005C3E33" w:rsidP="00CD26BA">
      <w:pPr>
        <w:pStyle w:val="a3"/>
        <w:spacing w:line="276" w:lineRule="auto"/>
        <w:jc w:val="both"/>
        <w:rPr>
          <w:spacing w:val="-1"/>
          <w:lang w:eastAsia="ru-RU"/>
        </w:rPr>
      </w:pPr>
      <w:r w:rsidRPr="005C3E33">
        <w:rPr>
          <w:rFonts w:ascii="Times New Roman" w:hAnsi="Times New Roman" w:cs="Times New Roman"/>
          <w:sz w:val="28"/>
          <w:lang w:eastAsia="ru-RU"/>
        </w:rPr>
        <w:t xml:space="preserve">   Участие коллегиальных органов государственно-общественного управления в оценке качества образования в полной мере отвечает статусу органа стратегического управления МДОУ и является необходимым условием реализации ими управленческих полномочий.     Деятельность коллегиальных органов регулируется Уставом и нормативными локальными актами. </w:t>
      </w:r>
      <w:r w:rsidRPr="005C3E33">
        <w:rPr>
          <w:rFonts w:ascii="Times New Roman" w:hAnsi="Times New Roman" w:cs="Times New Roman"/>
          <w:spacing w:val="-1"/>
          <w:sz w:val="28"/>
          <w:lang w:eastAsia="ru-RU"/>
        </w:rPr>
        <w:t>МБДОУ является юридическим лицом, имеет обособленное имущество, самостоятельный баланс, лицевой счёт в УФК по Ростовской области, печать с полным наименованием организации на русском языке.</w:t>
      </w:r>
    </w:p>
    <w:p w14:paraId="1179E8F0" w14:textId="77777777" w:rsidR="005C3E33" w:rsidRPr="00844EF4" w:rsidRDefault="005C3E33" w:rsidP="005C3E33">
      <w:pPr>
        <w:pStyle w:val="ConsPlusNormal"/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EF4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844EF4">
        <w:rPr>
          <w:rFonts w:ascii="Times New Roman" w:hAnsi="Times New Roman" w:cs="Times New Roman"/>
          <w:sz w:val="28"/>
          <w:szCs w:val="28"/>
        </w:rPr>
        <w:t xml:space="preserve"> осуществляется на основе сочетания принципов единоначалия и коллегиальности. Единоличным исполнительным органом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844EF4">
        <w:rPr>
          <w:rFonts w:ascii="Times New Roman" w:hAnsi="Times New Roman" w:cs="Times New Roman"/>
          <w:sz w:val="28"/>
          <w:szCs w:val="28"/>
        </w:rPr>
        <w:t xml:space="preserve"> является заведующий, который осуществляет текущее руководство деятельностью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844EF4">
        <w:rPr>
          <w:rFonts w:ascii="Times New Roman" w:hAnsi="Times New Roman" w:cs="Times New Roman"/>
          <w:sz w:val="28"/>
          <w:szCs w:val="28"/>
        </w:rPr>
        <w:t xml:space="preserve">. В организации формируются коллегиальные органы управления, к которым относятся общее собрание работников, педагогический совет, Совет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Pr="00844EF4">
        <w:rPr>
          <w:rFonts w:ascii="Times New Roman" w:hAnsi="Times New Roman" w:cs="Times New Roman"/>
          <w:sz w:val="28"/>
          <w:szCs w:val="28"/>
        </w:rPr>
        <w:t xml:space="preserve"> (управляющий, попечительский), родительский комитет.</w:t>
      </w:r>
    </w:p>
    <w:p w14:paraId="0CE9F657" w14:textId="77777777" w:rsidR="005C3E33" w:rsidRPr="00844EF4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   Таким образом: Управление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МБДОУ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осуществляется в соответствии с законодательством Российской Федерации и Уставом на принципах демократичности, открытости, профессионализма. Сформированная   система  управления  имеет общественную направленность, т.е.:</w:t>
      </w:r>
    </w:p>
    <w:p w14:paraId="069C0F19" w14:textId="77777777" w:rsidR="005C3E33" w:rsidRPr="00844EF4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-        сформированы органы управления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МБДОУ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2BFBDAFF" w14:textId="77777777" w:rsidR="005C3E33" w:rsidRPr="003F5382" w:rsidRDefault="005C3E33" w:rsidP="003F53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t>-        развиваются  инновационные способы информирования общественности о состоянии дел и результатах функционирования и развития  </w:t>
      </w:r>
      <w:r>
        <w:rPr>
          <w:rFonts w:ascii="Times New Roman" w:hAnsi="Times New Roman" w:cs="Times New Roman"/>
          <w:sz w:val="28"/>
          <w:szCs w:val="28"/>
          <w:lang w:eastAsia="ru-RU"/>
        </w:rPr>
        <w:t>МБДОУ</w:t>
      </w:r>
      <w:r w:rsidR="003F5382">
        <w:rPr>
          <w:rFonts w:ascii="Times New Roman" w:hAnsi="Times New Roman" w:cs="Times New Roman"/>
          <w:sz w:val="28"/>
          <w:szCs w:val="28"/>
          <w:lang w:eastAsia="ru-RU"/>
        </w:rPr>
        <w:t xml:space="preserve"> через Интернет.</w:t>
      </w:r>
    </w:p>
    <w:p w14:paraId="780D22DA" w14:textId="77777777" w:rsidR="005C3E33" w:rsidRPr="0090402E" w:rsidRDefault="005C3E33" w:rsidP="006418F5">
      <w:pPr>
        <w:pStyle w:val="a3"/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7135B5">
        <w:rPr>
          <w:rFonts w:ascii="Times New Roman" w:hAnsi="Times New Roman" w:cs="Times New Roman"/>
          <w:sz w:val="28"/>
        </w:rPr>
        <w:t>Условием успешной работы учреждения является правовая основа. Процесс принятия решений, кадровые вопросы, контроль исполнени</w:t>
      </w:r>
      <w:r>
        <w:rPr>
          <w:rFonts w:ascii="Times New Roman" w:hAnsi="Times New Roman" w:cs="Times New Roman"/>
          <w:sz w:val="28"/>
        </w:rPr>
        <w:t>я</w:t>
      </w:r>
      <w:r w:rsidRPr="007135B5">
        <w:rPr>
          <w:rFonts w:ascii="Times New Roman" w:hAnsi="Times New Roman" w:cs="Times New Roman"/>
          <w:sz w:val="28"/>
        </w:rPr>
        <w:t xml:space="preserve"> решений и качеством образовательного процесса остается за администрацией, которая учитывает рекомендации и предложения всех участников образовательного учреждения. Важным в системе управления учреждением является создание механизма, обеспечивающего включение всех участников педагогического процесса в управление. В целях инициирования участия педагогов, активных представителей родительского сообщества в самоуправлении созданы следующие формы самоуправления: педагогический совет, общее собрание коллектива, родительский комитет. Взаимодействие всех систем самоуправления в дошкольном учреждении регулируется нормативно-правовой базой и осуществляется согласно: Положения о Педагогическом совете, Положением об Общем собрании коллектива, Положением о методической службе и др. и строится на принципах демократичности, открытости, приоритета общечеловеческих ценностей. Все звенья управленческой структуры связаны между собой, между ними существует разделение полномочий и ответственности. Управление учреждением строится на основе новых технологий управления, с учетом новой образовательной политики, которая направлена на выстраивание равноправных отношений между различными уровнями образовательной структуры. Управленческая и организационно-педагогическая деятельность осуществляется руководителем дошкольного образовательного учреждения: в течение учебного года под руководством </w:t>
      </w:r>
      <w:r w:rsidRPr="007135B5">
        <w:rPr>
          <w:rFonts w:ascii="Times New Roman" w:hAnsi="Times New Roman" w:cs="Times New Roman"/>
          <w:sz w:val="28"/>
        </w:rPr>
        <w:lastRenderedPageBreak/>
        <w:t xml:space="preserve">заведующего </w:t>
      </w:r>
      <w:r>
        <w:rPr>
          <w:rFonts w:ascii="Times New Roman" w:hAnsi="Times New Roman" w:cs="Times New Roman"/>
          <w:sz w:val="28"/>
        </w:rPr>
        <w:t>Т.И. Пушкаревой</w:t>
      </w:r>
      <w:r w:rsidRPr="007135B5">
        <w:rPr>
          <w:rFonts w:ascii="Times New Roman" w:hAnsi="Times New Roman" w:cs="Times New Roman"/>
          <w:sz w:val="28"/>
        </w:rPr>
        <w:t xml:space="preserve">, было проведено: общее собрание трудового коллектива МБДОУ, административные совещания при заведующем (10 совещаний), проведение </w:t>
      </w:r>
      <w:proofErr w:type="spellStart"/>
      <w:r w:rsidRPr="007135B5">
        <w:rPr>
          <w:rFonts w:ascii="Times New Roman" w:hAnsi="Times New Roman" w:cs="Times New Roman"/>
          <w:sz w:val="28"/>
        </w:rPr>
        <w:t>внутрисадовского</w:t>
      </w:r>
      <w:proofErr w:type="spellEnd"/>
      <w:r w:rsidRPr="007135B5">
        <w:rPr>
          <w:rFonts w:ascii="Times New Roman" w:hAnsi="Times New Roman" w:cs="Times New Roman"/>
          <w:sz w:val="28"/>
        </w:rPr>
        <w:t xml:space="preserve"> контроля, анализа работы МБДОУ за 2020 год. </w:t>
      </w:r>
    </w:p>
    <w:p w14:paraId="2AFF0A92" w14:textId="77777777" w:rsidR="005C3E33" w:rsidRPr="0090402E" w:rsidRDefault="005C3E33" w:rsidP="005C3E33">
      <w:pPr>
        <w:spacing w:after="0"/>
        <w:ind w:left="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Концептуальные основания внутренней системы оценки качества образования определяются требованиями Федерального закона «Об образовании в Российской Федерации», а также ФГОС ДО, в котором определены государственные гарантии качества образования. Система оценки образовательной деятельности предполагает оценивание </w:t>
      </w:r>
      <w:r w:rsidRPr="0090402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качества условий образовательной деятельности</w:t>
      </w:r>
      <w:r w:rsidRPr="0090402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обеспечиваемых ДОУ, включая психолого-педагогические, кадровые, материально-технические, финансовые, информационно-методические, управление ДОУ и т. д.</w:t>
      </w:r>
    </w:p>
    <w:p w14:paraId="154542CE" w14:textId="77777777" w:rsidR="005C3E33" w:rsidRPr="0090402E" w:rsidRDefault="005C3E33" w:rsidP="005C3E33">
      <w:pPr>
        <w:spacing w:after="0"/>
        <w:ind w:left="8"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</w:t>
      </w:r>
      <w:r w:rsidRPr="0090402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внутренней системы оценки качества образования</w:t>
      </w:r>
      <w:r w:rsidRPr="0090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регулируется внутренними локальными актами, 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 Данные, полученные в результате контрольно-оценочных мероприятий, отражаются в отчёте о результатах самообследования, публичном отчете, других отчётных документах МБДОУ. Результаты внутренней оценки качества образования рассматриваются на Общем собрании работников, Педагогическом совете, рабочих совещаниях для анализа эффективности деятельности и определения перспектив развития ДОУ.</w:t>
      </w:r>
    </w:p>
    <w:p w14:paraId="1D20A26B" w14:textId="77777777" w:rsidR="005C3E33" w:rsidRPr="007135B5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90402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ДОУ была проведена </w:t>
      </w:r>
      <w:r w:rsidRPr="0090402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независимая оценка качества образовательной деятельности</w:t>
      </w:r>
      <w:r w:rsidRPr="0090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(НОК ОД)</w:t>
      </w:r>
      <w:r w:rsidRPr="0090402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</w:t>
      </w:r>
      <w:r w:rsidRPr="0090402E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оценивании качества образовательной деятельности принимали участие семьи обучающихся. Это позволило сделать выводы об уровне удовлетворенности предоставляемыми услугами, выявить проблемные моменты и принять своевременные меры по коррекции</w:t>
      </w:r>
    </w:p>
    <w:p w14:paraId="0803A496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ООП МБДОУ, которая с</w:t>
      </w:r>
      <w:r w:rsidRPr="007135B5">
        <w:rPr>
          <w:rFonts w:ascii="Times New Roman" w:hAnsi="Times New Roman" w:cs="Times New Roman"/>
          <w:sz w:val="28"/>
        </w:rPr>
        <w:t xml:space="preserve">оставлена в соответствии с федеральным государственным образовательным стандартом дошкольного образования, с учётом примерной основной образовательной программой дошкольного образования, санитарно-эпидемиологическими правилами и нормативами, особенностей образовательной организации, региона, образовательных потребностей и запросов родителей (законных представителей) воспитанников. </w:t>
      </w:r>
    </w:p>
    <w:p w14:paraId="0ECDCD6F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7135B5">
        <w:rPr>
          <w:rFonts w:ascii="Times New Roman" w:hAnsi="Times New Roman" w:cs="Times New Roman"/>
          <w:sz w:val="28"/>
        </w:rPr>
        <w:t xml:space="preserve"> Работа педагогического коллектива по развитию личности, мотивации и способностей детей в различных видах деятельности проводилась по следующим направлениям (образовательным областям): - «Социально-</w:t>
      </w:r>
      <w:r w:rsidRPr="007135B5">
        <w:rPr>
          <w:rFonts w:ascii="Times New Roman" w:hAnsi="Times New Roman" w:cs="Times New Roman"/>
          <w:sz w:val="28"/>
        </w:rPr>
        <w:lastRenderedPageBreak/>
        <w:t xml:space="preserve">коммуникативное развитие», - «Познавательное развитие», - «Речевое развитие», - «Художественно-эстетическое развитие», - «Физическое развитие». </w:t>
      </w:r>
    </w:p>
    <w:p w14:paraId="084EE4FC" w14:textId="77777777" w:rsidR="005C3E33" w:rsidRPr="00E85037" w:rsidRDefault="005C3E33" w:rsidP="005C3E33">
      <w:pPr>
        <w:spacing w:after="0"/>
        <w:ind w:left="4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дошкольным образовательным учреждением осуществляется в соответствии с действующим законодательством Российской Федерации на основе сочетания принципов единоначалия и коллегиальности. Единоличным исполнительным органом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является заведующий, который осуществляет текущее руководство деятельностью учреждения.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разработан пакет документов, регламентирующих его деятельность: устав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ДОУ, локальные акты, договоры с родителями, педагогическими работниками, техническим персоналом, должностные инструкции. Имеющаяся структура системы управления соответствует уставу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 и функциональным задачам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B339DD" w14:textId="77777777" w:rsidR="005C3E33" w:rsidRPr="00E85037" w:rsidRDefault="005C3E33" w:rsidP="005C3E33">
      <w:pPr>
        <w:spacing w:after="0"/>
        <w:ind w:left="4"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Организационная структура управления дошкольным учреждением представляет собой совокупность всех органов с присущими им функциями.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функционируют коллегиальные органы управления: </w:t>
      </w:r>
      <w:r w:rsidRPr="00E850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Общее собрание работников образовательного учреждения, Педагогический совет, Управляющий совет, Фонд поддержки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содействия </w:t>
      </w:r>
      <w:r w:rsidRPr="00E850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развития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МБДОУ д/с «Колосок» Зерноградского района.</w:t>
      </w:r>
      <w:r w:rsidRPr="00E850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коллегиальных органов управления осуществляется в соответствии с Положениями.</w:t>
      </w:r>
    </w:p>
    <w:p w14:paraId="57BFB477" w14:textId="77777777" w:rsidR="005C3E33" w:rsidRPr="00E85037" w:rsidRDefault="005C3E33" w:rsidP="005C3E33">
      <w:pPr>
        <w:spacing w:after="0"/>
        <w:ind w:left="4" w:right="-19" w:firstLine="23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 соблюдаются социальные гарантии участников образовательного процесса. Контроль является неотъемлемой частью управленческой системы ДОУ (предупредительный, оперативный, тематический). Результаты контроля обсуждаются на рабочих совещаниях и педагогических советах с целью дальнейшего совершенствования образовательной работы.</w:t>
      </w:r>
    </w:p>
    <w:p w14:paraId="707B299F" w14:textId="77777777" w:rsidR="005C3E33" w:rsidRPr="00E85037" w:rsidRDefault="005C3E33" w:rsidP="005C3E33">
      <w:pPr>
        <w:spacing w:after="0"/>
        <w:ind w:left="4" w:right="20" w:firstLine="7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виды контроля проводятся с целью изучения образовательного процесса и своевременного оказания помощи педагогам в педагогическом процессе, являются действенным средством стимулирования педагогов к повышению качества образования.</w:t>
      </w:r>
    </w:p>
    <w:p w14:paraId="3FF8A449" w14:textId="77777777" w:rsidR="005C3E33" w:rsidRDefault="005C3E33" w:rsidP="005C3E33">
      <w:pPr>
        <w:spacing w:after="0"/>
        <w:ind w:left="4" w:right="20" w:firstLine="7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управления в ДОУ обеспечивает оптимальное сочетание традиционных и современных тенденций: программирование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в режиме развития, обеспечение инновационного процесса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дошкольного учреждения.</w:t>
      </w:r>
    </w:p>
    <w:p w14:paraId="40C3512C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7135B5">
        <w:rPr>
          <w:rFonts w:ascii="Times New Roman" w:hAnsi="Times New Roman" w:cs="Times New Roman"/>
          <w:sz w:val="28"/>
        </w:rPr>
        <w:t xml:space="preserve">В конце 2020 года проводилось анкетирование </w:t>
      </w:r>
      <w:r>
        <w:rPr>
          <w:rFonts w:ascii="Times New Roman" w:hAnsi="Times New Roman" w:cs="Times New Roman"/>
          <w:sz w:val="28"/>
        </w:rPr>
        <w:t>64</w:t>
      </w:r>
      <w:r w:rsidRPr="007135B5">
        <w:rPr>
          <w:rFonts w:ascii="Times New Roman" w:hAnsi="Times New Roman" w:cs="Times New Roman"/>
          <w:sz w:val="28"/>
        </w:rPr>
        <w:t xml:space="preserve"> родителей, получены следующие результаты: </w:t>
      </w:r>
    </w:p>
    <w:p w14:paraId="200DD7DB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lastRenderedPageBreak/>
        <w:t xml:space="preserve">- доля получателей услуг, положительно оценивающих доброжелательность и вежливость работников организации - 100%; </w:t>
      </w:r>
    </w:p>
    <w:p w14:paraId="4E1EC25A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 xml:space="preserve">- доля получателей услуг, удовлетворённых компетентностью работников организации - 100%; </w:t>
      </w:r>
    </w:p>
    <w:p w14:paraId="0D12CFB7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 xml:space="preserve">- доля получателей услуг, удовлетворённых материально-техническим обеспечением организации - </w:t>
      </w:r>
      <w:r>
        <w:rPr>
          <w:rFonts w:ascii="Times New Roman" w:hAnsi="Times New Roman" w:cs="Times New Roman"/>
          <w:sz w:val="28"/>
        </w:rPr>
        <w:t>82</w:t>
      </w:r>
      <w:r w:rsidRPr="007135B5">
        <w:rPr>
          <w:rFonts w:ascii="Times New Roman" w:hAnsi="Times New Roman" w:cs="Times New Roman"/>
          <w:sz w:val="28"/>
        </w:rPr>
        <w:t xml:space="preserve">%; </w:t>
      </w:r>
    </w:p>
    <w:p w14:paraId="25B74ADE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 xml:space="preserve">- доля получателей услуг, удовлетворённых качеством предоставляемых образовательных услуг - 100%; </w:t>
      </w:r>
    </w:p>
    <w:p w14:paraId="03BFE0A6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 xml:space="preserve">- доля получателей услуг, удовлетворённых качеством питания в </w:t>
      </w:r>
      <w:r>
        <w:rPr>
          <w:rFonts w:ascii="Times New Roman" w:hAnsi="Times New Roman" w:cs="Times New Roman"/>
          <w:sz w:val="28"/>
        </w:rPr>
        <w:t>МБДОУ</w:t>
      </w:r>
      <w:r w:rsidRPr="007135B5">
        <w:rPr>
          <w:rFonts w:ascii="Times New Roman" w:hAnsi="Times New Roman" w:cs="Times New Roman"/>
          <w:sz w:val="28"/>
        </w:rPr>
        <w:t xml:space="preserve">, 99,74%; </w:t>
      </w:r>
    </w:p>
    <w:p w14:paraId="7319E40B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 xml:space="preserve">- доля получателей услуг, которые удовлетворены степенью информированности о деятельности </w:t>
      </w:r>
      <w:r>
        <w:rPr>
          <w:rFonts w:ascii="Times New Roman" w:hAnsi="Times New Roman" w:cs="Times New Roman"/>
          <w:sz w:val="28"/>
        </w:rPr>
        <w:t>МБДОУ</w:t>
      </w:r>
      <w:r w:rsidRPr="007135B5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92</w:t>
      </w:r>
      <w:r w:rsidRPr="007135B5">
        <w:rPr>
          <w:rFonts w:ascii="Times New Roman" w:hAnsi="Times New Roman" w:cs="Times New Roman"/>
          <w:sz w:val="28"/>
        </w:rPr>
        <w:t xml:space="preserve">%. </w:t>
      </w:r>
    </w:p>
    <w:p w14:paraId="434E6C7D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 xml:space="preserve">Результаты анкетирования родителей (законных представителей) степенью удовлетворенности качеством образовательных услуг в ДОО показало высокую степень удовлетворённости качеством предоставляемых услуг. Большинство родителей объективно оценивают степень своего участия в образовательном процессе и выражают желание активно сотрудничать с детским садом. Исходя из опросов родителей, можно сделать вывод, что работа ДОО соответствует запросам родителей. Педагогический коллектив ДОО обеспечивает безопасность ребенку, высокий уровень обучения, воспитания и коррекции. </w:t>
      </w:r>
    </w:p>
    <w:p w14:paraId="32A4BFDE" w14:textId="77777777" w:rsidR="005C3E33" w:rsidRPr="00E85037" w:rsidRDefault="005C3E33" w:rsidP="005C3E33">
      <w:pPr>
        <w:spacing w:after="0" w:line="240" w:lineRule="auto"/>
        <w:ind w:left="4" w:right="20" w:firstLine="7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и механизм управления дошкольного учреждения позволяют обеспечить стабильное функционирование, способствуют развитию инициативы участников образовательного процесса (педагогов, родителей (</w:t>
      </w:r>
      <w:r w:rsidR="006418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законных представителей), детей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сотрудников ДОУ.</w:t>
      </w:r>
    </w:p>
    <w:p w14:paraId="756173EC" w14:textId="77777777" w:rsidR="004125D5" w:rsidRDefault="004125D5" w:rsidP="005C3E33">
      <w:pPr>
        <w:tabs>
          <w:tab w:val="left" w:pos="566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A9217E" w14:textId="77777777" w:rsidR="005C3E33" w:rsidRDefault="006418F5" w:rsidP="005C3E33">
      <w:pPr>
        <w:tabs>
          <w:tab w:val="left" w:pos="566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5C3E33"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образовательного процесса.</w:t>
      </w:r>
    </w:p>
    <w:p w14:paraId="1176A2E3" w14:textId="77777777" w:rsidR="006418F5" w:rsidRPr="00844EF4" w:rsidRDefault="006418F5" w:rsidP="006418F5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3.1. </w:t>
      </w:r>
      <w:r w:rsidRPr="00844EF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Структура и количество групп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14:paraId="0F539637" w14:textId="77777777" w:rsidR="004125D5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МБДОУ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функционирует с 1975 года, расположен в типовом панельном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двухэтажном 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>здании, рассчитан на шесть групп. В настоящее время в Организации функционирует три группы общеразвивающей направленности. Организацию посещают воспитанники от 2-х до 7-ми лет.</w:t>
      </w:r>
    </w:p>
    <w:p w14:paraId="14B674DB" w14:textId="77777777" w:rsidR="004125D5" w:rsidRDefault="004125D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1134"/>
        <w:gridCol w:w="1418"/>
        <w:gridCol w:w="1559"/>
        <w:gridCol w:w="2268"/>
        <w:gridCol w:w="1808"/>
      </w:tblGrid>
      <w:tr w:rsidR="004125D5" w14:paraId="6E79F2C8" w14:textId="77777777" w:rsidTr="004125D5">
        <w:tc>
          <w:tcPr>
            <w:tcW w:w="5495" w:type="dxa"/>
            <w:gridSpan w:val="4"/>
          </w:tcPr>
          <w:p w14:paraId="36ADA3DD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4125D5">
              <w:rPr>
                <w:rFonts w:ascii="Times New Roman" w:hAnsi="Times New Roman" w:cs="Times New Roman"/>
                <w:sz w:val="24"/>
                <w:lang w:eastAsia="ru-RU"/>
              </w:rPr>
              <w:t>численность воспитанников</w:t>
            </w:r>
          </w:p>
        </w:tc>
        <w:tc>
          <w:tcPr>
            <w:tcW w:w="2268" w:type="dxa"/>
          </w:tcPr>
          <w:p w14:paraId="3E7438DE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808" w:type="dxa"/>
          </w:tcPr>
          <w:p w14:paraId="0BB65F7D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число групп</w:t>
            </w:r>
          </w:p>
        </w:tc>
      </w:tr>
      <w:tr w:rsidR="004125D5" w14:paraId="5BE51CCE" w14:textId="77777777" w:rsidTr="004125D5">
        <w:tc>
          <w:tcPr>
            <w:tcW w:w="1384" w:type="dxa"/>
          </w:tcPr>
          <w:p w14:paraId="5763E195" w14:textId="77777777" w:rsidR="004125D5" w:rsidRDefault="004125D5" w:rsidP="004125D5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</w:tc>
        <w:tc>
          <w:tcPr>
            <w:tcW w:w="1134" w:type="dxa"/>
          </w:tcPr>
          <w:p w14:paraId="2DD205F2" w14:textId="77777777" w:rsidR="004125D5" w:rsidRDefault="004125D5" w:rsidP="004125D5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1-3 года</w:t>
            </w:r>
          </w:p>
        </w:tc>
        <w:tc>
          <w:tcPr>
            <w:tcW w:w="1418" w:type="dxa"/>
          </w:tcPr>
          <w:p w14:paraId="6D3ACF35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3-7</w:t>
            </w:r>
          </w:p>
        </w:tc>
        <w:tc>
          <w:tcPr>
            <w:tcW w:w="1559" w:type="dxa"/>
          </w:tcPr>
          <w:p w14:paraId="042C0A3C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дети с ОВЗ</w:t>
            </w:r>
          </w:p>
        </w:tc>
        <w:tc>
          <w:tcPr>
            <w:tcW w:w="2268" w:type="dxa"/>
          </w:tcPr>
          <w:p w14:paraId="28915B84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дети-инвалиды</w:t>
            </w:r>
          </w:p>
        </w:tc>
        <w:tc>
          <w:tcPr>
            <w:tcW w:w="1808" w:type="dxa"/>
          </w:tcPr>
          <w:p w14:paraId="6B70A7E0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</w:p>
        </w:tc>
      </w:tr>
      <w:tr w:rsidR="004125D5" w14:paraId="55CFD90B" w14:textId="77777777" w:rsidTr="004125D5">
        <w:tc>
          <w:tcPr>
            <w:tcW w:w="1384" w:type="dxa"/>
          </w:tcPr>
          <w:p w14:paraId="7F8F0258" w14:textId="77777777" w:rsidR="004125D5" w:rsidRDefault="004125D5" w:rsidP="004125D5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91</w:t>
            </w:r>
          </w:p>
        </w:tc>
        <w:tc>
          <w:tcPr>
            <w:tcW w:w="1134" w:type="dxa"/>
          </w:tcPr>
          <w:p w14:paraId="2C59DF4F" w14:textId="77777777" w:rsidR="004125D5" w:rsidRDefault="004125D5" w:rsidP="004125D5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1418" w:type="dxa"/>
          </w:tcPr>
          <w:p w14:paraId="0ED89E90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85</w:t>
            </w:r>
          </w:p>
        </w:tc>
        <w:tc>
          <w:tcPr>
            <w:tcW w:w="1559" w:type="dxa"/>
          </w:tcPr>
          <w:p w14:paraId="2747AB05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2268" w:type="dxa"/>
          </w:tcPr>
          <w:p w14:paraId="037894D8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1808" w:type="dxa"/>
          </w:tcPr>
          <w:p w14:paraId="43F2D485" w14:textId="77777777" w:rsidR="004125D5" w:rsidRPr="004125D5" w:rsidRDefault="004125D5" w:rsidP="004125D5">
            <w:pPr>
              <w:jc w:val="center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>4</w:t>
            </w:r>
          </w:p>
        </w:tc>
      </w:tr>
    </w:tbl>
    <w:p w14:paraId="21C655F6" w14:textId="77777777" w:rsidR="006418F5" w:rsidRPr="004125D5" w:rsidRDefault="006418F5" w:rsidP="004125D5">
      <w:pPr>
        <w:jc w:val="center"/>
        <w:rPr>
          <w:lang w:eastAsia="ru-RU"/>
        </w:rPr>
      </w:pPr>
    </w:p>
    <w:p w14:paraId="50DC8579" w14:textId="77777777" w:rsidR="006418F5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6F95B42" w14:textId="77777777" w:rsidR="006418F5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Контингент обучающихся формируется в соответствии с их возрастом. Комплектование групп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движение 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обучающихся осуществляется на основании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следующих документов:</w:t>
      </w:r>
    </w:p>
    <w:p w14:paraId="172EC6D3" w14:textId="77777777" w:rsidR="006418F5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 Устав 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844EF4">
        <w:rPr>
          <w:rFonts w:ascii="Times New Roman" w:hAnsi="Times New Roman" w:cs="Times New Roman"/>
          <w:sz w:val="28"/>
          <w:szCs w:val="28"/>
          <w:lang w:eastAsia="ru-RU"/>
        </w:rPr>
        <w:t xml:space="preserve">ДОУ, </w:t>
      </w:r>
    </w:p>
    <w:p w14:paraId="788E49F1" w14:textId="77777777" w:rsidR="006418F5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Правила внутреннего распорядка обучающихся в МБДОУ;</w:t>
      </w:r>
    </w:p>
    <w:p w14:paraId="05B792B9" w14:textId="77777777" w:rsidR="006418F5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Положение о порядке оформления возникновения, приостановления и прекращения отношений между МБДОУ д/с «Колосок» Зерноградского района и родителями (законными представителями) от 24.12.2020 года № 70;</w:t>
      </w:r>
    </w:p>
    <w:p w14:paraId="6E847389" w14:textId="77777777" w:rsidR="006418F5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Положение о порядке и условиях перевода, отчисления обучающихся в МБДОУ д/с «Колосок» Зерноградского района от 24.12.2020 года № 72;</w:t>
      </w:r>
    </w:p>
    <w:p w14:paraId="6A512EAD" w14:textId="77777777" w:rsidR="006418F5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8A31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Положение о порядке и условиях осуществления перевода, отчисления обучающихся из МБДОУ д/с «Колосок» Зерноградского района, осуществляющего образовательную деятельность по образовательным программам дошкольного образования в другие организации, осуществляющие образовательную деятельность по образовательным программам,  соответствующих уровню и направленности  от 24.12.2020 года № 69;</w:t>
      </w:r>
    </w:p>
    <w:p w14:paraId="47788FDE" w14:textId="77777777" w:rsidR="006418F5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Положение о порядке приема на обучение по образовательным программам</w:t>
      </w:r>
      <w:r w:rsidRPr="00353F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МБДОУ д/с «Колосок» Зерноградского района от 24.12.2020 года № 68.</w:t>
      </w:r>
    </w:p>
    <w:p w14:paraId="77341C80" w14:textId="77777777" w:rsidR="006418F5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направление управления образования Администрации Зерноградского района в детский сад.</w:t>
      </w:r>
    </w:p>
    <w:p w14:paraId="25364713" w14:textId="77777777" w:rsidR="006418F5" w:rsidRPr="00844EF4" w:rsidRDefault="006418F5" w:rsidP="006418F5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843"/>
        <w:gridCol w:w="1701"/>
        <w:gridCol w:w="1842"/>
        <w:gridCol w:w="6"/>
        <w:gridCol w:w="2404"/>
        <w:gridCol w:w="1276"/>
      </w:tblGrid>
      <w:tr w:rsidR="006418F5" w:rsidRPr="00844EF4" w14:paraId="788B6616" w14:textId="77777777" w:rsidTr="004125D5">
        <w:trPr>
          <w:trHeight w:val="33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5F06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02B728B9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Структура контингента</w:t>
            </w:r>
          </w:p>
        </w:tc>
        <w:tc>
          <w:tcPr>
            <w:tcW w:w="53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1F5E2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Дошкольные группы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AD2E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филиал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9289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5BF4368F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42DDECE8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Всего</w:t>
            </w:r>
          </w:p>
          <w:p w14:paraId="56D65BC5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по </w:t>
            </w:r>
            <w:r w:rsidR="004125D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МБДОУ</w:t>
            </w:r>
          </w:p>
        </w:tc>
      </w:tr>
      <w:tr w:rsidR="006418F5" w:rsidRPr="00844EF4" w14:paraId="73C966D7" w14:textId="77777777" w:rsidTr="004125D5">
        <w:trPr>
          <w:trHeight w:val="199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84BD0" w14:textId="77777777" w:rsidR="006418F5" w:rsidRPr="00844EF4" w:rsidRDefault="006418F5" w:rsidP="004125D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11ABF" w14:textId="77777777" w:rsidR="006418F5" w:rsidRPr="00844EF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0CBBD00" w14:textId="77777777" w:rsidR="006418F5" w:rsidRPr="00844EF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Средняя разновозрастная группа</w:t>
            </w: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Пчелки</w:t>
            </w: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14:paraId="731E5189" w14:textId="77777777" w:rsidR="006418F5" w:rsidRPr="00844EF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EFE0" w14:textId="77777777" w:rsidR="006418F5" w:rsidRPr="00844EF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3414F00" w14:textId="77777777" w:rsidR="006418F5" w:rsidRPr="00844EF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Старшая</w:t>
            </w: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 xml:space="preserve"> группа</w:t>
            </w:r>
          </w:p>
          <w:p w14:paraId="1B8078C3" w14:textId="77777777" w:rsidR="006418F5" w:rsidRPr="00844EF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Ромашка</w:t>
            </w: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8870" w14:textId="77777777" w:rsidR="006418F5" w:rsidRPr="00844EF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2B7001FC" w14:textId="77777777" w:rsidR="006418F5" w:rsidRPr="00844EF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Подготовительная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группа 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Радуга</w:t>
            </w: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FD76" w14:textId="77777777" w:rsidR="006418F5" w:rsidRPr="00844EF4" w:rsidRDefault="006418F5" w:rsidP="004125D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AF05456" w14:textId="77777777" w:rsidR="006418F5" w:rsidRPr="00844EF4" w:rsidRDefault="006418F5" w:rsidP="004125D5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hAnsi="Times New Roman" w:cs="Times New Roman"/>
                <w:sz w:val="24"/>
                <w:szCs w:val="28"/>
              </w:rPr>
              <w:t>Разновозрастная группа филиала д/с «Колокольчик» - группа «Солнышко»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03120" w14:textId="77777777" w:rsidR="006418F5" w:rsidRPr="00844EF4" w:rsidRDefault="006418F5" w:rsidP="004125D5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6418F5" w:rsidRPr="00844EF4" w14:paraId="1426A480" w14:textId="77777777" w:rsidTr="004125D5">
        <w:trPr>
          <w:gridAfter w:val="1"/>
          <w:wAfter w:w="1276" w:type="dxa"/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B28F0" w14:textId="77777777" w:rsidR="006418F5" w:rsidRPr="00844EF4" w:rsidRDefault="006418F5" w:rsidP="004125D5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4924" w14:textId="77777777" w:rsidR="006418F5" w:rsidRPr="00FF2A9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FF2A94">
              <w:rPr>
                <w:rFonts w:ascii="Times New Roman" w:hAnsi="Times New Roman" w:cs="Times New Roman"/>
                <w:szCs w:val="28"/>
              </w:rPr>
              <w:t>Воспитатель: Пархоменко В.Е.</w:t>
            </w:r>
          </w:p>
          <w:p w14:paraId="6DA8CEA1" w14:textId="77777777" w:rsidR="006418F5" w:rsidRPr="00FF2A9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FF2A94">
              <w:rPr>
                <w:rFonts w:ascii="Times New Roman" w:hAnsi="Times New Roman" w:cs="Times New Roman"/>
                <w:szCs w:val="28"/>
              </w:rPr>
              <w:t>Младший воспитатель: Саенко Л.Ф.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ED8E" w14:textId="77777777" w:rsidR="006418F5" w:rsidRPr="00FF2A9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FF2A94">
              <w:rPr>
                <w:rFonts w:ascii="Times New Roman" w:hAnsi="Times New Roman" w:cs="Times New Roman"/>
                <w:szCs w:val="28"/>
              </w:rPr>
              <w:t xml:space="preserve">Воспитатель: </w:t>
            </w:r>
            <w:proofErr w:type="spellStart"/>
            <w:r w:rsidRPr="00FF2A94">
              <w:rPr>
                <w:rFonts w:ascii="Times New Roman" w:hAnsi="Times New Roman" w:cs="Times New Roman"/>
                <w:szCs w:val="28"/>
              </w:rPr>
              <w:t>Канаева</w:t>
            </w:r>
            <w:proofErr w:type="spellEnd"/>
            <w:r w:rsidRPr="00FF2A94">
              <w:rPr>
                <w:rFonts w:ascii="Times New Roman" w:hAnsi="Times New Roman" w:cs="Times New Roman"/>
                <w:szCs w:val="28"/>
              </w:rPr>
              <w:t xml:space="preserve"> Л.Ф</w:t>
            </w:r>
          </w:p>
          <w:p w14:paraId="64A505D3" w14:textId="77777777" w:rsidR="006418F5" w:rsidRPr="00FF2A9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FF2A94">
              <w:rPr>
                <w:rFonts w:ascii="Times New Roman" w:hAnsi="Times New Roman" w:cs="Times New Roman"/>
                <w:szCs w:val="28"/>
              </w:rPr>
              <w:t>Младший воспитатель: Алымова О.Ю.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540F" w14:textId="77777777" w:rsidR="006418F5" w:rsidRPr="00FF2A9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FF2A94">
              <w:rPr>
                <w:rFonts w:ascii="Times New Roman" w:hAnsi="Times New Roman" w:cs="Times New Roman"/>
                <w:szCs w:val="28"/>
              </w:rPr>
              <w:t>Воспитатель: Ларичева Н.С.</w:t>
            </w:r>
          </w:p>
          <w:p w14:paraId="2AEE93D9" w14:textId="77777777" w:rsidR="006418F5" w:rsidRPr="00FF2A9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FF2A94">
              <w:rPr>
                <w:rFonts w:ascii="Times New Roman" w:hAnsi="Times New Roman" w:cs="Times New Roman"/>
                <w:szCs w:val="28"/>
              </w:rPr>
              <w:t xml:space="preserve">Младший воспитатель: </w:t>
            </w:r>
            <w:proofErr w:type="spellStart"/>
            <w:r w:rsidRPr="00FF2A94">
              <w:rPr>
                <w:rFonts w:ascii="Times New Roman" w:hAnsi="Times New Roman" w:cs="Times New Roman"/>
                <w:szCs w:val="28"/>
              </w:rPr>
              <w:t>Сальшина</w:t>
            </w:r>
            <w:proofErr w:type="spellEnd"/>
            <w:r w:rsidRPr="00FF2A94">
              <w:rPr>
                <w:rFonts w:ascii="Times New Roman" w:hAnsi="Times New Roman" w:cs="Times New Roman"/>
                <w:szCs w:val="28"/>
              </w:rPr>
              <w:t xml:space="preserve"> В.В.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C1DA" w14:textId="77777777" w:rsidR="006418F5" w:rsidRPr="00FF2A9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FF2A94">
              <w:rPr>
                <w:rFonts w:ascii="Times New Roman" w:hAnsi="Times New Roman" w:cs="Times New Roman"/>
                <w:szCs w:val="28"/>
              </w:rPr>
              <w:t>Воспитатель: Сторчак О.Ю. Петренко А.Н.</w:t>
            </w:r>
          </w:p>
          <w:p w14:paraId="3ADB8FC1" w14:textId="77777777" w:rsidR="006418F5" w:rsidRPr="00FF2A94" w:rsidRDefault="006418F5" w:rsidP="004125D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Cs w:val="28"/>
              </w:rPr>
            </w:pPr>
            <w:r w:rsidRPr="00FF2A94">
              <w:rPr>
                <w:rFonts w:ascii="Times New Roman" w:hAnsi="Times New Roman" w:cs="Times New Roman"/>
                <w:szCs w:val="28"/>
              </w:rPr>
              <w:t>Младший воспитатель: Усова Т.А.</w:t>
            </w:r>
          </w:p>
        </w:tc>
      </w:tr>
      <w:tr w:rsidR="006418F5" w:rsidRPr="00844EF4" w14:paraId="42EE762E" w14:textId="77777777" w:rsidTr="004125D5">
        <w:trPr>
          <w:trHeight w:val="7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7D9F" w14:textId="77777777" w:rsidR="006418F5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4"/>
                <w:szCs w:val="28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14:paraId="67BCFC4C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sz w:val="24"/>
                <w:szCs w:val="28"/>
              </w:rPr>
              <w:t>групп</w:t>
            </w:r>
          </w:p>
          <w:p w14:paraId="5827F102" w14:textId="77777777" w:rsidR="006418F5" w:rsidRPr="00844EF4" w:rsidRDefault="006418F5" w:rsidP="004125D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5CE2B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3056F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46DE8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3D69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844EF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5E712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4</w:t>
            </w:r>
          </w:p>
        </w:tc>
      </w:tr>
      <w:tr w:rsidR="006418F5" w:rsidRPr="00844EF4" w14:paraId="032B46CA" w14:textId="77777777" w:rsidTr="004125D5">
        <w:trPr>
          <w:gridAfter w:val="6"/>
          <w:wAfter w:w="9072" w:type="dxa"/>
          <w:trHeight w:val="50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13897FB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Кол детей</w:t>
            </w:r>
          </w:p>
        </w:tc>
      </w:tr>
      <w:tr w:rsidR="006418F5" w:rsidRPr="00844EF4" w14:paraId="0AB933EF" w14:textId="77777777" w:rsidTr="004125D5">
        <w:trPr>
          <w:trHeight w:val="34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475540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55FE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9E4E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F68C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2087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BE0F" w14:textId="77777777" w:rsidR="006418F5" w:rsidRPr="00844EF4" w:rsidRDefault="006418F5" w:rsidP="004125D5">
            <w:pPr>
              <w:tabs>
                <w:tab w:val="left" w:pos="566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91</w:t>
            </w:r>
          </w:p>
        </w:tc>
      </w:tr>
    </w:tbl>
    <w:p w14:paraId="7E0A1809" w14:textId="77777777" w:rsidR="006418F5" w:rsidRPr="00844EF4" w:rsidRDefault="006418F5" w:rsidP="006418F5">
      <w:pPr>
        <w:shd w:val="clear" w:color="auto" w:fill="FFFFFF"/>
        <w:spacing w:after="24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Детский сад расположен в живописном, экологически чистом районе х. </w:t>
      </w:r>
      <w:proofErr w:type="spellStart"/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Чернышевка</w:t>
      </w:r>
      <w:proofErr w:type="spellEnd"/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. Организация имеет благоприятное социально-культурное </w:t>
      </w:r>
      <w:r w:rsidRPr="00844EF4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окружение: здание сельской администрации, сельская больница, почта, аптека, дом культуры, школа. Это создает благоприятные возможности для обогащения деятельности, расширяет спектр возможностей по организации оздоровительной, коррекционной работы, осуществлению сотрудничества с общественными организациями.</w:t>
      </w:r>
    </w:p>
    <w:p w14:paraId="644904A8" w14:textId="77777777" w:rsidR="006418F5" w:rsidRPr="00B853C7" w:rsidRDefault="006418F5" w:rsidP="005C3E33">
      <w:pPr>
        <w:tabs>
          <w:tab w:val="left" w:pos="566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 Педагогический коллектив</w:t>
      </w:r>
    </w:p>
    <w:p w14:paraId="604496BE" w14:textId="77777777" w:rsidR="005C3E33" w:rsidRPr="00844EF4" w:rsidRDefault="005C3E33" w:rsidP="005C3E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работает коллектив из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 них 7 человек – коллектив филиала).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едагогов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человек:</w:t>
      </w:r>
    </w:p>
    <w:p w14:paraId="4257DE93" w14:textId="77777777" w:rsidR="005C3E33" w:rsidRDefault="005C3E33" w:rsidP="005C3E3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 заведующий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002884A" w14:textId="77777777" w:rsidR="005C3E33" w:rsidRPr="00844EF4" w:rsidRDefault="005C3E33" w:rsidP="005C3E3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ей;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336563" w14:textId="77777777" w:rsidR="005C3E33" w:rsidRPr="00844EF4" w:rsidRDefault="005C3E33" w:rsidP="005C3E3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работают 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лем (по внутреннему совместительству)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1AC54D07" w14:textId="77777777" w:rsidR="005C3E33" w:rsidRPr="00844EF4" w:rsidRDefault="005C3E33" w:rsidP="005C3E33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-1 инструктор по физкультуре.</w:t>
      </w:r>
    </w:p>
    <w:p w14:paraId="1E28B2A7" w14:textId="77777777" w:rsidR="005C3E33" w:rsidRPr="00844EF4" w:rsidRDefault="005C3E33" w:rsidP="005C3E33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Первая категория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A5A717C" w14:textId="77777777" w:rsidR="005C3E33" w:rsidRPr="00844EF4" w:rsidRDefault="005C3E33" w:rsidP="005C3E33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имеют подтверждение  занимаемой должности–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C05A19" w14:textId="77777777" w:rsidR="005C3E33" w:rsidRPr="00844EF4" w:rsidRDefault="005C3E33" w:rsidP="005C3E33">
      <w:pPr>
        <w:tabs>
          <w:tab w:val="left" w:pos="115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возраст педагогического состава – 45,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года:</w:t>
      </w:r>
    </w:p>
    <w:p w14:paraId="604D1F76" w14:textId="77777777" w:rsidR="005C3E33" w:rsidRPr="00844EF4" w:rsidRDefault="005C3E33" w:rsidP="005C3E33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30-40 лет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33,3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</w:t>
      </w:r>
    </w:p>
    <w:p w14:paraId="09BCDC6B" w14:textId="77777777" w:rsidR="005C3E33" w:rsidRPr="00844EF4" w:rsidRDefault="005C3E33" w:rsidP="005C3E33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1-50 лет –  2  (33,3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 </w:t>
      </w:r>
    </w:p>
    <w:p w14:paraId="2D60B396" w14:textId="77777777" w:rsidR="005C3E33" w:rsidRPr="00844EF4" w:rsidRDefault="005C3E33" w:rsidP="005C3E33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51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-54 года –1 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16,6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</w:t>
      </w:r>
    </w:p>
    <w:p w14:paraId="71D65C9A" w14:textId="77777777" w:rsidR="005C3E33" w:rsidRPr="00844EF4" w:rsidRDefault="005C3E33" w:rsidP="005C3E33">
      <w:pPr>
        <w:tabs>
          <w:tab w:val="left" w:pos="1150"/>
        </w:tabs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55 и выше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16,6</w:t>
      </w: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</w:t>
      </w:r>
    </w:p>
    <w:p w14:paraId="47AB7B5A" w14:textId="77777777" w:rsidR="005C3E33" w:rsidRPr="00844EF4" w:rsidRDefault="005C3E33" w:rsidP="005C3E3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Воспитатели  ДОУ  используют в своей работе современные методики и технологии, реализуют  единую основная образовательная программа «От рождения до школы» под редакцией Н.Е.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Т.С. Комарова,  М.А. Васильевой, принятую на педагогическом совете ДОУ 29.08.2015 г. (Протокол № 5),  направленную на формирование высоконравственной, гармонично развивающейся личности дошкольника. Кроме того, коллектив реализует Программу развития на 2015-2020 </w:t>
      </w:r>
      <w:proofErr w:type="spell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proofErr w:type="gramStart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,  принятую</w:t>
      </w:r>
      <w:proofErr w:type="gramEnd"/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педагогическом совете ДОУ 29.08.2015г. (Протокол № 5), которая предполагает повышение качества образования, создание условий для поддержки и развития детей, совершенствование воспитательного процесса, сохранение и укрепление здоровья субъектов образовательного процесса и создание условий для их комплексной безопасности, развитие материально- технической базы. </w:t>
      </w:r>
    </w:p>
    <w:p w14:paraId="18A80BD5" w14:textId="77777777" w:rsidR="00E25AB3" w:rsidRDefault="00E25AB3" w:rsidP="005C3E33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1DA9F95" w14:textId="77777777" w:rsidR="005C3E33" w:rsidRPr="00B13A1C" w:rsidRDefault="005C3E33" w:rsidP="005C3E33">
      <w:pPr>
        <w:shd w:val="clear" w:color="auto" w:fill="FFFFFF"/>
        <w:spacing w:before="100" w:beforeAutospacing="1" w:after="202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13A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Курсовая подготовка.</w:t>
      </w:r>
    </w:p>
    <w:p w14:paraId="3B28C942" w14:textId="77777777" w:rsidR="005C3E33" w:rsidRPr="00340A84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3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     </w:t>
      </w:r>
      <w:r w:rsidRPr="00340A84">
        <w:rPr>
          <w:rFonts w:ascii="Times New Roman" w:hAnsi="Times New Roman" w:cs="Times New Roman"/>
          <w:sz w:val="28"/>
          <w:lang w:eastAsia="ru-RU"/>
        </w:rPr>
        <w:t>Основной целью методической работы в 20</w:t>
      </w:r>
      <w:r>
        <w:rPr>
          <w:rFonts w:ascii="Times New Roman" w:hAnsi="Times New Roman" w:cs="Times New Roman"/>
          <w:sz w:val="28"/>
          <w:lang w:eastAsia="ru-RU"/>
        </w:rPr>
        <w:t>20</w:t>
      </w:r>
      <w:r w:rsidRPr="00340A84">
        <w:rPr>
          <w:rFonts w:ascii="Times New Roman" w:hAnsi="Times New Roman" w:cs="Times New Roman"/>
          <w:sz w:val="28"/>
          <w:lang w:eastAsia="ru-RU"/>
        </w:rPr>
        <w:t xml:space="preserve"> году обозначено содействие развитию профессионализма педагогических кадров в условиях реализации федеральных государственных образовательных стандартов.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40A84">
        <w:rPr>
          <w:rFonts w:ascii="Times New Roman" w:hAnsi="Times New Roman" w:cs="Times New Roman"/>
          <w:sz w:val="28"/>
          <w:lang w:eastAsia="ru-RU"/>
        </w:rPr>
        <w:t>В годовом плане ДОУ запланированы мероприятия по аттестации и повышению квалификации педагогов. Составлен график аттестации, разработан план работы по аттестации, график повышения квалификации и курсовой переподготовки, утверждены темы по самообразованию.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40A84">
        <w:rPr>
          <w:rFonts w:ascii="Times New Roman" w:hAnsi="Times New Roman" w:cs="Times New Roman"/>
          <w:sz w:val="28"/>
          <w:lang w:eastAsia="ru-RU"/>
        </w:rPr>
        <w:t>Качество работы воспитателей, специалистов ДОУ во многом зависит от развития их профессиональной компетентности. Воспитателям, специалистам ДОУ в течение года оказана практическая и методическая помощь в подготовке аттестационных материалов, в осмыслении достигнутого и проектировании дальнейших шагов повышения квалификации и профессионального развития.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40A84">
        <w:rPr>
          <w:rFonts w:ascii="Times New Roman" w:hAnsi="Times New Roman" w:cs="Times New Roman"/>
          <w:sz w:val="28"/>
          <w:lang w:eastAsia="ru-RU"/>
        </w:rPr>
        <w:t>В течение всего учебного года проводились совещания, семинары, консультации и индивидуальные беседы по теме «Профессиональный стандарт педагога». В результате  на конец учебного года аттестация пройдена всеми педагогическими работниками.</w:t>
      </w:r>
    </w:p>
    <w:p w14:paraId="26BDB050" w14:textId="77777777" w:rsidR="005C3E33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340A84">
        <w:rPr>
          <w:rFonts w:ascii="Times New Roman" w:hAnsi="Times New Roman" w:cs="Times New Roman"/>
          <w:sz w:val="28"/>
          <w:lang w:eastAsia="ru-RU"/>
        </w:rPr>
        <w:t xml:space="preserve">За </w:t>
      </w:r>
      <w:r>
        <w:rPr>
          <w:rFonts w:ascii="Times New Roman" w:hAnsi="Times New Roman" w:cs="Times New Roman"/>
          <w:sz w:val="28"/>
          <w:lang w:eastAsia="ru-RU"/>
        </w:rPr>
        <w:t>20</w:t>
      </w:r>
      <w:r w:rsidRPr="00340A84">
        <w:rPr>
          <w:rFonts w:ascii="Times New Roman" w:hAnsi="Times New Roman" w:cs="Times New Roman"/>
          <w:sz w:val="28"/>
          <w:lang w:eastAsia="ru-RU"/>
        </w:rPr>
        <w:t xml:space="preserve">20 год прошли обучение </w:t>
      </w:r>
      <w:r>
        <w:rPr>
          <w:rFonts w:ascii="Times New Roman" w:hAnsi="Times New Roman" w:cs="Times New Roman"/>
          <w:sz w:val="28"/>
          <w:lang w:eastAsia="ru-RU"/>
        </w:rPr>
        <w:t xml:space="preserve">4 </w:t>
      </w:r>
      <w:r w:rsidRPr="00340A84">
        <w:rPr>
          <w:rFonts w:ascii="Times New Roman" w:hAnsi="Times New Roman" w:cs="Times New Roman"/>
          <w:sz w:val="28"/>
          <w:lang w:eastAsia="ru-RU"/>
        </w:rPr>
        <w:t>педагога. Обучение было ориентировано на методическое обеспечение дошкольного образования в условиях реализации ФГОС и умение оценить мероприятие воспитательного характера с позиции требований ФГОС, разрабатывать план, программу деятельности на конкретный период времени в соответствии с целями и задачами воспитания и развития детей. Один педагог продолжает обучение в высшем учебном заведении по специальности «дошкольное образование». На учебного конец года график прохождения курсовой подготовки выполнен.  2 педагога прошли аттестацию на 1 квалификационную категорию.</w:t>
      </w:r>
    </w:p>
    <w:tbl>
      <w:tblPr>
        <w:tblStyle w:val="11"/>
        <w:tblW w:w="10194" w:type="dxa"/>
        <w:tblInd w:w="-601" w:type="dxa"/>
        <w:tblLook w:val="04A0" w:firstRow="1" w:lastRow="0" w:firstColumn="1" w:lastColumn="0" w:noHBand="0" w:noVBand="1"/>
      </w:tblPr>
      <w:tblGrid>
        <w:gridCol w:w="1037"/>
        <w:gridCol w:w="2648"/>
        <w:gridCol w:w="1455"/>
        <w:gridCol w:w="1804"/>
        <w:gridCol w:w="1842"/>
        <w:gridCol w:w="1408"/>
      </w:tblGrid>
      <w:tr w:rsidR="005C3E33" w:rsidRPr="00FB741E" w14:paraId="296084E3" w14:textId="77777777" w:rsidTr="004125D5">
        <w:trPr>
          <w:trHeight w:val="270"/>
        </w:trPr>
        <w:tc>
          <w:tcPr>
            <w:tcW w:w="1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1B48B" w14:textId="77777777" w:rsidR="005C3E33" w:rsidRPr="00FB741E" w:rsidRDefault="005C3E33" w:rsidP="004125D5">
            <w:pPr>
              <w:rPr>
                <w:rFonts w:ascii="Times New Roman" w:hAnsi="Times New Roman"/>
                <w:sz w:val="23"/>
                <w:szCs w:val="23"/>
              </w:rPr>
            </w:pPr>
            <w:r w:rsidRPr="00FB741E">
              <w:rPr>
                <w:rFonts w:ascii="Times New Roman" w:hAnsi="Times New Roman"/>
                <w:sz w:val="23"/>
                <w:szCs w:val="23"/>
              </w:rPr>
              <w:t>№</w:t>
            </w:r>
          </w:p>
        </w:tc>
        <w:tc>
          <w:tcPr>
            <w:tcW w:w="2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81D46" w14:textId="77777777" w:rsidR="005C3E33" w:rsidRPr="00FB741E" w:rsidRDefault="005C3E33" w:rsidP="004125D5">
            <w:pPr>
              <w:rPr>
                <w:rFonts w:ascii="Times New Roman" w:hAnsi="Times New Roman"/>
                <w:sz w:val="23"/>
                <w:szCs w:val="23"/>
              </w:rPr>
            </w:pPr>
            <w:proofErr w:type="spellStart"/>
            <w:r w:rsidRPr="00FB741E">
              <w:rPr>
                <w:rFonts w:ascii="Times New Roman" w:hAnsi="Times New Roman"/>
              </w:rPr>
              <w:t>Ф.И.педагога</w:t>
            </w:r>
            <w:proofErr w:type="spellEnd"/>
          </w:p>
        </w:tc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627EC08" w14:textId="77777777" w:rsidR="005C3E33" w:rsidRPr="00FB741E" w:rsidRDefault="005C3E33" w:rsidP="004125D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B741E">
              <w:rPr>
                <w:rFonts w:ascii="Times New Roman" w:hAnsi="Times New Roman"/>
                <w:sz w:val="23"/>
                <w:szCs w:val="23"/>
              </w:rPr>
              <w:t>обучение</w:t>
            </w:r>
          </w:p>
        </w:tc>
        <w:tc>
          <w:tcPr>
            <w:tcW w:w="3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496D470" w14:textId="77777777" w:rsidR="005C3E33" w:rsidRPr="00FB741E" w:rsidRDefault="005C3E33" w:rsidP="004125D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B741E">
              <w:rPr>
                <w:rFonts w:ascii="Times New Roman" w:hAnsi="Times New Roman"/>
                <w:sz w:val="23"/>
                <w:szCs w:val="23"/>
              </w:rPr>
              <w:t>аттестация</w:t>
            </w:r>
          </w:p>
        </w:tc>
      </w:tr>
      <w:tr w:rsidR="005C3E33" w:rsidRPr="00FB741E" w14:paraId="2AD008CA" w14:textId="77777777" w:rsidTr="004125D5">
        <w:trPr>
          <w:trHeight w:val="22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6B4C7" w14:textId="77777777" w:rsidR="005C3E33" w:rsidRPr="00FB741E" w:rsidRDefault="005C3E33" w:rsidP="004125D5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23EF7" w14:textId="77777777" w:rsidR="005C3E33" w:rsidRPr="00FB741E" w:rsidRDefault="005C3E33" w:rsidP="004125D5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3964931" w14:textId="77777777" w:rsidR="005C3E33" w:rsidRPr="00FB741E" w:rsidRDefault="005C3E33" w:rsidP="004125D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B741E">
              <w:rPr>
                <w:rFonts w:ascii="Times New Roman" w:hAnsi="Times New Roman"/>
                <w:sz w:val="23"/>
                <w:szCs w:val="23"/>
              </w:rPr>
              <w:t>пройдено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782D73B" w14:textId="77777777" w:rsidR="005C3E33" w:rsidRPr="00FB741E" w:rsidRDefault="005C3E33" w:rsidP="004125D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B741E">
              <w:rPr>
                <w:rFonts w:ascii="Times New Roman" w:hAnsi="Times New Roman"/>
                <w:sz w:val="23"/>
                <w:szCs w:val="23"/>
              </w:rPr>
              <w:t>следующее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7EB25" w14:textId="77777777" w:rsidR="005C3E33" w:rsidRPr="00FB741E" w:rsidRDefault="005C3E33" w:rsidP="004125D5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FB741E">
              <w:rPr>
                <w:rFonts w:ascii="Times New Roman" w:hAnsi="Times New Roman"/>
                <w:sz w:val="23"/>
                <w:szCs w:val="23"/>
              </w:rPr>
              <w:t>пройдено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54B5D1" w14:textId="77777777" w:rsidR="005C3E33" w:rsidRPr="00FB741E" w:rsidRDefault="005C3E33" w:rsidP="004125D5">
            <w:pPr>
              <w:rPr>
                <w:rFonts w:ascii="Times New Roman" w:hAnsi="Times New Roman"/>
                <w:sz w:val="23"/>
                <w:szCs w:val="23"/>
              </w:rPr>
            </w:pPr>
            <w:r w:rsidRPr="00FB741E">
              <w:rPr>
                <w:rFonts w:ascii="Times New Roman" w:hAnsi="Times New Roman"/>
                <w:sz w:val="23"/>
                <w:szCs w:val="23"/>
              </w:rPr>
              <w:t>следующее</w:t>
            </w:r>
          </w:p>
        </w:tc>
      </w:tr>
      <w:tr w:rsidR="005C3E33" w:rsidRPr="00FB741E" w14:paraId="710A76E0" w14:textId="77777777" w:rsidTr="004125D5"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DFC96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1.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FB9BF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Пушкарева Татьяна Ивановна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859128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2020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91E6AEC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8ACD6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2020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B6410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2023</w:t>
            </w:r>
          </w:p>
        </w:tc>
      </w:tr>
      <w:tr w:rsidR="005C3E33" w:rsidRPr="00FB741E" w14:paraId="6B293643" w14:textId="77777777" w:rsidTr="004125D5"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F7100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2.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EF021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proofErr w:type="spellStart"/>
            <w:r w:rsidRPr="00FB741E">
              <w:rPr>
                <w:rFonts w:ascii="Times New Roman" w:hAnsi="Times New Roman"/>
              </w:rPr>
              <w:t>Папроцкая</w:t>
            </w:r>
            <w:proofErr w:type="spellEnd"/>
            <w:r w:rsidRPr="00FB741E">
              <w:rPr>
                <w:rFonts w:ascii="Times New Roman" w:hAnsi="Times New Roman"/>
              </w:rPr>
              <w:t xml:space="preserve"> Татьяна Валентиновна</w:t>
            </w:r>
          </w:p>
          <w:p w14:paraId="62EF07BD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(</w:t>
            </w:r>
            <w:proofErr w:type="spellStart"/>
            <w:proofErr w:type="gramStart"/>
            <w:r w:rsidRPr="00FB741E">
              <w:rPr>
                <w:rFonts w:ascii="Times New Roman" w:hAnsi="Times New Roman"/>
              </w:rPr>
              <w:t>физ.инстр</w:t>
            </w:r>
            <w:proofErr w:type="spellEnd"/>
            <w:proofErr w:type="gramEnd"/>
            <w:r w:rsidRPr="00FB741E">
              <w:rPr>
                <w:rFonts w:ascii="Times New Roman" w:hAnsi="Times New Roman"/>
              </w:rPr>
              <w:t>)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08D121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84B8EF0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796FC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27F685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</w:tr>
      <w:tr w:rsidR="005C3E33" w:rsidRPr="00FB741E" w14:paraId="2E3E9C1E" w14:textId="77777777" w:rsidTr="004125D5"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3A28D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3.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FB897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proofErr w:type="spellStart"/>
            <w:r w:rsidRPr="00FB741E">
              <w:rPr>
                <w:rFonts w:ascii="Times New Roman" w:hAnsi="Times New Roman"/>
              </w:rPr>
              <w:t>Канаева</w:t>
            </w:r>
            <w:proofErr w:type="spellEnd"/>
          </w:p>
          <w:p w14:paraId="086949A2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Любовь Федоровна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3A77FC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019D7DD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B008B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2019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0A45F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06. 2024</w:t>
            </w:r>
          </w:p>
        </w:tc>
      </w:tr>
      <w:tr w:rsidR="005C3E33" w:rsidRPr="00FB741E" w14:paraId="639C35CD" w14:textId="77777777" w:rsidTr="004125D5"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7E8F1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4.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0284F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Ларичева Наталья Сергеевна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0758D5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4E7C038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5D9D8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2019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30178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06.2024</w:t>
            </w:r>
          </w:p>
        </w:tc>
      </w:tr>
      <w:tr w:rsidR="005C3E33" w:rsidRPr="00FB741E" w14:paraId="76D3A5C9" w14:textId="77777777" w:rsidTr="004125D5"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8F82C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5.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5B61C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Пархоменко Валерия Евгеньевна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988090B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2CFBFAA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8C056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2020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78C72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 w:rsidRPr="00FB741E">
              <w:rPr>
                <w:rFonts w:ascii="Times New Roman" w:hAnsi="Times New Roman"/>
              </w:rPr>
              <w:t>2025</w:t>
            </w:r>
          </w:p>
        </w:tc>
      </w:tr>
      <w:tr w:rsidR="005C3E33" w:rsidRPr="00FB741E" w14:paraId="460E1DB3" w14:textId="77777777" w:rsidTr="004125D5"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C0EF3" w14:textId="77777777" w:rsidR="005C3E33" w:rsidRPr="00FB741E" w:rsidRDefault="005C3E33" w:rsidP="004125D5">
            <w:r>
              <w:t>6.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64EBB" w14:textId="77777777" w:rsidR="005C3E33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Сторчак </w:t>
            </w:r>
          </w:p>
          <w:p w14:paraId="40A7163A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Ольга Юрьевна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0C950C" w14:textId="77777777" w:rsidR="005C3E33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BECF5E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6131A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B0FF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</w:tr>
      <w:tr w:rsidR="005C3E33" w:rsidRPr="00FB741E" w14:paraId="07320D95" w14:textId="77777777" w:rsidTr="004125D5"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627A2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B2FE4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Петренко Анна Николаевна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5E926F4" w14:textId="77777777" w:rsidR="005C3E33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883269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2C2D5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9334E" w14:textId="77777777" w:rsidR="005C3E33" w:rsidRPr="00FB741E" w:rsidRDefault="005C3E33" w:rsidP="004125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</w:tr>
    </w:tbl>
    <w:p w14:paraId="263FC33B" w14:textId="77777777" w:rsidR="005C3E33" w:rsidRPr="00340A84" w:rsidRDefault="005C3E33" w:rsidP="005C3E33">
      <w:pPr>
        <w:pStyle w:val="a3"/>
        <w:spacing w:line="276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</w:t>
      </w:r>
      <w:r w:rsidRPr="00340A84">
        <w:rPr>
          <w:rFonts w:ascii="Times New Roman" w:hAnsi="Times New Roman" w:cs="Times New Roman"/>
          <w:sz w:val="28"/>
          <w:lang w:eastAsia="ru-RU"/>
        </w:rPr>
        <w:t xml:space="preserve">Обучение было ориентировано на методическое обеспечение дошкольного образования в условиях реализации ФГОС и умение оценить </w:t>
      </w:r>
      <w:r w:rsidRPr="00340A84">
        <w:rPr>
          <w:rFonts w:ascii="Times New Roman" w:hAnsi="Times New Roman" w:cs="Times New Roman"/>
          <w:sz w:val="28"/>
          <w:lang w:eastAsia="ru-RU"/>
        </w:rPr>
        <w:lastRenderedPageBreak/>
        <w:t>мероприятие воспитательного характера с позиции требований ФГОС, разрабатывать план, программу деятельности на конкретный период времени в соответствии с целями и задачами воспитания и развития детей.  В целях повышения процента квалифицированных работников в ДОУ на новый учебный год планируется увеличить количество аттестуемых.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340A84">
        <w:rPr>
          <w:rFonts w:ascii="Times New Roman" w:hAnsi="Times New Roman" w:cs="Times New Roman"/>
          <w:sz w:val="28"/>
          <w:lang w:eastAsia="ru-RU"/>
        </w:rPr>
        <w:t>Для осуществления качественного образовательного процесса в ДОУ педагогический персонал повышает свой профессиональный уровень через систему обучающих мероприятий районного уровня (методические объединения) и системы внутреннего обучения, распространения педагогического опыта и самообразования педагогов</w:t>
      </w:r>
      <w:r w:rsidRPr="00340A84">
        <w:rPr>
          <w:rFonts w:ascii="Times New Roman" w:hAnsi="Times New Roman" w:cs="Times New Roman"/>
          <w:i/>
          <w:iCs/>
          <w:sz w:val="28"/>
          <w:lang w:eastAsia="ru-RU"/>
        </w:rPr>
        <w:t>.</w:t>
      </w:r>
    </w:p>
    <w:p w14:paraId="77316773" w14:textId="77777777" w:rsidR="005C3E33" w:rsidRPr="00340A84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340A84">
        <w:rPr>
          <w:rFonts w:ascii="Times New Roman" w:hAnsi="Times New Roman" w:cs="Times New Roman"/>
          <w:sz w:val="28"/>
          <w:lang w:eastAsia="ru-RU"/>
        </w:rPr>
        <w:tab/>
        <w:t xml:space="preserve">В </w:t>
      </w:r>
      <w:r>
        <w:rPr>
          <w:rFonts w:ascii="Times New Roman" w:hAnsi="Times New Roman" w:cs="Times New Roman"/>
          <w:sz w:val="28"/>
          <w:lang w:eastAsia="ru-RU"/>
        </w:rPr>
        <w:t>М</w:t>
      </w:r>
      <w:r w:rsidRPr="00340A84">
        <w:rPr>
          <w:rFonts w:ascii="Times New Roman" w:hAnsi="Times New Roman" w:cs="Times New Roman"/>
          <w:sz w:val="28"/>
          <w:lang w:eastAsia="ru-RU"/>
        </w:rPr>
        <w:t>ДОУ создавались благоприятные условия для повышения профессионального уровня педагогов. В 2020 году имеют курсы повышения квалификации 100% педагогических работников.</w:t>
      </w:r>
    </w:p>
    <w:p w14:paraId="3D5AAFBF" w14:textId="77777777" w:rsidR="005C3E33" w:rsidRPr="00FB741E" w:rsidRDefault="005C3E33" w:rsidP="005C3E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340A84">
        <w:rPr>
          <w:rFonts w:ascii="Times New Roman" w:hAnsi="Times New Roman" w:cs="Times New Roman"/>
          <w:sz w:val="28"/>
          <w:lang w:eastAsia="ru-RU"/>
        </w:rPr>
        <w:t xml:space="preserve">3 педагога имеют свой </w:t>
      </w:r>
      <w:r w:rsidRPr="00340A84">
        <w:rPr>
          <w:rFonts w:ascii="Times New Roman" w:hAnsi="Times New Roman" w:cs="Times New Roman"/>
          <w:bCs/>
          <w:i/>
          <w:iCs/>
          <w:sz w:val="28"/>
          <w:lang w:eastAsia="ru-RU"/>
        </w:rPr>
        <w:t>мини-сайт</w:t>
      </w:r>
      <w:r w:rsidRPr="00340A84">
        <w:rPr>
          <w:rFonts w:ascii="Times New Roman" w:hAnsi="Times New Roman" w:cs="Times New Roman"/>
          <w:sz w:val="28"/>
          <w:lang w:eastAsia="ru-RU"/>
        </w:rPr>
        <w:t xml:space="preserve">, систематически пополняют, обновляют информацию. Педагоги со своими публикациями, мастер-классами активно участвуют в </w:t>
      </w:r>
      <w:r w:rsidRPr="00340A84">
        <w:rPr>
          <w:rFonts w:ascii="Times New Roman" w:hAnsi="Times New Roman" w:cs="Times New Roman"/>
          <w:bCs/>
          <w:i/>
          <w:iCs/>
          <w:sz w:val="28"/>
          <w:lang w:eastAsia="ru-RU"/>
        </w:rPr>
        <w:t>интернет-конкурсах</w:t>
      </w:r>
      <w:r>
        <w:rPr>
          <w:rFonts w:ascii="Times New Roman" w:hAnsi="Times New Roman" w:cs="Times New Roman"/>
          <w:sz w:val="28"/>
          <w:lang w:eastAsia="ru-RU"/>
        </w:rPr>
        <w:t xml:space="preserve"> и занимают призовые места, систематически освещают жизнь своих маленьких подопечных в сети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Инстаграмм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.</w:t>
      </w:r>
    </w:p>
    <w:p w14:paraId="5B150DB9" w14:textId="77777777" w:rsidR="005C3E33" w:rsidRPr="00FB741E" w:rsidRDefault="005C3E33" w:rsidP="005C3E3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741E">
        <w:rPr>
          <w:rFonts w:ascii="Times New Roman" w:eastAsia="Calibri" w:hAnsi="Times New Roman" w:cs="Times New Roman"/>
          <w:b/>
          <w:sz w:val="28"/>
          <w:szCs w:val="28"/>
        </w:rPr>
        <w:t xml:space="preserve">Достижения педагогов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663"/>
        <w:gridCol w:w="2233"/>
      </w:tblGrid>
      <w:tr w:rsidR="005C3E33" w:rsidRPr="00FB741E" w14:paraId="0D3F736F" w14:textId="77777777" w:rsidTr="004125D5">
        <w:tc>
          <w:tcPr>
            <w:tcW w:w="675" w:type="dxa"/>
            <w:shd w:val="clear" w:color="auto" w:fill="auto"/>
          </w:tcPr>
          <w:p w14:paraId="51BC5C28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6663" w:type="dxa"/>
            <w:shd w:val="clear" w:color="auto" w:fill="auto"/>
          </w:tcPr>
          <w:p w14:paraId="42283E3A" w14:textId="77777777" w:rsidR="005C3E33" w:rsidRPr="00FB741E" w:rsidRDefault="005C3E33" w:rsidP="00412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уровень</w:t>
            </w:r>
          </w:p>
        </w:tc>
        <w:tc>
          <w:tcPr>
            <w:tcW w:w="2233" w:type="dxa"/>
            <w:shd w:val="clear" w:color="auto" w:fill="auto"/>
          </w:tcPr>
          <w:p w14:paraId="1CE80CCA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6205C">
              <w:rPr>
                <w:rFonts w:ascii="Times New Roman" w:eastAsia="Calibri" w:hAnsi="Times New Roman" w:cs="Times New Roman"/>
                <w:sz w:val="24"/>
                <w:szCs w:val="28"/>
              </w:rPr>
              <w:t>Кол</w:t>
            </w: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ичество участников</w:t>
            </w:r>
          </w:p>
        </w:tc>
      </w:tr>
      <w:tr w:rsidR="005C3E33" w:rsidRPr="00FB741E" w14:paraId="260458DC" w14:textId="77777777" w:rsidTr="004125D5">
        <w:tc>
          <w:tcPr>
            <w:tcW w:w="675" w:type="dxa"/>
            <w:shd w:val="clear" w:color="auto" w:fill="auto"/>
          </w:tcPr>
          <w:p w14:paraId="563C18D4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 w14:paraId="5A915CFF" w14:textId="77777777" w:rsidR="005C3E33" w:rsidRPr="00FB741E" w:rsidRDefault="005C3E33" w:rsidP="00412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муниципальные</w:t>
            </w:r>
          </w:p>
        </w:tc>
        <w:tc>
          <w:tcPr>
            <w:tcW w:w="2233" w:type="dxa"/>
            <w:shd w:val="clear" w:color="auto" w:fill="auto"/>
          </w:tcPr>
          <w:p w14:paraId="15A996A1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</w:tr>
      <w:tr w:rsidR="005C3E33" w:rsidRPr="00FB741E" w14:paraId="2B03004D" w14:textId="77777777" w:rsidTr="004125D5">
        <w:tc>
          <w:tcPr>
            <w:tcW w:w="675" w:type="dxa"/>
            <w:shd w:val="clear" w:color="auto" w:fill="auto"/>
          </w:tcPr>
          <w:p w14:paraId="0FD1B682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2. </w:t>
            </w:r>
          </w:p>
        </w:tc>
        <w:tc>
          <w:tcPr>
            <w:tcW w:w="6663" w:type="dxa"/>
            <w:shd w:val="clear" w:color="auto" w:fill="auto"/>
          </w:tcPr>
          <w:p w14:paraId="7B5350BF" w14:textId="77777777" w:rsidR="005C3E33" w:rsidRPr="00FB741E" w:rsidRDefault="005C3E33" w:rsidP="00412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областные</w:t>
            </w:r>
          </w:p>
        </w:tc>
        <w:tc>
          <w:tcPr>
            <w:tcW w:w="2233" w:type="dxa"/>
            <w:shd w:val="clear" w:color="auto" w:fill="auto"/>
          </w:tcPr>
          <w:p w14:paraId="464DA014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5C3E33" w:rsidRPr="00FB741E" w14:paraId="252C4E2B" w14:textId="77777777" w:rsidTr="004125D5">
        <w:tc>
          <w:tcPr>
            <w:tcW w:w="675" w:type="dxa"/>
            <w:shd w:val="clear" w:color="auto" w:fill="auto"/>
          </w:tcPr>
          <w:p w14:paraId="2D2F4611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 w14:paraId="099FC795" w14:textId="77777777" w:rsidR="005C3E33" w:rsidRPr="00FB741E" w:rsidRDefault="005C3E33" w:rsidP="00412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всероссийские</w:t>
            </w:r>
          </w:p>
        </w:tc>
        <w:tc>
          <w:tcPr>
            <w:tcW w:w="2233" w:type="dxa"/>
            <w:shd w:val="clear" w:color="auto" w:fill="auto"/>
          </w:tcPr>
          <w:p w14:paraId="51B84498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8</w:t>
            </w:r>
          </w:p>
        </w:tc>
      </w:tr>
      <w:tr w:rsidR="005C3E33" w:rsidRPr="00FB741E" w14:paraId="7F5162FE" w14:textId="77777777" w:rsidTr="004125D5">
        <w:tc>
          <w:tcPr>
            <w:tcW w:w="675" w:type="dxa"/>
            <w:shd w:val="clear" w:color="auto" w:fill="auto"/>
          </w:tcPr>
          <w:p w14:paraId="2FBF7E05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4. </w:t>
            </w:r>
          </w:p>
        </w:tc>
        <w:tc>
          <w:tcPr>
            <w:tcW w:w="6663" w:type="dxa"/>
            <w:shd w:val="clear" w:color="auto" w:fill="auto"/>
          </w:tcPr>
          <w:p w14:paraId="60525AB5" w14:textId="77777777" w:rsidR="005C3E33" w:rsidRPr="00FB741E" w:rsidRDefault="005C3E33" w:rsidP="00412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международные</w:t>
            </w:r>
          </w:p>
        </w:tc>
        <w:tc>
          <w:tcPr>
            <w:tcW w:w="2233" w:type="dxa"/>
            <w:shd w:val="clear" w:color="auto" w:fill="auto"/>
          </w:tcPr>
          <w:p w14:paraId="526ECA3D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9</w:t>
            </w:r>
          </w:p>
        </w:tc>
      </w:tr>
      <w:tr w:rsidR="005C3E33" w:rsidRPr="00FB741E" w14:paraId="3515091C" w14:textId="77777777" w:rsidTr="004125D5">
        <w:tc>
          <w:tcPr>
            <w:tcW w:w="675" w:type="dxa"/>
            <w:shd w:val="clear" w:color="auto" w:fill="auto"/>
          </w:tcPr>
          <w:p w14:paraId="704FAC7F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6663" w:type="dxa"/>
            <w:shd w:val="clear" w:color="auto" w:fill="auto"/>
          </w:tcPr>
          <w:p w14:paraId="3B9978A7" w14:textId="77777777" w:rsidR="005C3E33" w:rsidRPr="00FB741E" w:rsidRDefault="005C3E33" w:rsidP="00412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6205C">
              <w:rPr>
                <w:rFonts w:ascii="Times New Roman" w:eastAsia="Calibri" w:hAnsi="Times New Roman" w:cs="Times New Roman"/>
                <w:sz w:val="24"/>
                <w:szCs w:val="28"/>
              </w:rPr>
              <w:t>п</w:t>
            </w: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убликация материала в электронных изданиях</w:t>
            </w:r>
          </w:p>
        </w:tc>
        <w:tc>
          <w:tcPr>
            <w:tcW w:w="2233" w:type="dxa"/>
            <w:shd w:val="clear" w:color="auto" w:fill="auto"/>
          </w:tcPr>
          <w:p w14:paraId="09B66388" w14:textId="77777777" w:rsidR="005C3E33" w:rsidRPr="00FB741E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</w:p>
        </w:tc>
      </w:tr>
      <w:tr w:rsidR="005C3E33" w:rsidRPr="00FB741E" w14:paraId="164BE68F" w14:textId="77777777" w:rsidTr="004125D5">
        <w:tc>
          <w:tcPr>
            <w:tcW w:w="675" w:type="dxa"/>
            <w:shd w:val="clear" w:color="auto" w:fill="auto"/>
          </w:tcPr>
          <w:p w14:paraId="030B5390" w14:textId="77777777" w:rsidR="005C3E33" w:rsidRPr="00C6205C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6205C"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663" w:type="dxa"/>
            <w:shd w:val="clear" w:color="auto" w:fill="auto"/>
          </w:tcPr>
          <w:p w14:paraId="64916D5D" w14:textId="77777777" w:rsidR="005C3E33" w:rsidRPr="00C6205C" w:rsidRDefault="005C3E33" w:rsidP="004125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6205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Размещение консультаций для родителей, освещение мероприятий в </w:t>
            </w:r>
            <w:proofErr w:type="spellStart"/>
            <w:r w:rsidRPr="00C6205C">
              <w:rPr>
                <w:rFonts w:ascii="Times New Roman" w:eastAsia="Calibri" w:hAnsi="Times New Roman" w:cs="Times New Roman"/>
                <w:sz w:val="24"/>
                <w:szCs w:val="28"/>
              </w:rPr>
              <w:t>Инстаграмм</w:t>
            </w:r>
            <w:proofErr w:type="spellEnd"/>
            <w:r w:rsidRPr="00C6205C">
              <w:rPr>
                <w:rFonts w:ascii="Times New Roman" w:eastAsia="Calibri" w:hAnsi="Times New Roman" w:cs="Times New Roman"/>
                <w:sz w:val="24"/>
                <w:szCs w:val="28"/>
              </w:rPr>
              <w:t>, на сайте МБДОУ</w:t>
            </w:r>
          </w:p>
        </w:tc>
        <w:tc>
          <w:tcPr>
            <w:tcW w:w="2233" w:type="dxa"/>
            <w:shd w:val="clear" w:color="auto" w:fill="auto"/>
          </w:tcPr>
          <w:p w14:paraId="3A1D6F84" w14:textId="77777777" w:rsidR="005C3E33" w:rsidRPr="00C6205C" w:rsidRDefault="005C3E33" w:rsidP="00412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6205C">
              <w:rPr>
                <w:rFonts w:ascii="Times New Roman" w:eastAsia="Calibri" w:hAnsi="Times New Roman" w:cs="Times New Roman"/>
                <w:sz w:val="24"/>
                <w:szCs w:val="28"/>
              </w:rPr>
              <w:t>ежемесячно</w:t>
            </w:r>
          </w:p>
        </w:tc>
      </w:tr>
    </w:tbl>
    <w:p w14:paraId="78D8B9FD" w14:textId="77777777" w:rsidR="005C3E33" w:rsidRPr="00FB741E" w:rsidRDefault="005C3E33" w:rsidP="005C3E33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741E">
        <w:rPr>
          <w:rFonts w:ascii="Times New Roman" w:eastAsia="Calibri" w:hAnsi="Times New Roman" w:cs="Times New Roman"/>
          <w:b/>
          <w:sz w:val="28"/>
          <w:szCs w:val="28"/>
        </w:rPr>
        <w:t xml:space="preserve">Достижения коллектива </w:t>
      </w:r>
      <w:r>
        <w:rPr>
          <w:rFonts w:ascii="Times New Roman" w:eastAsia="Calibri" w:hAnsi="Times New Roman" w:cs="Times New Roman"/>
          <w:b/>
          <w:sz w:val="28"/>
          <w:szCs w:val="28"/>
        </w:rPr>
        <w:t>МБ</w:t>
      </w:r>
      <w:r w:rsidRPr="00FB741E">
        <w:rPr>
          <w:rFonts w:ascii="Times New Roman" w:eastAsia="Calibri" w:hAnsi="Times New Roman" w:cs="Times New Roman"/>
          <w:b/>
          <w:sz w:val="28"/>
          <w:szCs w:val="28"/>
        </w:rPr>
        <w:t xml:space="preserve">ДОУ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663"/>
        <w:gridCol w:w="2233"/>
      </w:tblGrid>
      <w:tr w:rsidR="005C3E33" w:rsidRPr="00FB741E" w14:paraId="68CD6AC1" w14:textId="77777777" w:rsidTr="004125D5">
        <w:tc>
          <w:tcPr>
            <w:tcW w:w="675" w:type="dxa"/>
            <w:shd w:val="clear" w:color="auto" w:fill="auto"/>
          </w:tcPr>
          <w:p w14:paraId="2D640809" w14:textId="77777777" w:rsidR="005C3E33" w:rsidRPr="00FB741E" w:rsidRDefault="005C3E33" w:rsidP="004125D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6663" w:type="dxa"/>
            <w:shd w:val="clear" w:color="auto" w:fill="auto"/>
          </w:tcPr>
          <w:p w14:paraId="7195151D" w14:textId="77777777" w:rsidR="005C3E33" w:rsidRPr="00FB741E" w:rsidRDefault="005C3E33" w:rsidP="004125D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уровень</w:t>
            </w:r>
          </w:p>
        </w:tc>
        <w:tc>
          <w:tcPr>
            <w:tcW w:w="2233" w:type="dxa"/>
            <w:shd w:val="clear" w:color="auto" w:fill="auto"/>
          </w:tcPr>
          <w:p w14:paraId="7F57DD30" w14:textId="77777777" w:rsidR="005C3E33" w:rsidRPr="00FB741E" w:rsidRDefault="005C3E33" w:rsidP="004125D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результат</w:t>
            </w:r>
          </w:p>
        </w:tc>
      </w:tr>
      <w:tr w:rsidR="005C3E33" w:rsidRPr="00FB741E" w14:paraId="69076090" w14:textId="77777777" w:rsidTr="004125D5">
        <w:trPr>
          <w:trHeight w:val="615"/>
        </w:trPr>
        <w:tc>
          <w:tcPr>
            <w:tcW w:w="675" w:type="dxa"/>
            <w:shd w:val="clear" w:color="auto" w:fill="auto"/>
          </w:tcPr>
          <w:p w14:paraId="2B8552BE" w14:textId="77777777" w:rsidR="005C3E33" w:rsidRPr="00FB741E" w:rsidRDefault="005C3E33" w:rsidP="004125D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6663" w:type="dxa"/>
            <w:shd w:val="clear" w:color="auto" w:fill="auto"/>
          </w:tcPr>
          <w:p w14:paraId="34C41AB1" w14:textId="77777777" w:rsidR="005C3E33" w:rsidRPr="00C6205C" w:rsidRDefault="005C3E33" w:rsidP="004125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C6205C">
              <w:rPr>
                <w:rFonts w:ascii="Times New Roman" w:hAnsi="Times New Roman" w:cs="Times New Roman"/>
                <w:sz w:val="24"/>
              </w:rPr>
              <w:t>Всероссийский смотр-конкурс «Детский сад года-2020»</w:t>
            </w:r>
          </w:p>
        </w:tc>
        <w:tc>
          <w:tcPr>
            <w:tcW w:w="2233" w:type="dxa"/>
            <w:shd w:val="clear" w:color="auto" w:fill="auto"/>
          </w:tcPr>
          <w:p w14:paraId="6240BFB5" w14:textId="77777777" w:rsidR="005C3E33" w:rsidRPr="00C6205C" w:rsidRDefault="005C3E33" w:rsidP="004125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C6205C">
              <w:rPr>
                <w:rFonts w:ascii="Times New Roman" w:hAnsi="Times New Roman" w:cs="Times New Roman"/>
                <w:sz w:val="24"/>
              </w:rPr>
              <w:t>победитель</w:t>
            </w:r>
          </w:p>
        </w:tc>
      </w:tr>
      <w:tr w:rsidR="005C3E33" w:rsidRPr="00FB741E" w14:paraId="53E4A559" w14:textId="77777777" w:rsidTr="004125D5">
        <w:tc>
          <w:tcPr>
            <w:tcW w:w="675" w:type="dxa"/>
            <w:shd w:val="clear" w:color="auto" w:fill="auto"/>
          </w:tcPr>
          <w:p w14:paraId="5B105E09" w14:textId="77777777" w:rsidR="005C3E33" w:rsidRPr="00FB741E" w:rsidRDefault="005C3E33" w:rsidP="004125D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6663" w:type="dxa"/>
            <w:shd w:val="clear" w:color="auto" w:fill="auto"/>
          </w:tcPr>
          <w:p w14:paraId="1DF4646D" w14:textId="77777777" w:rsidR="005C3E33" w:rsidRPr="00C6205C" w:rsidRDefault="005C3E33" w:rsidP="004125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C6205C">
              <w:rPr>
                <w:rFonts w:ascii="Times New Roman" w:hAnsi="Times New Roman" w:cs="Times New Roman"/>
                <w:sz w:val="24"/>
              </w:rPr>
              <w:t>Муниципальный этап Всероссийского конкурса детско-юношеского творчества по пожарной безопасности «Неопалимая купина», номинация «Технические виды»</w:t>
            </w:r>
          </w:p>
        </w:tc>
        <w:tc>
          <w:tcPr>
            <w:tcW w:w="2233" w:type="dxa"/>
            <w:shd w:val="clear" w:color="auto" w:fill="auto"/>
          </w:tcPr>
          <w:p w14:paraId="43BD6551" w14:textId="77777777" w:rsidR="005C3E33" w:rsidRPr="00C6205C" w:rsidRDefault="005C3E33" w:rsidP="004125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C6205C">
              <w:rPr>
                <w:rFonts w:ascii="Times New Roman" w:hAnsi="Times New Roman" w:cs="Times New Roman"/>
                <w:sz w:val="24"/>
              </w:rPr>
              <w:t>участники</w:t>
            </w:r>
          </w:p>
        </w:tc>
      </w:tr>
      <w:tr w:rsidR="005C3E33" w:rsidRPr="00FB741E" w14:paraId="2D6DFA82" w14:textId="77777777" w:rsidTr="004125D5">
        <w:tc>
          <w:tcPr>
            <w:tcW w:w="675" w:type="dxa"/>
            <w:shd w:val="clear" w:color="auto" w:fill="auto"/>
          </w:tcPr>
          <w:p w14:paraId="05A827C5" w14:textId="77777777" w:rsidR="005C3E33" w:rsidRPr="00FB741E" w:rsidRDefault="005C3E33" w:rsidP="004125D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B741E">
              <w:rPr>
                <w:rFonts w:ascii="Times New Roman" w:eastAsia="Calibri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6663" w:type="dxa"/>
            <w:shd w:val="clear" w:color="auto" w:fill="auto"/>
          </w:tcPr>
          <w:p w14:paraId="1F0A5B47" w14:textId="77777777" w:rsidR="005C3E33" w:rsidRPr="00C6205C" w:rsidRDefault="005C3E33" w:rsidP="004125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C6205C">
              <w:rPr>
                <w:rFonts w:ascii="Times New Roman" w:hAnsi="Times New Roman" w:cs="Times New Roman"/>
                <w:sz w:val="24"/>
              </w:rPr>
              <w:t xml:space="preserve">Международной просветительской акции </w:t>
            </w:r>
          </w:p>
          <w:p w14:paraId="6B5C7ACC" w14:textId="77777777" w:rsidR="005C3E33" w:rsidRPr="00C6205C" w:rsidRDefault="005C3E33" w:rsidP="004125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C6205C">
              <w:rPr>
                <w:rFonts w:ascii="Times New Roman" w:hAnsi="Times New Roman" w:cs="Times New Roman"/>
                <w:sz w:val="24"/>
              </w:rPr>
              <w:t>«Большой этнографический диктант»</w:t>
            </w:r>
          </w:p>
          <w:p w14:paraId="55DFD34D" w14:textId="77777777" w:rsidR="005C3E33" w:rsidRPr="00C6205C" w:rsidRDefault="005C3E33" w:rsidP="004125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33" w:type="dxa"/>
            <w:shd w:val="clear" w:color="auto" w:fill="auto"/>
          </w:tcPr>
          <w:p w14:paraId="06BA2018" w14:textId="77777777" w:rsidR="005C3E33" w:rsidRPr="00C6205C" w:rsidRDefault="005C3E33" w:rsidP="004125D5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C6205C">
              <w:rPr>
                <w:rFonts w:ascii="Times New Roman" w:hAnsi="Times New Roman" w:cs="Times New Roman"/>
                <w:sz w:val="24"/>
              </w:rPr>
              <w:t>участники</w:t>
            </w:r>
          </w:p>
        </w:tc>
      </w:tr>
    </w:tbl>
    <w:p w14:paraId="6F301322" w14:textId="77777777" w:rsidR="005C3E33" w:rsidRDefault="005C3E33" w:rsidP="00C15E8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741E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FB741E">
        <w:rPr>
          <w:rFonts w:ascii="Times New Roman" w:eastAsia="Calibri" w:hAnsi="Times New Roman" w:cs="Times New Roman"/>
          <w:sz w:val="28"/>
          <w:szCs w:val="28"/>
        </w:rPr>
        <w:t xml:space="preserve"> Таким образом, следует отметить 100% кадровое обеспечение ДОУ педагогическими кадрами. Коллектив педагогов квалифицированный, имеет достаточно высокий уровень.</w:t>
      </w:r>
    </w:p>
    <w:p w14:paraId="225AEB40" w14:textId="77777777" w:rsidR="00E85037" w:rsidRPr="00E85037" w:rsidRDefault="006418F5" w:rsidP="00C15E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3.3.</w:t>
      </w:r>
      <w:r w:rsidR="00E85037" w:rsidRPr="00E8503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 Оценка образовательной деятельности</w:t>
      </w:r>
    </w:p>
    <w:p w14:paraId="14FFBF4F" w14:textId="77777777" w:rsidR="005C3E33" w:rsidRDefault="00E85037" w:rsidP="00C15E8F">
      <w:pPr>
        <w:tabs>
          <w:tab w:val="left" w:pos="709"/>
          <w:tab w:val="left" w:pos="3923"/>
          <w:tab w:val="left" w:pos="5424"/>
          <w:tab w:val="left" w:pos="6724"/>
          <w:tab w:val="left" w:pos="87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МБДОУ д/с «Колосок» Зерноградского </w:t>
      </w:r>
      <w:proofErr w:type="gramStart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 реализует</w:t>
      </w:r>
      <w:proofErr w:type="gramEnd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программу дошкольного образования в соответствии с требованиями ФГОС ДО</w:t>
      </w:r>
      <w:r w:rsidRPr="00E850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 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 цель, задачи, планируемые результаты, содержание и организацию образовательного процесса дошкольного учреждения, которая направлена на создание условий всестороннего развития ребенка и создания развивающей образовательной среды для социали</w:t>
      </w:r>
      <w:r w:rsidR="005C3E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и индивидуализации детей.</w:t>
      </w:r>
    </w:p>
    <w:p w14:paraId="325AF0FF" w14:textId="77777777" w:rsidR="00E85037" w:rsidRPr="00E85037" w:rsidRDefault="00E85037" w:rsidP="00E85037">
      <w:pPr>
        <w:tabs>
          <w:tab w:val="left" w:pos="709"/>
          <w:tab w:val="left" w:pos="3923"/>
          <w:tab w:val="left" w:pos="5424"/>
          <w:tab w:val="left" w:pos="6724"/>
          <w:tab w:val="left" w:pos="87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Воспитательная работа</w:t>
      </w:r>
    </w:p>
    <w:p w14:paraId="65DC426C" w14:textId="77777777" w:rsidR="00E85037" w:rsidRPr="00E85037" w:rsidRDefault="00E85037" w:rsidP="005C3E33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85037">
        <w:rPr>
          <w:rFonts w:ascii="Times New Roman" w:eastAsia="Calibri" w:hAnsi="Times New Roman" w:cs="Times New Roman"/>
          <w:sz w:val="28"/>
        </w:rPr>
        <w:t xml:space="preserve">        Структуру базового содержания составляет примерная основная образовательная программа «От рождения до школы» под редакцией Н.Е. </w:t>
      </w:r>
      <w:proofErr w:type="spellStart"/>
      <w:r w:rsidRPr="00E85037">
        <w:rPr>
          <w:rFonts w:ascii="Times New Roman" w:eastAsia="Calibri" w:hAnsi="Times New Roman" w:cs="Times New Roman"/>
          <w:sz w:val="28"/>
        </w:rPr>
        <w:t>Вераксы</w:t>
      </w:r>
      <w:proofErr w:type="spellEnd"/>
      <w:r w:rsidRPr="00E85037">
        <w:rPr>
          <w:rFonts w:ascii="Times New Roman" w:eastAsia="Calibri" w:hAnsi="Times New Roman" w:cs="Times New Roman"/>
          <w:sz w:val="28"/>
        </w:rPr>
        <w:t>, Т</w:t>
      </w:r>
      <w:r w:rsidR="005C3E33">
        <w:rPr>
          <w:rFonts w:ascii="Times New Roman" w:eastAsia="Calibri" w:hAnsi="Times New Roman" w:cs="Times New Roman"/>
          <w:sz w:val="28"/>
        </w:rPr>
        <w:t>.С. Комарова,  М.А. Васильевой.</w:t>
      </w:r>
    </w:p>
    <w:p w14:paraId="4DED16A1" w14:textId="77777777" w:rsidR="00E85037" w:rsidRPr="00E85037" w:rsidRDefault="00E85037" w:rsidP="005C3E33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85037">
        <w:rPr>
          <w:rFonts w:ascii="Times New Roman" w:eastAsia="Calibri" w:hAnsi="Times New Roman" w:cs="Times New Roman"/>
          <w:sz w:val="28"/>
        </w:rPr>
        <w:t xml:space="preserve">        Содержание образования дополняют парциальные программы:</w:t>
      </w:r>
    </w:p>
    <w:p w14:paraId="1B89FFD3" w14:textId="77777777" w:rsidR="00E85037" w:rsidRPr="00E85037" w:rsidRDefault="00E85037" w:rsidP="005C3E33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85037">
        <w:rPr>
          <w:rFonts w:ascii="Times New Roman" w:eastAsia="Calibri" w:hAnsi="Times New Roman" w:cs="Times New Roman"/>
          <w:sz w:val="28"/>
        </w:rPr>
        <w:t xml:space="preserve">- программа «Радуга» Т.Н. </w:t>
      </w:r>
      <w:proofErr w:type="spellStart"/>
      <w:r w:rsidRPr="00E85037">
        <w:rPr>
          <w:rFonts w:ascii="Times New Roman" w:eastAsia="Calibri" w:hAnsi="Times New Roman" w:cs="Times New Roman"/>
          <w:sz w:val="28"/>
        </w:rPr>
        <w:t>Дороновой</w:t>
      </w:r>
      <w:proofErr w:type="spellEnd"/>
      <w:r w:rsidRPr="00E85037">
        <w:rPr>
          <w:rFonts w:ascii="Times New Roman" w:eastAsia="Calibri" w:hAnsi="Times New Roman" w:cs="Times New Roman"/>
          <w:sz w:val="28"/>
        </w:rPr>
        <w:t>;</w:t>
      </w:r>
    </w:p>
    <w:p w14:paraId="1827F342" w14:textId="77777777" w:rsidR="00E85037" w:rsidRPr="00E85037" w:rsidRDefault="00E85037" w:rsidP="005C3E33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85037">
        <w:rPr>
          <w:rFonts w:ascii="Times New Roman" w:eastAsia="Calibri" w:hAnsi="Times New Roman" w:cs="Times New Roman"/>
          <w:sz w:val="28"/>
        </w:rPr>
        <w:t>- «Формирование начал экологической культуры дошкольников» С.Н. Николаева;</w:t>
      </w:r>
    </w:p>
    <w:p w14:paraId="4FABE7E5" w14:textId="77777777" w:rsidR="00E85037" w:rsidRPr="00E85037" w:rsidRDefault="00E85037" w:rsidP="005C3E33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85037">
        <w:rPr>
          <w:rFonts w:ascii="Times New Roman" w:eastAsia="Calibri" w:hAnsi="Times New Roman" w:cs="Times New Roman"/>
          <w:sz w:val="28"/>
        </w:rPr>
        <w:t xml:space="preserve">- «Основы безопасности детей дошкольного возраста» Р. </w:t>
      </w:r>
      <w:proofErr w:type="spellStart"/>
      <w:r w:rsidRPr="00E85037">
        <w:rPr>
          <w:rFonts w:ascii="Times New Roman" w:eastAsia="Calibri" w:hAnsi="Times New Roman" w:cs="Times New Roman"/>
          <w:sz w:val="28"/>
        </w:rPr>
        <w:t>Стеркина</w:t>
      </w:r>
      <w:proofErr w:type="spellEnd"/>
      <w:r w:rsidRPr="00E85037">
        <w:rPr>
          <w:rFonts w:ascii="Times New Roman" w:eastAsia="Calibri" w:hAnsi="Times New Roman" w:cs="Times New Roman"/>
          <w:sz w:val="28"/>
        </w:rPr>
        <w:t>;</w:t>
      </w:r>
    </w:p>
    <w:p w14:paraId="10EC0985" w14:textId="77777777" w:rsidR="00E85037" w:rsidRPr="00E85037" w:rsidRDefault="00E85037" w:rsidP="005C3E33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85037">
        <w:rPr>
          <w:rFonts w:ascii="Times New Roman" w:eastAsia="Calibri" w:hAnsi="Times New Roman" w:cs="Times New Roman"/>
          <w:sz w:val="28"/>
        </w:rPr>
        <w:t>- «Приобщение детей дошкольного возраста к истокам русской народной культуре» О.Л. Князева;</w:t>
      </w:r>
    </w:p>
    <w:p w14:paraId="4A35F82D" w14:textId="77777777" w:rsidR="00E85037" w:rsidRPr="00E85037" w:rsidRDefault="00E85037" w:rsidP="005C3E33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85037">
        <w:rPr>
          <w:rFonts w:ascii="Times New Roman" w:eastAsia="Calibri" w:hAnsi="Times New Roman" w:cs="Times New Roman"/>
          <w:sz w:val="28"/>
        </w:rPr>
        <w:t>- «Ознакомление детей дошкольного возраста с историей Донского края» Н.</w:t>
      </w:r>
      <w:r w:rsidR="005C3E33">
        <w:rPr>
          <w:rFonts w:ascii="Times New Roman" w:eastAsia="Calibri" w:hAnsi="Times New Roman" w:cs="Times New Roman"/>
          <w:sz w:val="28"/>
        </w:rPr>
        <w:t>В. Е</w:t>
      </w:r>
      <w:r w:rsidRPr="00E85037">
        <w:rPr>
          <w:rFonts w:ascii="Times New Roman" w:eastAsia="Calibri" w:hAnsi="Times New Roman" w:cs="Times New Roman"/>
          <w:sz w:val="28"/>
        </w:rPr>
        <w:t>жова;</w:t>
      </w:r>
    </w:p>
    <w:p w14:paraId="137EAD6B" w14:textId="77777777" w:rsidR="00E85037" w:rsidRPr="00E85037" w:rsidRDefault="00E85037" w:rsidP="005C3E33">
      <w:pPr>
        <w:spacing w:after="0"/>
        <w:jc w:val="both"/>
        <w:rPr>
          <w:rFonts w:ascii="Times New Roman" w:eastAsia="Calibri" w:hAnsi="Times New Roman" w:cs="Times New Roman"/>
          <w:sz w:val="28"/>
        </w:rPr>
      </w:pPr>
      <w:r w:rsidRPr="00E85037">
        <w:rPr>
          <w:rFonts w:ascii="Times New Roman" w:eastAsia="Calibri" w:hAnsi="Times New Roman" w:cs="Times New Roman"/>
          <w:sz w:val="28"/>
        </w:rPr>
        <w:t xml:space="preserve">- программа музыкального воспитания «Ладушки» И.М. </w:t>
      </w:r>
      <w:proofErr w:type="spellStart"/>
      <w:r w:rsidRPr="00E85037">
        <w:rPr>
          <w:rFonts w:ascii="Times New Roman" w:eastAsia="Calibri" w:hAnsi="Times New Roman" w:cs="Times New Roman"/>
          <w:sz w:val="28"/>
        </w:rPr>
        <w:t>Каплуновой</w:t>
      </w:r>
      <w:proofErr w:type="spellEnd"/>
      <w:r w:rsidRPr="00E85037">
        <w:rPr>
          <w:rFonts w:ascii="Times New Roman" w:eastAsia="Calibri" w:hAnsi="Times New Roman" w:cs="Times New Roman"/>
          <w:sz w:val="28"/>
        </w:rPr>
        <w:t>, И.А. Новосельцевой.</w:t>
      </w:r>
    </w:p>
    <w:p w14:paraId="7DCF97E4" w14:textId="77777777" w:rsidR="00E85037" w:rsidRPr="00E85037" w:rsidRDefault="00E85037" w:rsidP="005C3E3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образовательного процесса учитывались принципы интеграции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в соответствии с возрастными возможностями и особенностями детей.</w:t>
      </w:r>
    </w:p>
    <w:p w14:paraId="2003049C" w14:textId="77777777" w:rsidR="00E85037" w:rsidRPr="00E85037" w:rsidRDefault="00E85037" w:rsidP="005C3E33">
      <w:pPr>
        <w:spacing w:after="0"/>
        <w:ind w:firstLine="36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включает в себя: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 образовательную деятельность, осуществляемую в ходе режимных моментов; самостоятельную деятельность детей; индивидуальную работу с детьми; взаимодействие с семьями воспитанников.</w:t>
      </w:r>
    </w:p>
    <w:p w14:paraId="2ED49509" w14:textId="77777777" w:rsidR="00E85037" w:rsidRPr="00E85037" w:rsidRDefault="00E85037" w:rsidP="005C3E33">
      <w:pPr>
        <w:spacing w:after="0"/>
        <w:ind w:left="4" w:right="80" w:firstLine="2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образовательного процесса основывается на адекватных возрасту формах работы с детьми.</w:t>
      </w:r>
    </w:p>
    <w:p w14:paraId="2C66553C" w14:textId="77777777" w:rsidR="00E85037" w:rsidRPr="00E85037" w:rsidRDefault="00E85037" w:rsidP="005C3E33">
      <w:pPr>
        <w:tabs>
          <w:tab w:val="left" w:pos="456"/>
        </w:tabs>
        <w:spacing w:after="0"/>
        <w:ind w:right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основу организации образовательного процесса положен комплексно-тематический принцип планирования,   педагогами использовались 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следующие образовательные технологии: </w:t>
      </w:r>
      <w:proofErr w:type="spellStart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игровые, проектные, проблемный метод обучения, информационно-коммуникационные технологии, создание проблемно-поисковых ситуаций.</w:t>
      </w:r>
    </w:p>
    <w:p w14:paraId="6CE0A5E7" w14:textId="77777777" w:rsidR="00E85037" w:rsidRPr="00E85037" w:rsidRDefault="00E85037" w:rsidP="00E8503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Воспитатели  ДОУ  используют в своей работе современные методики и технологии, реализуют  единую основная образовательная программа «От рождения до школы» под редакцией Н.Е. </w:t>
      </w:r>
      <w:proofErr w:type="spellStart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Т.С. Комарова,  М.А. Васильевой, принятую на педагогическом совете ДОУ 29.08.2015 г. (Протокол № 5),  направленную на формирование высоконравственной, гармонично развивающейся личности дошкольника. Кроме того, коллектив реализует Программу развития на 2015-2020 </w:t>
      </w:r>
      <w:proofErr w:type="spellStart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proofErr w:type="gramStart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,  принятую</w:t>
      </w:r>
      <w:proofErr w:type="gramEnd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педагогическом совете ДОУ 29.08.2015г. (Протокол № 5), которая предполагает повышение качества образования, создание условий для поддержки и развития детей, совершенствование воспитательного процесса, сохранение и укрепление здоровья субъектов образовательного процесса и создание условий для их комплексной безопасности, развитие материально- технической базы</w:t>
      </w:r>
    </w:p>
    <w:p w14:paraId="01497739" w14:textId="77777777" w:rsidR="00E85037" w:rsidRPr="00E85037" w:rsidRDefault="00E85037" w:rsidP="005C3E33">
      <w:pPr>
        <w:spacing w:before="240"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в ДОУ организован в соответствии с государственной политикой в сфере образования, ФГОС ДО, образовательной программой дошкольного образования, которая реализуется в полном объеме, о чем свидетельствует педагогический мониторинг. Отсутствие таких специалистов как психолог, логопед значительно улучшили</w:t>
      </w:r>
      <w:r w:rsidR="00CD2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</w:t>
      </w: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образовательный процесс в детском саду.</w:t>
      </w:r>
    </w:p>
    <w:p w14:paraId="7A6F732F" w14:textId="77777777" w:rsidR="00E85037" w:rsidRPr="00E85037" w:rsidRDefault="00E85037" w:rsidP="00E8503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Дополнительное образование</w:t>
      </w:r>
    </w:p>
    <w:p w14:paraId="20A2DC18" w14:textId="77777777" w:rsidR="00E85037" w:rsidRPr="00E85037" w:rsidRDefault="00E85037" w:rsidP="00E850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850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Кружки:                               </w:t>
      </w:r>
    </w:p>
    <w:p w14:paraId="22E25A10" w14:textId="77777777" w:rsidR="00E85037" w:rsidRPr="00E85037" w:rsidRDefault="00E85037" w:rsidP="00E8503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Театральный кружок «Веснушки»- воспитатель Ларичева Н.С.</w:t>
      </w:r>
    </w:p>
    <w:p w14:paraId="60A5ED61" w14:textId="77777777" w:rsidR="00E85037" w:rsidRPr="00E85037" w:rsidRDefault="00E85037" w:rsidP="00E8503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Патриотическое воспитание  формирует воспитатель Л.Ф. </w:t>
      </w:r>
      <w:proofErr w:type="spellStart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Канаева</w:t>
      </w:r>
      <w:proofErr w:type="spellEnd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(кружок «Калинка»)</w:t>
      </w:r>
    </w:p>
    <w:p w14:paraId="58908CB6" w14:textId="77777777" w:rsidR="00E85037" w:rsidRPr="00E85037" w:rsidRDefault="00E85037" w:rsidP="00E8503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«Юный техник» - воспитатель группы Пархоменко В.Е.</w:t>
      </w:r>
    </w:p>
    <w:p w14:paraId="3C73003A" w14:textId="77777777" w:rsidR="00E85037" w:rsidRPr="00E85037" w:rsidRDefault="00E85037" w:rsidP="00E8503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«Весёлые нотки» - музыкальный руководитель Н.С. Ларичева </w:t>
      </w:r>
    </w:p>
    <w:p w14:paraId="22DC904E" w14:textId="77777777" w:rsidR="00E85037" w:rsidRPr="00E85037" w:rsidRDefault="00E85037" w:rsidP="00E8503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«Здоровый малыш»  - инструктор по физической культуре </w:t>
      </w:r>
      <w:proofErr w:type="spellStart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Папроцкая</w:t>
      </w:r>
      <w:proofErr w:type="spellEnd"/>
      <w:r w:rsidRPr="00E8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</w:t>
      </w:r>
    </w:p>
    <w:p w14:paraId="0298D502" w14:textId="77777777" w:rsidR="00EE1742" w:rsidRPr="00B853C7" w:rsidRDefault="00EE1742" w:rsidP="00EE1742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5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Физкультура и оздоровление:</w:t>
      </w:r>
    </w:p>
    <w:p w14:paraId="3C306AF2" w14:textId="77777777" w:rsidR="00EE1742" w:rsidRPr="00844EF4" w:rsidRDefault="00EE1742" w:rsidP="00EE174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утренняя гимнастика;</w:t>
      </w:r>
    </w:p>
    <w:p w14:paraId="288388C1" w14:textId="77777777" w:rsidR="00EE1742" w:rsidRPr="00844EF4" w:rsidRDefault="00EE1742" w:rsidP="00EE174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физкультурные занятия;</w:t>
      </w:r>
    </w:p>
    <w:p w14:paraId="59221F7D" w14:textId="77777777" w:rsidR="00EE1742" w:rsidRPr="00844EF4" w:rsidRDefault="00EE1742" w:rsidP="00EE174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EF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закаливающие процедуры (хождение по солевым дорожкам, сухое обтирание, гимнастика после сна, др.).</w:t>
      </w:r>
    </w:p>
    <w:p w14:paraId="0D1EF447" w14:textId="77777777" w:rsidR="002B2A2A" w:rsidRDefault="005C3E33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7135B5" w:rsidRPr="007135B5">
        <w:rPr>
          <w:rFonts w:ascii="Times New Roman" w:hAnsi="Times New Roman" w:cs="Times New Roman"/>
          <w:sz w:val="28"/>
        </w:rPr>
        <w:t>Инструктор по физическому воспитанию использ</w:t>
      </w:r>
      <w:r>
        <w:rPr>
          <w:rFonts w:ascii="Times New Roman" w:hAnsi="Times New Roman" w:cs="Times New Roman"/>
          <w:sz w:val="28"/>
        </w:rPr>
        <w:t>ует</w:t>
      </w:r>
      <w:r w:rsidR="007135B5" w:rsidRPr="007135B5">
        <w:rPr>
          <w:rFonts w:ascii="Times New Roman" w:hAnsi="Times New Roman" w:cs="Times New Roman"/>
          <w:sz w:val="28"/>
        </w:rPr>
        <w:t xml:space="preserve"> разнообразные варианты проведения физкультурных занятий, которые провод</w:t>
      </w:r>
      <w:r>
        <w:rPr>
          <w:rFonts w:ascii="Times New Roman" w:hAnsi="Times New Roman" w:cs="Times New Roman"/>
          <w:sz w:val="28"/>
        </w:rPr>
        <w:t>ятся</w:t>
      </w:r>
      <w:r w:rsidR="007135B5" w:rsidRPr="007135B5">
        <w:rPr>
          <w:rFonts w:ascii="Times New Roman" w:hAnsi="Times New Roman" w:cs="Times New Roman"/>
          <w:sz w:val="28"/>
        </w:rPr>
        <w:t xml:space="preserve"> как в </w:t>
      </w:r>
      <w:r w:rsidR="007135B5" w:rsidRPr="007135B5">
        <w:rPr>
          <w:rFonts w:ascii="Times New Roman" w:hAnsi="Times New Roman" w:cs="Times New Roman"/>
          <w:sz w:val="28"/>
        </w:rPr>
        <w:lastRenderedPageBreak/>
        <w:t xml:space="preserve">помещении, так и на спортивной площадке. На физкультурных занятиях в течение года дети осваивали новые движения, отрабатывали способы выполнения уже знакомых движений. На практических занятиях педагог побуждала детей выполнять физические упражнения, способствующие развитию координации движений, ловкости, гибкости. Укрепление физического и психического здоровья воспитанников, формирование у них основ двигательной и гигиенической культуры является базой для реализации образовательной программы. В условиях </w:t>
      </w:r>
      <w:r w:rsidR="002B2A2A">
        <w:rPr>
          <w:rFonts w:ascii="Times New Roman" w:hAnsi="Times New Roman" w:cs="Times New Roman"/>
          <w:sz w:val="28"/>
        </w:rPr>
        <w:t>М</w:t>
      </w:r>
      <w:r w:rsidR="007135B5" w:rsidRPr="007135B5">
        <w:rPr>
          <w:rFonts w:ascii="Times New Roman" w:hAnsi="Times New Roman" w:cs="Times New Roman"/>
          <w:sz w:val="28"/>
        </w:rPr>
        <w:t xml:space="preserve">ДОУ при наличии спортивного зала позволяют обеспечить физическую активность детей в полной мере. Для развития и укрепления здоровья детей была проведена следующая работа: </w:t>
      </w:r>
    </w:p>
    <w:p w14:paraId="778DF08D" w14:textId="77777777" w:rsidR="002B2A2A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sym w:font="Symbol" w:char="F02D"/>
      </w:r>
      <w:r w:rsidRPr="007135B5">
        <w:rPr>
          <w:rFonts w:ascii="Times New Roman" w:hAnsi="Times New Roman" w:cs="Times New Roman"/>
          <w:sz w:val="28"/>
        </w:rPr>
        <w:t xml:space="preserve"> Систематические физкультурные занятия. </w:t>
      </w:r>
    </w:p>
    <w:p w14:paraId="1B524A3C" w14:textId="77777777" w:rsidR="002B2A2A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sym w:font="Symbol" w:char="F02D"/>
      </w:r>
      <w:r w:rsidRPr="007135B5">
        <w:rPr>
          <w:rFonts w:ascii="Times New Roman" w:hAnsi="Times New Roman" w:cs="Times New Roman"/>
          <w:sz w:val="28"/>
        </w:rPr>
        <w:t xml:space="preserve"> Спортивные праздники и развлечения. </w:t>
      </w:r>
    </w:p>
    <w:p w14:paraId="3EF6A0C3" w14:textId="77777777" w:rsidR="00261AAF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sym w:font="Symbol" w:char="F02D"/>
      </w:r>
      <w:r w:rsidRPr="007135B5">
        <w:rPr>
          <w:rFonts w:ascii="Times New Roman" w:hAnsi="Times New Roman" w:cs="Times New Roman"/>
          <w:sz w:val="28"/>
        </w:rPr>
        <w:t xml:space="preserve"> Контролировалось проведение утренней гимнастики, бодрящей гимнастики после сна и всех режимных моментов, в целом двигательного режима. </w:t>
      </w:r>
    </w:p>
    <w:p w14:paraId="16821ED3" w14:textId="77777777" w:rsidR="00261AAF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>В возрастных группах создана развивающая предметно-пространственная среда, которая способствует укреплению здоровья детей.</w:t>
      </w:r>
      <w:r w:rsidR="00261AAF">
        <w:rPr>
          <w:rFonts w:ascii="Times New Roman" w:hAnsi="Times New Roman" w:cs="Times New Roman"/>
          <w:sz w:val="28"/>
        </w:rPr>
        <w:t xml:space="preserve">  </w:t>
      </w:r>
      <w:r w:rsidRPr="007135B5">
        <w:rPr>
          <w:rFonts w:ascii="Times New Roman" w:hAnsi="Times New Roman" w:cs="Times New Roman"/>
          <w:sz w:val="28"/>
        </w:rPr>
        <w:t>Мебель в группах подобр</w:t>
      </w:r>
      <w:r w:rsidR="00261AAF">
        <w:rPr>
          <w:rFonts w:ascii="Times New Roman" w:hAnsi="Times New Roman" w:cs="Times New Roman"/>
          <w:sz w:val="28"/>
        </w:rPr>
        <w:t>ана с учетом роста и санитарно-</w:t>
      </w:r>
      <w:r w:rsidRPr="007135B5">
        <w:rPr>
          <w:rFonts w:ascii="Times New Roman" w:hAnsi="Times New Roman" w:cs="Times New Roman"/>
          <w:sz w:val="28"/>
        </w:rPr>
        <w:t xml:space="preserve">гигиенических требований. Продумана система оздоровительных мероприятий и физического развития. В физкультурных уголках имеется спортивное оборудование. Игровые методы и приёмы, музыкальное сопровождение позволили сделать игровые ситуации по физическому развитию интересными и разнообразными, что способствовало повышению детского интереса к физической культуре. </w:t>
      </w:r>
    </w:p>
    <w:p w14:paraId="18E55128" w14:textId="77777777" w:rsidR="00261AAF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61AAF">
        <w:rPr>
          <w:rFonts w:ascii="Times New Roman" w:hAnsi="Times New Roman" w:cs="Times New Roman"/>
          <w:b/>
          <w:sz w:val="28"/>
        </w:rPr>
        <w:t>Познавательное развитие</w:t>
      </w:r>
      <w:r w:rsidR="00261AAF">
        <w:rPr>
          <w:rFonts w:ascii="Times New Roman" w:hAnsi="Times New Roman" w:cs="Times New Roman"/>
          <w:sz w:val="28"/>
        </w:rPr>
        <w:t xml:space="preserve"> Основная задача МБДОУ</w:t>
      </w:r>
      <w:r w:rsidRPr="007135B5">
        <w:rPr>
          <w:rFonts w:ascii="Times New Roman" w:hAnsi="Times New Roman" w:cs="Times New Roman"/>
          <w:sz w:val="28"/>
        </w:rPr>
        <w:t xml:space="preserve"> поддержать и развить в ребенке интерес к исследованиям, открытиям, любознательность, создать необходимые для этого условия, через технологию экспериментирования и проектный метод. Поэтому в 2020 году было уделено большое внимание формированию познавательных способности детей путём организации решения познавательных задач, экспериментирования в работе с дошкольниками. Успешному решению задач математического развития способствует наличие разнообразного дидактического материала. </w:t>
      </w:r>
    </w:p>
    <w:p w14:paraId="30673077" w14:textId="77777777" w:rsidR="00261AAF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61AAF">
        <w:rPr>
          <w:rFonts w:ascii="Times New Roman" w:hAnsi="Times New Roman" w:cs="Times New Roman"/>
          <w:b/>
          <w:sz w:val="28"/>
        </w:rPr>
        <w:t>Речевое развитие</w:t>
      </w:r>
      <w:r w:rsidRPr="007135B5">
        <w:rPr>
          <w:rFonts w:ascii="Times New Roman" w:hAnsi="Times New Roman" w:cs="Times New Roman"/>
          <w:sz w:val="28"/>
        </w:rPr>
        <w:t xml:space="preserve"> Итоги мониторинга усвоения программы образовательной области «Речевое развитие» показали следующий результат: высокий уровень - 54%, средний уровень - 38%, низкий - 8%. Положительная динамика высокого уровня по детскому саду составила 5%. В младших группах у детей есть проблемы с речью (не говорят или речь слабо развита). Речевому развитию способствовала среда, созданная в групповых комнатах. В каждой группе оборудован книжный уголок, представлен ряд дидактических игр. Проделана большая работа по совершенствованию </w:t>
      </w:r>
      <w:r w:rsidRPr="007135B5">
        <w:rPr>
          <w:rFonts w:ascii="Times New Roman" w:hAnsi="Times New Roman" w:cs="Times New Roman"/>
          <w:sz w:val="28"/>
        </w:rPr>
        <w:lastRenderedPageBreak/>
        <w:t xml:space="preserve">речевой развивающей среды в возрастных группах. На протяжении всего учебного года велась интенсивная работа по совершенствованию и обогащению речи детей, формированию связной речи. Педагоги поощряли речевые инициативы детей – выслушивали детские вопросы, одобряли рассуждения и самостоятельные умозаключения. Решая задачи речевого развития, педагоги работали над всеми сторонами речи воспитанников. Вместе с тем, речевые задачи интегрированы во все режимные процессы и деятельность детей. </w:t>
      </w:r>
    </w:p>
    <w:p w14:paraId="01BB2345" w14:textId="77777777" w:rsidR="00261AAF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61AAF">
        <w:rPr>
          <w:rFonts w:ascii="Times New Roman" w:hAnsi="Times New Roman" w:cs="Times New Roman"/>
          <w:b/>
          <w:sz w:val="28"/>
        </w:rPr>
        <w:t>Художественно - эстетическое развитие</w:t>
      </w:r>
      <w:r w:rsidRPr="007135B5">
        <w:rPr>
          <w:rFonts w:ascii="Times New Roman" w:hAnsi="Times New Roman" w:cs="Times New Roman"/>
          <w:sz w:val="28"/>
        </w:rPr>
        <w:t xml:space="preserve"> Высокие результаты в освоении программного материала по данной образовательной области получены вследствие привития детям интереса к видам деятельности по вышеуказанной деятельности, использование разнообразных форм,</w:t>
      </w:r>
      <w:r w:rsidR="00261AAF">
        <w:rPr>
          <w:rFonts w:ascii="Times New Roman" w:hAnsi="Times New Roman" w:cs="Times New Roman"/>
          <w:sz w:val="28"/>
        </w:rPr>
        <w:t xml:space="preserve"> методов, приемов. В течение 2020</w:t>
      </w:r>
      <w:r w:rsidRPr="007135B5">
        <w:rPr>
          <w:rFonts w:ascii="Times New Roman" w:hAnsi="Times New Roman" w:cs="Times New Roman"/>
          <w:sz w:val="28"/>
        </w:rPr>
        <w:t xml:space="preserve"> года проводилась индивидуальная работа с теми детьми, которые показали в начале года низкие результаты по формированию умений и навыков по изобразительной и музыкальной деятельности в соответствии с возрастом, формированию техники рисования, лепки, аппликации, развитию творческих способностей воспитанников. Для художественно-эстетического развития воспитанников в </w:t>
      </w:r>
      <w:r w:rsidR="00261AAF">
        <w:rPr>
          <w:rFonts w:ascii="Times New Roman" w:hAnsi="Times New Roman" w:cs="Times New Roman"/>
          <w:sz w:val="28"/>
        </w:rPr>
        <w:t xml:space="preserve">МБДОУ </w:t>
      </w:r>
      <w:r w:rsidRPr="007135B5">
        <w:rPr>
          <w:rFonts w:ascii="Times New Roman" w:hAnsi="Times New Roman" w:cs="Times New Roman"/>
          <w:sz w:val="28"/>
        </w:rPr>
        <w:t xml:space="preserve">созданы благоприятные условия. </w:t>
      </w:r>
    </w:p>
    <w:p w14:paraId="0344BFF9" w14:textId="77777777" w:rsidR="00261AAF" w:rsidRDefault="00261AAF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Социально-</w:t>
      </w:r>
      <w:r w:rsidR="007135B5" w:rsidRPr="00261AAF">
        <w:rPr>
          <w:rFonts w:ascii="Times New Roman" w:hAnsi="Times New Roman" w:cs="Times New Roman"/>
          <w:b/>
          <w:sz w:val="28"/>
        </w:rPr>
        <w:t>коммуникативное развитие</w:t>
      </w:r>
      <w:r w:rsidR="007135B5" w:rsidRPr="007135B5">
        <w:rPr>
          <w:rFonts w:ascii="Times New Roman" w:hAnsi="Times New Roman" w:cs="Times New Roman"/>
          <w:sz w:val="28"/>
        </w:rPr>
        <w:t xml:space="preserve"> Педагогическая технология социально-личностного развития детей педагогами ДОУ осуществляется поэтапно:</w:t>
      </w:r>
    </w:p>
    <w:p w14:paraId="7F8565E2" w14:textId="77777777" w:rsidR="00261AAF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 xml:space="preserve"> - сбор информации об индивидуальных личностных особенностях воспитанников; </w:t>
      </w:r>
    </w:p>
    <w:p w14:paraId="3BA2894E" w14:textId="77777777" w:rsidR="00261AAF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 xml:space="preserve">- систематическая работа с детьми по социально-личностному развитию; </w:t>
      </w:r>
    </w:p>
    <w:p w14:paraId="657A516C" w14:textId="77777777" w:rsidR="00261AAF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 xml:space="preserve">- коррекция имеющихся социально-эмоциональных проблем. </w:t>
      </w:r>
    </w:p>
    <w:p w14:paraId="20927F24" w14:textId="77777777" w:rsidR="00261AAF" w:rsidRDefault="007135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135B5">
        <w:rPr>
          <w:rFonts w:ascii="Times New Roman" w:hAnsi="Times New Roman" w:cs="Times New Roman"/>
          <w:sz w:val="28"/>
        </w:rPr>
        <w:t xml:space="preserve">Анализ условий для реализации задач по социально-личностному развитию позволяет сказать, что в учреждении развивающая предметно- пространственная среда способствует адаптации, комфортному пребыванию детей в детском саду. Проводится постоянная педагогическая работа по формированию положительного отношения к себе, другим людям, окружающему миру. Формы, методы и приемы, применяемые педагогами, развивают коммуникативную и социальную компетентность детей. В детском саду созданы условия для реализации интересов детей в разных творческих играх, воспитатели развивают умения детей широко использовать игровую роль для развертывания разнообразных сюжетов, поощряют детскую инициативу в использовании нормативных способов разрешения конфликтов. Дети вместе с воспитателями осваивают множество социальных ролей, значимых для успешной адаптации в обществе, приобщаются к </w:t>
      </w:r>
      <w:r w:rsidRPr="007135B5">
        <w:rPr>
          <w:rFonts w:ascii="Times New Roman" w:hAnsi="Times New Roman" w:cs="Times New Roman"/>
          <w:sz w:val="28"/>
        </w:rPr>
        <w:lastRenderedPageBreak/>
        <w:t>ценностям, традициям нашего общества. Во всех возрастных группах игра представлена непосредственно деятельностью и условиями, необходимыми для нее. Все занятия педагоги стараются проводить в игровой форм</w:t>
      </w:r>
      <w:r w:rsidR="00261AAF">
        <w:rPr>
          <w:rFonts w:ascii="Times New Roman" w:hAnsi="Times New Roman" w:cs="Times New Roman"/>
          <w:sz w:val="28"/>
        </w:rPr>
        <w:t>е. Вместе с тем, сюжетно-</w:t>
      </w:r>
      <w:r w:rsidRPr="007135B5">
        <w:rPr>
          <w:rFonts w:ascii="Times New Roman" w:hAnsi="Times New Roman" w:cs="Times New Roman"/>
          <w:sz w:val="28"/>
        </w:rPr>
        <w:t xml:space="preserve">ролевые игры еще не стали занимать лидирующее положение в режиме дня. Вопросы безопасности являются актуальными для педагогического коллектива детского сада. Необходимо донести до воспитанников очень сложные вопросы, </w:t>
      </w:r>
      <w:proofErr w:type="spellStart"/>
      <w:r w:rsidRPr="007135B5">
        <w:rPr>
          <w:rFonts w:ascii="Times New Roman" w:hAnsi="Times New Roman" w:cs="Times New Roman"/>
          <w:sz w:val="28"/>
        </w:rPr>
        <w:t>причѐм</w:t>
      </w:r>
      <w:proofErr w:type="spellEnd"/>
      <w:r w:rsidRPr="007135B5">
        <w:rPr>
          <w:rFonts w:ascii="Times New Roman" w:hAnsi="Times New Roman" w:cs="Times New Roman"/>
          <w:sz w:val="28"/>
        </w:rPr>
        <w:t xml:space="preserve"> донести так, чтобы они, воспринимали информацию и могли бы в последующем применить ее на практике. Поэтому в процесс организованной деятельности с детьми педагоги стремятся внести элементы новизны, включают игровые моменты, используют театрализованную педагогику, применяют наглядные пособия, электронные игры и презентации. Главной целью в вопросах ОБЖ педагоги видят в формировании у детей, начиная с младшего возраста навыков безопасного поведения в быту, в природе, на улицах, на дорогах, в обществе людей. Воспитание привычки к здоровому образу жизни; тренировку предвидеть опасных ситуаций и по возможности их избегания, а при необходимости – действия в соответствии с ситуацией. Работа по формированию безопасного поведения на дорогах планируется и регулярно проводится во всех возрастных группах. Для эффективной планомерной работы по этому направлению: - создана развивающая предметно – пространственная среда: в групповых комнатах подобрана художественная литература, иллюстрации, атрибуты, игрушки, макеты </w:t>
      </w:r>
      <w:proofErr w:type="spellStart"/>
      <w:r w:rsidRPr="007135B5">
        <w:rPr>
          <w:rFonts w:ascii="Times New Roman" w:hAnsi="Times New Roman" w:cs="Times New Roman"/>
          <w:sz w:val="28"/>
        </w:rPr>
        <w:t>перекрѐстков</w:t>
      </w:r>
      <w:proofErr w:type="spellEnd"/>
      <w:r w:rsidRPr="007135B5">
        <w:rPr>
          <w:rFonts w:ascii="Times New Roman" w:hAnsi="Times New Roman" w:cs="Times New Roman"/>
          <w:sz w:val="28"/>
        </w:rPr>
        <w:t xml:space="preserve">, светофора, настольно-печатные игры, оформлены альбомы по правилам дорожного движения, пожарной безопасности, безопасному поведению с незнакомыми людьми, наглядно оформлены номера телефонов экстренных служб. Разработано тематическое планирование по всем возрастным группам. Имеется методическое обеспечение: оформлены тематические подборки рекомендаций и памяток для родителей, для воспитателей, консультации, подборки стихов и загадок, конспекты занятий и досуговых мероприятий. Сделаны такие выводы: работа </w:t>
      </w:r>
      <w:r w:rsidR="006F30B5">
        <w:rPr>
          <w:rFonts w:ascii="Times New Roman" w:hAnsi="Times New Roman" w:cs="Times New Roman"/>
          <w:sz w:val="28"/>
        </w:rPr>
        <w:t>прово</w:t>
      </w:r>
      <w:r w:rsidRPr="007135B5">
        <w:rPr>
          <w:rFonts w:ascii="Times New Roman" w:hAnsi="Times New Roman" w:cs="Times New Roman"/>
          <w:sz w:val="28"/>
        </w:rPr>
        <w:t>д</w:t>
      </w:r>
      <w:r w:rsidR="006F30B5">
        <w:rPr>
          <w:rFonts w:ascii="Times New Roman" w:hAnsi="Times New Roman" w:cs="Times New Roman"/>
          <w:sz w:val="28"/>
        </w:rPr>
        <w:t>и</w:t>
      </w:r>
      <w:r w:rsidRPr="007135B5">
        <w:rPr>
          <w:rFonts w:ascii="Times New Roman" w:hAnsi="Times New Roman" w:cs="Times New Roman"/>
          <w:sz w:val="28"/>
        </w:rPr>
        <w:t xml:space="preserve">тся системно, имеется связь с родителями, имеется методическая литература. Проводится определенная работа по духовно-нравственному воспитанию и развитию детей. Задачи этой работы интегрированы в воспитательную работу ДОУ. </w:t>
      </w:r>
      <w:r w:rsidR="00C15E8F">
        <w:rPr>
          <w:rFonts w:ascii="Times New Roman" w:hAnsi="Times New Roman" w:cs="Times New Roman"/>
          <w:sz w:val="28"/>
        </w:rPr>
        <w:t xml:space="preserve">           </w:t>
      </w:r>
      <w:r w:rsidRPr="007135B5">
        <w:rPr>
          <w:rFonts w:ascii="Times New Roman" w:hAnsi="Times New Roman" w:cs="Times New Roman"/>
          <w:sz w:val="28"/>
        </w:rPr>
        <w:t xml:space="preserve">Воспитанники по итогам учебного года показали, что могут отличить хороший поступок от плохого, уровень навыков правил поведения, эмоциональной отзывчивости значительно повысился. </w:t>
      </w:r>
    </w:p>
    <w:p w14:paraId="2F2458ED" w14:textId="77777777" w:rsidR="0090402E" w:rsidRDefault="006F30B5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7135B5" w:rsidRPr="007135B5">
        <w:rPr>
          <w:rFonts w:ascii="Times New Roman" w:hAnsi="Times New Roman" w:cs="Times New Roman"/>
          <w:sz w:val="28"/>
        </w:rPr>
        <w:t xml:space="preserve">Анализ организации работы с родительской общественностью, а также изучение педагогической практики взаимодействия с родителями как партнерами в социальном становлении детей в 2020 году свидетельствуют о </w:t>
      </w:r>
      <w:r w:rsidR="007135B5" w:rsidRPr="007135B5">
        <w:rPr>
          <w:rFonts w:ascii="Times New Roman" w:hAnsi="Times New Roman" w:cs="Times New Roman"/>
          <w:sz w:val="28"/>
        </w:rPr>
        <w:lastRenderedPageBreak/>
        <w:t xml:space="preserve">том, что достаточно силен традиционный подход к работе с семьей, который выражается в участии родителей в жизни учреждения. В </w:t>
      </w:r>
      <w:r w:rsidR="00261AAF">
        <w:rPr>
          <w:rFonts w:ascii="Times New Roman" w:hAnsi="Times New Roman" w:cs="Times New Roman"/>
          <w:sz w:val="28"/>
        </w:rPr>
        <w:t>М</w:t>
      </w:r>
      <w:r w:rsidR="007135B5" w:rsidRPr="007135B5">
        <w:rPr>
          <w:rFonts w:ascii="Times New Roman" w:hAnsi="Times New Roman" w:cs="Times New Roman"/>
          <w:sz w:val="28"/>
        </w:rPr>
        <w:t xml:space="preserve">ДОУ со дня открытия проводится активная деятельность по созданию системы взаимодействия педагогического коллектива с семьями воспитанников в рамах реализации ООП ДО. Основным принципом является поддержка и сотрудничество через совместную деятельность по согласованию целей, форм и методов семейного воспитания, и воспитания в дошкольном учреждении для раскрытия потенциальных возможностей дошкольников. </w:t>
      </w:r>
      <w:r w:rsidR="00261AAF">
        <w:rPr>
          <w:rFonts w:ascii="Times New Roman" w:hAnsi="Times New Roman" w:cs="Times New Roman"/>
          <w:sz w:val="28"/>
        </w:rPr>
        <w:t xml:space="preserve">К сожалению, в 2020 году по причине </w:t>
      </w:r>
      <w:r w:rsidR="0090402E">
        <w:rPr>
          <w:rFonts w:ascii="Times New Roman" w:hAnsi="Times New Roman" w:cs="Times New Roman"/>
          <w:sz w:val="28"/>
        </w:rPr>
        <w:t xml:space="preserve">продолжительной самоизоляции и масочного режима не проводились традиционные мероприятия с участием наших дорогих родителей, а </w:t>
      </w:r>
      <w:r w:rsidR="007135B5" w:rsidRPr="007135B5">
        <w:rPr>
          <w:rFonts w:ascii="Times New Roman" w:hAnsi="Times New Roman" w:cs="Times New Roman"/>
          <w:sz w:val="28"/>
        </w:rPr>
        <w:t>выставки детского творчества детей, демонстрация праздников и развлечений</w:t>
      </w:r>
      <w:r w:rsidR="0090402E">
        <w:rPr>
          <w:rFonts w:ascii="Times New Roman" w:hAnsi="Times New Roman" w:cs="Times New Roman"/>
          <w:sz w:val="28"/>
        </w:rPr>
        <w:t xml:space="preserve"> проводилась в режиме он-лайн.</w:t>
      </w:r>
      <w:r w:rsidR="007135B5" w:rsidRPr="007135B5">
        <w:rPr>
          <w:rFonts w:ascii="Times New Roman" w:hAnsi="Times New Roman" w:cs="Times New Roman"/>
          <w:sz w:val="28"/>
        </w:rPr>
        <w:t xml:space="preserve"> Данные формы работы с родителями способствовали реализации системы взаимодействия с семьями воспитанников (рекламного, диагностического, блока педагогического просвещения родителей и блок совместной деятельности коллектива детского сада и семьям воспитанников). </w:t>
      </w:r>
    </w:p>
    <w:p w14:paraId="20745590" w14:textId="77777777" w:rsidR="005C3E33" w:rsidRDefault="0090402E" w:rsidP="00EE174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7135B5" w:rsidRPr="007135B5">
        <w:rPr>
          <w:rFonts w:ascii="Times New Roman" w:hAnsi="Times New Roman" w:cs="Times New Roman"/>
          <w:sz w:val="28"/>
        </w:rPr>
        <w:t xml:space="preserve">С целью создания единого сотрудничества </w:t>
      </w:r>
      <w:r>
        <w:rPr>
          <w:rFonts w:ascii="Times New Roman" w:hAnsi="Times New Roman" w:cs="Times New Roman"/>
          <w:sz w:val="28"/>
        </w:rPr>
        <w:t>М</w:t>
      </w:r>
      <w:r w:rsidR="007135B5" w:rsidRPr="007135B5">
        <w:rPr>
          <w:rFonts w:ascii="Times New Roman" w:hAnsi="Times New Roman" w:cs="Times New Roman"/>
          <w:sz w:val="28"/>
        </w:rPr>
        <w:t xml:space="preserve">ДОУ с родительской общественностью и социумом, для обеспечения оптимальных условий всестороннего развития детей дошкольного возраста, не охваченных дошкольным образованием, </w:t>
      </w:r>
      <w:r>
        <w:rPr>
          <w:rFonts w:ascii="Times New Roman" w:hAnsi="Times New Roman" w:cs="Times New Roman"/>
          <w:sz w:val="28"/>
        </w:rPr>
        <w:t xml:space="preserve"> </w:t>
      </w:r>
      <w:r w:rsidR="007135B5" w:rsidRPr="007135B5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М</w:t>
      </w:r>
      <w:r w:rsidR="007135B5" w:rsidRPr="007135B5">
        <w:rPr>
          <w:rFonts w:ascii="Times New Roman" w:hAnsi="Times New Roman" w:cs="Times New Roman"/>
          <w:sz w:val="28"/>
        </w:rPr>
        <w:t xml:space="preserve">ДОУ </w:t>
      </w:r>
      <w:r>
        <w:rPr>
          <w:rFonts w:ascii="Times New Roman" w:hAnsi="Times New Roman" w:cs="Times New Roman"/>
          <w:sz w:val="28"/>
        </w:rPr>
        <w:t>организован</w:t>
      </w:r>
      <w:r w:rsidR="007135B5" w:rsidRPr="007135B5">
        <w:rPr>
          <w:rFonts w:ascii="Times New Roman" w:hAnsi="Times New Roman" w:cs="Times New Roman"/>
          <w:sz w:val="28"/>
        </w:rPr>
        <w:t xml:space="preserve"> консультационн</w:t>
      </w:r>
      <w:r>
        <w:rPr>
          <w:rFonts w:ascii="Times New Roman" w:hAnsi="Times New Roman" w:cs="Times New Roman"/>
          <w:sz w:val="28"/>
        </w:rPr>
        <w:t>ый центр,</w:t>
      </w:r>
      <w:r w:rsidR="007135B5" w:rsidRPr="007135B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который работает в телефонном режиме</w:t>
      </w:r>
      <w:r w:rsidR="007135B5" w:rsidRPr="007135B5">
        <w:rPr>
          <w:rFonts w:ascii="Times New Roman" w:hAnsi="Times New Roman" w:cs="Times New Roman"/>
          <w:sz w:val="28"/>
        </w:rPr>
        <w:t xml:space="preserve">. Предметом взаимодействия и сотрудничества являлся ребенок, его интересы, заботы о том, чтобы каждое воздействие, оказанное на него, было грамотным, профессиональным и безопасным. </w:t>
      </w:r>
    </w:p>
    <w:p w14:paraId="2A034A82" w14:textId="77777777" w:rsidR="00C6205C" w:rsidRPr="00CB6778" w:rsidRDefault="00C46A2E" w:rsidP="003F538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5C3E33" w:rsidRPr="007135B5">
        <w:rPr>
          <w:rFonts w:ascii="Times New Roman" w:hAnsi="Times New Roman" w:cs="Times New Roman"/>
          <w:sz w:val="28"/>
        </w:rPr>
        <w:t xml:space="preserve">Адаптация детей к условиям ДОУ в 2020 году </w:t>
      </w:r>
      <w:r>
        <w:rPr>
          <w:rFonts w:ascii="Times New Roman" w:hAnsi="Times New Roman" w:cs="Times New Roman"/>
          <w:sz w:val="28"/>
        </w:rPr>
        <w:t>прошла удовлетворительно – у 92</w:t>
      </w:r>
      <w:r w:rsidR="005C3E33" w:rsidRPr="007135B5">
        <w:rPr>
          <w:rFonts w:ascii="Times New Roman" w:hAnsi="Times New Roman" w:cs="Times New Roman"/>
          <w:sz w:val="28"/>
        </w:rPr>
        <w:t xml:space="preserve">% детей она протекала в легкой степени. Медицинский отчет и анализ заболеваемости за последний год показал, что уровень заболеваемости детей ОРВИ остается почти на одном показателе. Основную массу случаев заболеваний дают воспитанники младшего дошкольного возраста. Благодаря комплексу профилактических и физкультурно-оздоровительных мероприятий наблюдается положительная динамика показателей по состоянию заболеваемости в целом, по группам здоровья. Проведение оценки состояния здоровья в соответствии с требованиями - в полном объеме. </w:t>
      </w:r>
      <w:r w:rsidR="0090402E">
        <w:rPr>
          <w:rFonts w:ascii="Times New Roman" w:hAnsi="Times New Roman" w:cs="Times New Roman"/>
          <w:sz w:val="28"/>
        </w:rPr>
        <w:br/>
      </w:r>
      <w:r w:rsidR="00C6205C" w:rsidRPr="00C6205C">
        <w:rPr>
          <w:rFonts w:ascii="Times New Roman" w:eastAsia="Calibri" w:hAnsi="Times New Roman" w:cs="Times New Roman"/>
          <w:b/>
          <w:bCs/>
          <w:sz w:val="28"/>
          <w:szCs w:val="28"/>
        </w:rPr>
        <w:t>Контингент обучающихся.</w:t>
      </w:r>
    </w:p>
    <w:p w14:paraId="5B4E24DB" w14:textId="77777777" w:rsidR="00E00ABB" w:rsidRPr="00E00ABB" w:rsidRDefault="00C6205C" w:rsidP="00E00ABB">
      <w:pPr>
        <w:suppressAutoHyphens/>
        <w:spacing w:after="0" w:line="240" w:lineRule="auto"/>
        <w:ind w:left="-360"/>
        <w:jc w:val="both"/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</w:pPr>
      <w:r w:rsidRPr="00C6205C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На начало учебного года общая численность воспитанников: 73</w:t>
      </w:r>
      <w:r w:rsidR="00E00ABB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 ребенка, из них в возрасте до 3-х лет – 6 детей. </w:t>
      </w:r>
    </w:p>
    <w:p w14:paraId="5FE8D846" w14:textId="77777777" w:rsidR="00E00ABB" w:rsidRDefault="00E00ABB" w:rsidP="00E00ABB">
      <w:pPr>
        <w:suppressAutoHyphens/>
        <w:spacing w:after="0" w:line="240" w:lineRule="auto"/>
        <w:ind w:left="-360"/>
        <w:jc w:val="both"/>
        <w:rPr>
          <w:rFonts w:ascii="Times New Roman" w:eastAsia="Andale Sans UI" w:hAnsi="Times New Roman" w:cs="Times New Roman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       </w:t>
      </w:r>
      <w:r w:rsidR="00C6205C" w:rsidRPr="00E00ABB"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>Количество семей: 68</w:t>
      </w:r>
      <w:r>
        <w:rPr>
          <w:rFonts w:ascii="Times New Roman" w:eastAsia="Andale Sans UI" w:hAnsi="Times New Roman" w:cs="Times New Roman"/>
          <w:color w:val="000000"/>
          <w:kern w:val="1"/>
          <w:sz w:val="28"/>
          <w:szCs w:val="28"/>
        </w:rPr>
        <w:t xml:space="preserve">, </w:t>
      </w:r>
      <w:r>
        <w:rPr>
          <w:rFonts w:ascii="Times New Roman" w:eastAsia="Andale Sans UI" w:hAnsi="Times New Roman" w:cs="Times New Roman"/>
          <w:sz w:val="28"/>
          <w:szCs w:val="28"/>
          <w:lang w:eastAsia="ru-RU"/>
        </w:rPr>
        <w:t>к</w:t>
      </w:r>
      <w:r w:rsidR="00C6205C"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>оличество многодетных семей:</w:t>
      </w:r>
      <w:r>
        <w:rPr>
          <w:rFonts w:ascii="Times New Roman" w:eastAsia="Andale Sans UI" w:hAnsi="Times New Roman" w:cs="Times New Roman"/>
          <w:sz w:val="28"/>
          <w:szCs w:val="28"/>
          <w:lang w:eastAsia="ru-RU"/>
        </w:rPr>
        <w:t xml:space="preserve"> всего –21, </w:t>
      </w:r>
      <w:r w:rsidR="00C6205C"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>в них детей – 26. Количество малообеспеченных семей:</w:t>
      </w:r>
      <w:r>
        <w:rPr>
          <w:rFonts w:ascii="Times New Roman" w:eastAsia="Andale Sans UI" w:hAnsi="Times New Roman" w:cs="Times New Roman"/>
          <w:sz w:val="28"/>
          <w:szCs w:val="28"/>
          <w:lang w:eastAsia="ru-RU"/>
        </w:rPr>
        <w:t xml:space="preserve"> </w:t>
      </w:r>
      <w:r w:rsidR="00C6205C"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>всего – 31</w:t>
      </w:r>
      <w:r>
        <w:rPr>
          <w:rFonts w:ascii="Times New Roman" w:eastAsia="Andale Sans UI" w:hAnsi="Times New Roman" w:cs="Times New Roman"/>
          <w:sz w:val="28"/>
          <w:szCs w:val="28"/>
          <w:lang w:eastAsia="ru-RU"/>
        </w:rPr>
        <w:t>, в них детей – 35</w:t>
      </w:r>
    </w:p>
    <w:p w14:paraId="02BDD2CB" w14:textId="77777777" w:rsidR="00C6205C" w:rsidRPr="00CB6778" w:rsidRDefault="00C6205C" w:rsidP="00E00ABB">
      <w:pPr>
        <w:suppressAutoHyphens/>
        <w:spacing w:after="0" w:line="240" w:lineRule="auto"/>
        <w:ind w:left="-360"/>
        <w:jc w:val="both"/>
        <w:rPr>
          <w:rFonts w:ascii="Times New Roman" w:eastAsia="Andale Sans UI" w:hAnsi="Times New Roman" w:cs="Times New Roman"/>
          <w:sz w:val="28"/>
          <w:szCs w:val="28"/>
          <w:lang w:eastAsia="ru-RU"/>
        </w:rPr>
      </w:pPr>
      <w:r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lastRenderedPageBreak/>
        <w:t>Количество неполных семей всего –16</w:t>
      </w:r>
      <w:r w:rsidR="00E00ABB">
        <w:rPr>
          <w:rFonts w:ascii="Times New Roman" w:eastAsia="Andale Sans UI" w:hAnsi="Times New Roman" w:cs="Times New Roman"/>
          <w:sz w:val="28"/>
          <w:szCs w:val="28"/>
          <w:lang w:eastAsia="ru-RU"/>
        </w:rPr>
        <w:t>, в</w:t>
      </w:r>
      <w:r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 xml:space="preserve"> них детей –18</w:t>
      </w:r>
      <w:r w:rsidR="00E00ABB">
        <w:rPr>
          <w:rFonts w:ascii="Times New Roman" w:eastAsia="Andale Sans UI" w:hAnsi="Times New Roman" w:cs="Times New Roman"/>
          <w:sz w:val="28"/>
          <w:szCs w:val="28"/>
          <w:lang w:eastAsia="ru-RU"/>
        </w:rPr>
        <w:t>, т</w:t>
      </w:r>
      <w:r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>олько мать – 15</w:t>
      </w:r>
      <w:r w:rsidR="00E00ABB">
        <w:rPr>
          <w:rFonts w:ascii="Times New Roman" w:eastAsia="Andale Sans UI" w:hAnsi="Times New Roman" w:cs="Times New Roman"/>
          <w:sz w:val="28"/>
          <w:szCs w:val="28"/>
          <w:lang w:eastAsia="ru-RU"/>
        </w:rPr>
        <w:t>, т</w:t>
      </w:r>
      <w:r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>олько отец – 1</w:t>
      </w:r>
      <w:r w:rsidR="00E00ABB">
        <w:rPr>
          <w:rFonts w:ascii="Times New Roman" w:eastAsia="Andale Sans UI" w:hAnsi="Times New Roman" w:cs="Times New Roman"/>
          <w:sz w:val="28"/>
          <w:szCs w:val="28"/>
          <w:lang w:eastAsia="ru-RU"/>
        </w:rPr>
        <w:t xml:space="preserve">. </w:t>
      </w:r>
      <w:r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 xml:space="preserve">Количество семей, находящихся в социально опасном положении, состоящих на учете в </w:t>
      </w:r>
      <w:proofErr w:type="spellStart"/>
      <w:r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>КДНиЗП</w:t>
      </w:r>
      <w:proofErr w:type="spellEnd"/>
      <w:r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>:</w:t>
      </w:r>
      <w:r w:rsidR="00E00ABB">
        <w:rPr>
          <w:rFonts w:ascii="Times New Roman" w:eastAsia="Andale Sans UI" w:hAnsi="Times New Roman" w:cs="Times New Roman"/>
          <w:sz w:val="28"/>
          <w:szCs w:val="28"/>
          <w:lang w:eastAsia="ru-RU"/>
        </w:rPr>
        <w:t xml:space="preserve"> </w:t>
      </w:r>
      <w:r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>всего– 0</w:t>
      </w:r>
      <w:r w:rsidR="00E00ABB">
        <w:rPr>
          <w:rFonts w:ascii="Times New Roman" w:eastAsia="Andale Sans UI" w:hAnsi="Times New Roman" w:cs="Times New Roman"/>
          <w:sz w:val="28"/>
          <w:szCs w:val="28"/>
          <w:lang w:eastAsia="ru-RU"/>
        </w:rPr>
        <w:t xml:space="preserve">, </w:t>
      </w:r>
      <w:r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>в них детей – 0</w:t>
      </w:r>
      <w:r w:rsidR="00E00ABB">
        <w:rPr>
          <w:rFonts w:ascii="Times New Roman" w:eastAsia="Andale Sans UI" w:hAnsi="Times New Roman" w:cs="Times New Roman"/>
          <w:sz w:val="28"/>
          <w:szCs w:val="28"/>
          <w:lang w:eastAsia="ru-RU"/>
        </w:rPr>
        <w:t xml:space="preserve">. </w:t>
      </w:r>
      <w:r w:rsidRPr="00C6205C">
        <w:rPr>
          <w:rFonts w:ascii="Times New Roman" w:eastAsia="Andale Sans UI" w:hAnsi="Times New Roman" w:cs="Times New Roman"/>
          <w:sz w:val="28"/>
          <w:szCs w:val="28"/>
          <w:lang w:eastAsia="ru-RU"/>
        </w:rPr>
        <w:t xml:space="preserve"> Количество семей, состоящих на учете в ПДН всего – 0</w:t>
      </w:r>
      <w:r w:rsidR="00E00ABB">
        <w:rPr>
          <w:rFonts w:ascii="Times New Roman" w:eastAsia="Andale Sans UI" w:hAnsi="Times New Roman" w:cs="Times New Roman"/>
          <w:sz w:val="28"/>
          <w:szCs w:val="28"/>
          <w:lang w:eastAsia="ru-RU"/>
        </w:rPr>
        <w:t xml:space="preserve">, </w:t>
      </w:r>
      <w:r w:rsidR="00CB6778">
        <w:rPr>
          <w:rFonts w:ascii="Times New Roman" w:eastAsia="Andale Sans UI" w:hAnsi="Times New Roman" w:cs="Times New Roman"/>
          <w:sz w:val="28"/>
          <w:szCs w:val="28"/>
          <w:lang w:eastAsia="ru-RU"/>
        </w:rPr>
        <w:t>в них детей – 0</w:t>
      </w:r>
      <w:r w:rsidR="00E00ABB">
        <w:rPr>
          <w:rFonts w:ascii="Times New Roman" w:eastAsia="Andale Sans UI" w:hAnsi="Times New Roman" w:cs="Times New Roman"/>
          <w:sz w:val="28"/>
          <w:szCs w:val="28"/>
          <w:lang w:eastAsia="ru-RU"/>
        </w:rPr>
        <w:t>.</w:t>
      </w:r>
    </w:p>
    <w:p w14:paraId="474C75A9" w14:textId="77777777" w:rsidR="00C6205C" w:rsidRPr="00C6205C" w:rsidRDefault="00C6205C" w:rsidP="00C6205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620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Участие детей в </w:t>
      </w:r>
      <w:r w:rsidRPr="00C6205C">
        <w:rPr>
          <w:rFonts w:ascii="Times New Roman" w:eastAsia="Calibri" w:hAnsi="Times New Roman" w:cs="Times New Roman"/>
          <w:b/>
          <w:sz w:val="28"/>
          <w:szCs w:val="28"/>
        </w:rPr>
        <w:t>мероприятиях</w:t>
      </w:r>
      <w:r w:rsidRPr="00C620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693"/>
        <w:gridCol w:w="6061"/>
      </w:tblGrid>
      <w:tr w:rsidR="00C6205C" w:rsidRPr="00C6205C" w14:paraId="3A68C8EC" w14:textId="77777777" w:rsidTr="00C6205C">
        <w:tc>
          <w:tcPr>
            <w:tcW w:w="817" w:type="dxa"/>
            <w:shd w:val="clear" w:color="auto" w:fill="auto"/>
          </w:tcPr>
          <w:p w14:paraId="5B4AABE9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  <w:shd w:val="clear" w:color="auto" w:fill="auto"/>
          </w:tcPr>
          <w:p w14:paraId="5AB2007B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мероприятия</w:t>
            </w:r>
          </w:p>
        </w:tc>
        <w:tc>
          <w:tcPr>
            <w:tcW w:w="6061" w:type="dxa"/>
            <w:shd w:val="clear" w:color="auto" w:fill="auto"/>
          </w:tcPr>
          <w:p w14:paraId="79C94BAB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мероприятия</w:t>
            </w:r>
          </w:p>
        </w:tc>
      </w:tr>
      <w:tr w:rsidR="00C6205C" w:rsidRPr="00C6205C" w14:paraId="1FD17B22" w14:textId="77777777" w:rsidTr="00C6205C">
        <w:tc>
          <w:tcPr>
            <w:tcW w:w="817" w:type="dxa"/>
            <w:shd w:val="clear" w:color="auto" w:fill="auto"/>
          </w:tcPr>
          <w:p w14:paraId="60F0CB7E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14:paraId="10BB7EBD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Праздники, развлечения</w:t>
            </w:r>
          </w:p>
        </w:tc>
        <w:tc>
          <w:tcPr>
            <w:tcW w:w="6061" w:type="dxa"/>
            <w:shd w:val="clear" w:color="auto" w:fill="auto"/>
          </w:tcPr>
          <w:p w14:paraId="03F9C399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 xml:space="preserve">«До свидания, наше лето! </w:t>
            </w:r>
          </w:p>
        </w:tc>
      </w:tr>
      <w:tr w:rsidR="00C6205C" w:rsidRPr="00C6205C" w14:paraId="62C7DA25" w14:textId="77777777" w:rsidTr="00C6205C">
        <w:tc>
          <w:tcPr>
            <w:tcW w:w="817" w:type="dxa"/>
            <w:vMerge w:val="restart"/>
            <w:shd w:val="clear" w:color="auto" w:fill="auto"/>
          </w:tcPr>
          <w:p w14:paraId="426D83D2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bottom w:val="nil"/>
            </w:tcBorders>
            <w:shd w:val="clear" w:color="auto" w:fill="auto"/>
          </w:tcPr>
          <w:p w14:paraId="7E66D92A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4AA62435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Развлечение ко Дню Знаний «Вот и стали мы взрослее»</w:t>
            </w:r>
          </w:p>
        </w:tc>
      </w:tr>
      <w:tr w:rsidR="00C6205C" w:rsidRPr="00C6205C" w14:paraId="29CC9317" w14:textId="77777777" w:rsidTr="00C6205C">
        <w:tc>
          <w:tcPr>
            <w:tcW w:w="817" w:type="dxa"/>
            <w:vMerge/>
            <w:shd w:val="clear" w:color="auto" w:fill="auto"/>
          </w:tcPr>
          <w:p w14:paraId="2808B5EE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bottom w:val="nil"/>
            </w:tcBorders>
            <w:shd w:val="clear" w:color="auto" w:fill="auto"/>
          </w:tcPr>
          <w:p w14:paraId="713821EE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117AA9B1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Развлечение с элементами театрализации «Животные в загадках, песнях, в стихах, пословицах»</w:t>
            </w:r>
          </w:p>
        </w:tc>
      </w:tr>
      <w:tr w:rsidR="00C6205C" w:rsidRPr="00C6205C" w14:paraId="6EA0C299" w14:textId="77777777" w:rsidTr="00C6205C">
        <w:tc>
          <w:tcPr>
            <w:tcW w:w="817" w:type="dxa"/>
            <w:vMerge w:val="restart"/>
            <w:tcBorders>
              <w:top w:val="nil"/>
            </w:tcBorders>
            <w:shd w:val="clear" w:color="auto" w:fill="auto"/>
          </w:tcPr>
          <w:p w14:paraId="28339E24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  <w:shd w:val="clear" w:color="auto" w:fill="auto"/>
          </w:tcPr>
          <w:p w14:paraId="5F469B2D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32BBEDDB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Развлечения «Осень Золотая»</w:t>
            </w:r>
          </w:p>
        </w:tc>
      </w:tr>
      <w:tr w:rsidR="00C6205C" w:rsidRPr="00C6205C" w14:paraId="2DD252E6" w14:textId="77777777" w:rsidTr="00C6205C">
        <w:tc>
          <w:tcPr>
            <w:tcW w:w="817" w:type="dxa"/>
            <w:vMerge/>
            <w:shd w:val="clear" w:color="auto" w:fill="auto"/>
          </w:tcPr>
          <w:p w14:paraId="285651D5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128E21BD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71B0FC77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День матери «Мамочка моя!»</w:t>
            </w:r>
          </w:p>
        </w:tc>
      </w:tr>
      <w:tr w:rsidR="00C6205C" w:rsidRPr="00C6205C" w14:paraId="79129E02" w14:textId="77777777" w:rsidTr="00C6205C">
        <w:tc>
          <w:tcPr>
            <w:tcW w:w="817" w:type="dxa"/>
            <w:vMerge/>
            <w:shd w:val="clear" w:color="auto" w:fill="auto"/>
          </w:tcPr>
          <w:p w14:paraId="78C30A28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6D69A11B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08567D53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Новогодние утренники</w:t>
            </w:r>
          </w:p>
        </w:tc>
      </w:tr>
      <w:tr w:rsidR="00C6205C" w:rsidRPr="00C6205C" w14:paraId="49FDE687" w14:textId="77777777" w:rsidTr="00C6205C">
        <w:tc>
          <w:tcPr>
            <w:tcW w:w="817" w:type="dxa"/>
            <w:shd w:val="clear" w:color="auto" w:fill="auto"/>
          </w:tcPr>
          <w:p w14:paraId="5A44B028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14:paraId="1826CB12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Тематические дни, недели</w:t>
            </w:r>
          </w:p>
        </w:tc>
        <w:tc>
          <w:tcPr>
            <w:tcW w:w="6061" w:type="dxa"/>
            <w:shd w:val="clear" w:color="auto" w:fill="auto"/>
          </w:tcPr>
          <w:p w14:paraId="23493188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«Мой друг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6205C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СВЕТОФОР»</w:t>
            </w:r>
          </w:p>
        </w:tc>
      </w:tr>
      <w:tr w:rsidR="00C6205C" w:rsidRPr="00C6205C" w14:paraId="26AFCF16" w14:textId="77777777" w:rsidTr="00C6205C">
        <w:tc>
          <w:tcPr>
            <w:tcW w:w="817" w:type="dxa"/>
            <w:vMerge w:val="restart"/>
            <w:shd w:val="clear" w:color="auto" w:fill="auto"/>
          </w:tcPr>
          <w:p w14:paraId="2C81A4C2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  <w:shd w:val="clear" w:color="auto" w:fill="auto"/>
          </w:tcPr>
          <w:p w14:paraId="049A668B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325CA196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Осеннее путешествие</w:t>
            </w:r>
          </w:p>
        </w:tc>
      </w:tr>
      <w:tr w:rsidR="00C6205C" w:rsidRPr="00C6205C" w14:paraId="795E2B2B" w14:textId="77777777" w:rsidTr="00C6205C">
        <w:tc>
          <w:tcPr>
            <w:tcW w:w="817" w:type="dxa"/>
            <w:vMerge/>
            <w:shd w:val="clear" w:color="auto" w:fill="auto"/>
          </w:tcPr>
          <w:p w14:paraId="41A83F6E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6E9640E4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1544542E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День бабушек и дедушек</w:t>
            </w:r>
          </w:p>
        </w:tc>
      </w:tr>
      <w:tr w:rsidR="00C6205C" w:rsidRPr="00C6205C" w14:paraId="3BB5B777" w14:textId="77777777" w:rsidTr="00C6205C">
        <w:tc>
          <w:tcPr>
            <w:tcW w:w="817" w:type="dxa"/>
            <w:vMerge/>
            <w:shd w:val="clear" w:color="auto" w:fill="auto"/>
          </w:tcPr>
          <w:p w14:paraId="2CAB153F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3A5AD8D8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4A3DB0D5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Птички-синички»</w:t>
            </w:r>
          </w:p>
        </w:tc>
      </w:tr>
      <w:tr w:rsidR="00C6205C" w:rsidRPr="00C6205C" w14:paraId="4570067D" w14:textId="77777777" w:rsidTr="00C6205C">
        <w:tc>
          <w:tcPr>
            <w:tcW w:w="817" w:type="dxa"/>
            <w:vMerge/>
            <w:shd w:val="clear" w:color="auto" w:fill="auto"/>
          </w:tcPr>
          <w:p w14:paraId="454C3323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17529691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5666EBC7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День доброты</w:t>
            </w:r>
          </w:p>
        </w:tc>
      </w:tr>
      <w:tr w:rsidR="00C6205C" w:rsidRPr="00C6205C" w14:paraId="6F96CA72" w14:textId="77777777" w:rsidTr="00C6205C">
        <w:tc>
          <w:tcPr>
            <w:tcW w:w="817" w:type="dxa"/>
            <w:vMerge/>
            <w:shd w:val="clear" w:color="auto" w:fill="auto"/>
          </w:tcPr>
          <w:p w14:paraId="75B5B10A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5655BF59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329A96C5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День рождения Деда Мороза</w:t>
            </w:r>
          </w:p>
        </w:tc>
      </w:tr>
      <w:tr w:rsidR="00C6205C" w:rsidRPr="00C6205C" w14:paraId="6FE57A23" w14:textId="77777777" w:rsidTr="00C6205C">
        <w:tc>
          <w:tcPr>
            <w:tcW w:w="817" w:type="dxa"/>
            <w:vMerge/>
            <w:shd w:val="clear" w:color="auto" w:fill="auto"/>
          </w:tcPr>
          <w:p w14:paraId="06E1712D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11BF8545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7B686B33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МАТЕРИ-</w:t>
            </w:r>
          </w:p>
        </w:tc>
      </w:tr>
      <w:tr w:rsidR="00C6205C" w:rsidRPr="00C6205C" w14:paraId="50BC2260" w14:textId="77777777" w:rsidTr="00C6205C">
        <w:tc>
          <w:tcPr>
            <w:tcW w:w="817" w:type="dxa"/>
            <w:vMerge/>
            <w:shd w:val="clear" w:color="auto" w:fill="auto"/>
          </w:tcPr>
          <w:p w14:paraId="518B7F3C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6F9CF7A3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73D5160F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День домашних животных</w:t>
            </w:r>
          </w:p>
        </w:tc>
      </w:tr>
      <w:tr w:rsidR="00C6205C" w:rsidRPr="00C6205C" w14:paraId="0DCAEAEE" w14:textId="77777777" w:rsidTr="00C6205C">
        <w:tc>
          <w:tcPr>
            <w:tcW w:w="817" w:type="dxa"/>
            <w:vMerge/>
            <w:shd w:val="clear" w:color="auto" w:fill="auto"/>
          </w:tcPr>
          <w:p w14:paraId="5C7FB07D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29A28FAA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5C6E47F2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205C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«Природа родного края</w:t>
            </w:r>
            <w:proofErr w:type="gramStart"/>
            <w:r w:rsidRPr="00C6205C">
              <w:rPr>
                <w:rFonts w:ascii="Times New Roman" w:eastAsia="Times New Roman" w:hAnsi="Times New Roman" w:cs="Times New Roman"/>
                <w:sz w:val="24"/>
                <w:szCs w:val="24"/>
              </w:rPr>
              <w:t>»,(</w:t>
            </w:r>
            <w:proofErr w:type="gramEnd"/>
          </w:p>
        </w:tc>
      </w:tr>
      <w:tr w:rsidR="00C6205C" w:rsidRPr="00C6205C" w14:paraId="577A60F7" w14:textId="77777777" w:rsidTr="00C6205C">
        <w:tc>
          <w:tcPr>
            <w:tcW w:w="817" w:type="dxa"/>
            <w:vMerge/>
            <w:shd w:val="clear" w:color="auto" w:fill="auto"/>
          </w:tcPr>
          <w:p w14:paraId="3CA36209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62F4C83D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63B2A53F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205C">
              <w:rPr>
                <w:rFonts w:ascii="Times New Roman" w:eastAsia="Symbol" w:hAnsi="Times New Roman" w:cs="Times New Roman"/>
                <w:sz w:val="24"/>
                <w:szCs w:val="24"/>
              </w:rPr>
              <w:t>Проведение творческого конкурса чтецов «Осень золотая».</w:t>
            </w:r>
          </w:p>
        </w:tc>
      </w:tr>
      <w:tr w:rsidR="00C6205C" w:rsidRPr="00C6205C" w14:paraId="5BA905F0" w14:textId="77777777" w:rsidTr="00C6205C">
        <w:tc>
          <w:tcPr>
            <w:tcW w:w="817" w:type="dxa"/>
            <w:vMerge/>
            <w:shd w:val="clear" w:color="auto" w:fill="auto"/>
          </w:tcPr>
          <w:p w14:paraId="0CE6BFF8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0B5F5793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63AF6B02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6205C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дорожной грамоты.</w:t>
            </w:r>
          </w:p>
        </w:tc>
      </w:tr>
      <w:tr w:rsidR="00C6205C" w:rsidRPr="00C6205C" w14:paraId="3906BA8F" w14:textId="77777777" w:rsidTr="00C6205C">
        <w:tc>
          <w:tcPr>
            <w:tcW w:w="817" w:type="dxa"/>
            <w:shd w:val="clear" w:color="auto" w:fill="auto"/>
          </w:tcPr>
          <w:p w14:paraId="7E55BCB3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A350A2D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14:paraId="1FD43099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Выставки</w:t>
            </w:r>
          </w:p>
        </w:tc>
        <w:tc>
          <w:tcPr>
            <w:tcW w:w="6061" w:type="dxa"/>
            <w:shd w:val="clear" w:color="auto" w:fill="auto"/>
          </w:tcPr>
          <w:p w14:paraId="2A5925AA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C6205C">
              <w:rPr>
                <w:rFonts w:ascii="Times New Roman" w:eastAsia="Times New Roman" w:hAnsi="Times New Roman" w:cs="Times New Roman"/>
                <w:sz w:val="24"/>
                <w:szCs w:val="24"/>
              </w:rPr>
              <w:t>омпозици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C620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6205C">
              <w:rPr>
                <w:rFonts w:ascii="Times New Roman" w:eastAsia="Times New Roman" w:hAnsi="Times New Roman" w:cs="Times New Roman"/>
                <w:sz w:val="24"/>
                <w:szCs w:val="24"/>
              </w:rPr>
              <w:t>ары Осени»</w:t>
            </w:r>
          </w:p>
        </w:tc>
      </w:tr>
      <w:tr w:rsidR="00C6205C" w:rsidRPr="00C6205C" w14:paraId="2763A32A" w14:textId="77777777" w:rsidTr="00C6205C">
        <w:tc>
          <w:tcPr>
            <w:tcW w:w="817" w:type="dxa"/>
            <w:vMerge w:val="restart"/>
            <w:shd w:val="clear" w:color="auto" w:fill="auto"/>
          </w:tcPr>
          <w:p w14:paraId="522FC495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14:paraId="0D9570A8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390F9F6B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«Подарок Деду Морозу»</w:t>
            </w:r>
          </w:p>
        </w:tc>
      </w:tr>
      <w:tr w:rsidR="00C6205C" w:rsidRPr="00C6205C" w14:paraId="20BE37BD" w14:textId="77777777" w:rsidTr="00C6205C">
        <w:tc>
          <w:tcPr>
            <w:tcW w:w="817" w:type="dxa"/>
            <w:vMerge/>
            <w:shd w:val="clear" w:color="auto" w:fill="auto"/>
          </w:tcPr>
          <w:p w14:paraId="34774D30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14:paraId="5FD8F67D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shd w:val="clear" w:color="auto" w:fill="auto"/>
          </w:tcPr>
          <w:p w14:paraId="21750143" w14:textId="77777777" w:rsidR="00C6205C" w:rsidRPr="00C6205C" w:rsidRDefault="00C6205C" w:rsidP="00C6205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ком</w:t>
            </w:r>
            <w:r w:rsidRPr="00C6205C">
              <w:rPr>
                <w:rFonts w:ascii="Times New Roman" w:hAnsi="Times New Roman" w:cs="Times New Roman"/>
                <w:sz w:val="24"/>
                <w:szCs w:val="24"/>
              </w:rPr>
              <w:t>позиция»</w:t>
            </w:r>
          </w:p>
        </w:tc>
      </w:tr>
    </w:tbl>
    <w:p w14:paraId="3C6D23AE" w14:textId="77777777" w:rsidR="00C6205C" w:rsidRPr="00C6205C" w:rsidRDefault="00C6205C" w:rsidP="00C6205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FE91C5" w14:textId="77777777" w:rsidR="006F30B5" w:rsidRDefault="006F30B5" w:rsidP="00E00ABB">
      <w:pPr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5E2AF7F3" w14:textId="77777777" w:rsidR="006F30B5" w:rsidRDefault="006F30B5" w:rsidP="00E00ABB">
      <w:pPr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317706C3" w14:textId="77777777" w:rsidR="006F30B5" w:rsidRDefault="006F30B5" w:rsidP="00E00ABB">
      <w:pPr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3E4B2661" w14:textId="77777777" w:rsidR="006F30B5" w:rsidRDefault="006F30B5" w:rsidP="00E00ABB">
      <w:pPr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640C3246" w14:textId="77777777" w:rsidR="006F30B5" w:rsidRDefault="006F30B5" w:rsidP="00E25AB3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42F19BDE" w14:textId="77777777" w:rsidR="001A7FBA" w:rsidRPr="00CB6778" w:rsidRDefault="001A7FBA" w:rsidP="00E00ABB">
      <w:pPr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1A7FB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Сводная диагностическая таблица усвоен</w:t>
      </w:r>
      <w:r w:rsidR="00E00AB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и</w:t>
      </w:r>
      <w:r w:rsidRPr="001A7FB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я разделов программы </w:t>
      </w:r>
      <w:proofErr w:type="spellStart"/>
      <w:r w:rsidRPr="001A7FB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обучающимисяд</w:t>
      </w:r>
      <w:proofErr w:type="spellEnd"/>
      <w:r w:rsidRPr="001A7FBA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/с «Колосок» Зерноградского района (за 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2 учебных</w:t>
      </w:r>
      <w:r w:rsidR="00CB6778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года).</w:t>
      </w:r>
    </w:p>
    <w:p w14:paraId="49F577D4" w14:textId="77777777" w:rsidR="001A7FBA" w:rsidRPr="001A7FBA" w:rsidRDefault="001A7FBA" w:rsidP="001A7FBA">
      <w:pPr>
        <w:rPr>
          <w:rFonts w:ascii="Times New Roman" w:eastAsia="Calibri" w:hAnsi="Times New Roman" w:cs="Times New Roman"/>
          <w:sz w:val="28"/>
          <w:szCs w:val="28"/>
        </w:rPr>
      </w:pPr>
      <w:r w:rsidRPr="001A7FBA">
        <w:rPr>
          <w:rFonts w:ascii="Times New Roman" w:eastAsia="Calibri" w:hAnsi="Times New Roman" w:cs="Times New Roman"/>
          <w:sz w:val="28"/>
          <w:szCs w:val="28"/>
        </w:rPr>
        <w:t>Педагогический мониторинг согласно ФГОС проводился по образовательным областям: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1A7FBA" w:rsidRPr="001A7FBA" w14:paraId="66AC4305" w14:textId="77777777" w:rsidTr="001A7FBA"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2D43C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lastRenderedPageBreak/>
              <w:t>годы</w:t>
            </w:r>
          </w:p>
        </w:tc>
        <w:tc>
          <w:tcPr>
            <w:tcW w:w="7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4E1EE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Образовательные области</w:t>
            </w:r>
          </w:p>
        </w:tc>
      </w:tr>
      <w:tr w:rsidR="001A7FBA" w:rsidRPr="001A7FBA" w14:paraId="77CCD8DD" w14:textId="77777777" w:rsidTr="006F30B5">
        <w:trPr>
          <w:cantSplit/>
          <w:trHeight w:val="2068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415AB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102ED1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E0DEC5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CEF30C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B4EF823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7F923C50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Социально-</w:t>
            </w:r>
          </w:p>
          <w:p w14:paraId="2820D4F5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Коммуникативное</w:t>
            </w:r>
          </w:p>
          <w:p w14:paraId="0E967347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3CD12E14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Познавательное</w:t>
            </w:r>
          </w:p>
          <w:p w14:paraId="3FE19373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4BE288FB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Художественно-</w:t>
            </w:r>
          </w:p>
          <w:p w14:paraId="4CADD5BB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 xml:space="preserve">эстетическое </w:t>
            </w:r>
          </w:p>
          <w:p w14:paraId="43ED4AE3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015ECC26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Речевое</w:t>
            </w:r>
          </w:p>
          <w:p w14:paraId="2CCA6D93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6CDA7AD7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  <w:p w14:paraId="14A778AA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 xml:space="preserve"> развитие</w:t>
            </w:r>
          </w:p>
        </w:tc>
      </w:tr>
      <w:tr w:rsidR="001A7FBA" w:rsidRPr="001A7FBA" w14:paraId="541F113A" w14:textId="77777777" w:rsidTr="00E00ABB">
        <w:trPr>
          <w:cantSplit/>
          <w:trHeight w:val="1019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7E97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2018-2019</w:t>
            </w:r>
          </w:p>
          <w:p w14:paraId="430D1456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7D20AE5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8E35B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В-53.3</w:t>
            </w:r>
          </w:p>
          <w:p w14:paraId="0A37170B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С-27.7</w:t>
            </w:r>
          </w:p>
          <w:p w14:paraId="7E7BB392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Н-19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4D92E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В-46</w:t>
            </w:r>
          </w:p>
          <w:p w14:paraId="512C9E57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С-33.8</w:t>
            </w:r>
          </w:p>
          <w:p w14:paraId="37C34746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Н-21.2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20FD6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В-40.9</w:t>
            </w:r>
          </w:p>
          <w:p w14:paraId="5376628D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С-42.9</w:t>
            </w:r>
          </w:p>
          <w:p w14:paraId="7FAFA4F1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Н-16.3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7BD12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В-38.7</w:t>
            </w:r>
          </w:p>
          <w:p w14:paraId="10FD1769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С-42.2</w:t>
            </w:r>
          </w:p>
          <w:p w14:paraId="5877CFA4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Н-19.1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59EC6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В-26.5</w:t>
            </w:r>
          </w:p>
          <w:p w14:paraId="6088BD63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С-63</w:t>
            </w:r>
          </w:p>
          <w:p w14:paraId="78D6664A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Н-10.5</w:t>
            </w:r>
          </w:p>
        </w:tc>
      </w:tr>
      <w:tr w:rsidR="001A7FBA" w:rsidRPr="001A7FBA" w14:paraId="3DA3C8FE" w14:textId="77777777" w:rsidTr="00E00ABB">
        <w:trPr>
          <w:cantSplit/>
          <w:trHeight w:val="977"/>
        </w:trPr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4D116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60BDD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В-52.5</w:t>
            </w:r>
          </w:p>
          <w:p w14:paraId="5B71F314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С-30.2</w:t>
            </w:r>
          </w:p>
          <w:p w14:paraId="3D871F48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Н-17.3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7DEE8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В-45.4</w:t>
            </w:r>
          </w:p>
          <w:p w14:paraId="25BF2447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С-33.6</w:t>
            </w:r>
          </w:p>
          <w:p w14:paraId="30DF81E6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Н-21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720AF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В-40.2</w:t>
            </w:r>
          </w:p>
          <w:p w14:paraId="1FFDA208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С-43.2</w:t>
            </w:r>
          </w:p>
          <w:p w14:paraId="603DD92E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Н-16.6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1B678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В-36.8</w:t>
            </w:r>
          </w:p>
          <w:p w14:paraId="0581DDA2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С-41.8</w:t>
            </w:r>
          </w:p>
          <w:p w14:paraId="622040A1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Н-21.4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C43D9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В-37.</w:t>
            </w:r>
          </w:p>
          <w:p w14:paraId="10A389C4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С-54</w:t>
            </w:r>
          </w:p>
          <w:p w14:paraId="6CE8E4F0" w14:textId="77777777" w:rsidR="001A7FBA" w:rsidRPr="001A7FBA" w:rsidRDefault="001A7FBA" w:rsidP="001A7FBA">
            <w:pPr>
              <w:rPr>
                <w:rFonts w:ascii="Times New Roman" w:hAnsi="Times New Roman"/>
                <w:sz w:val="24"/>
                <w:szCs w:val="24"/>
              </w:rPr>
            </w:pPr>
            <w:r w:rsidRPr="001A7FBA">
              <w:rPr>
                <w:rFonts w:ascii="Times New Roman" w:hAnsi="Times New Roman"/>
                <w:sz w:val="24"/>
                <w:szCs w:val="24"/>
              </w:rPr>
              <w:t>Н-9</w:t>
            </w:r>
          </w:p>
        </w:tc>
      </w:tr>
    </w:tbl>
    <w:p w14:paraId="4F629136" w14:textId="77777777" w:rsidR="001A7FBA" w:rsidRPr="00CB6778" w:rsidRDefault="001A7FBA" w:rsidP="001A7F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– высокий уровень, С – средний, Н - низкий</w:t>
      </w:r>
    </w:p>
    <w:p w14:paraId="1369B5C3" w14:textId="77777777" w:rsidR="00E00ABB" w:rsidRDefault="00E00ABB" w:rsidP="00C6205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96EB7F4" w14:textId="77777777" w:rsidR="001A7FBA" w:rsidRPr="001A7FBA" w:rsidRDefault="001A7FBA" w:rsidP="00C6205C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7FBA">
        <w:rPr>
          <w:rFonts w:ascii="Times New Roman" w:eastAsia="Calibri" w:hAnsi="Times New Roman" w:cs="Times New Roman"/>
          <w:b/>
          <w:sz w:val="28"/>
          <w:szCs w:val="28"/>
        </w:rPr>
        <w:t>Преемственность</w:t>
      </w:r>
    </w:p>
    <w:p w14:paraId="0793FBBD" w14:textId="77777777" w:rsidR="00C6205C" w:rsidRDefault="001A7FBA" w:rsidP="00CB67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C6205C">
        <w:rPr>
          <w:rFonts w:ascii="Times New Roman" w:eastAsia="Calibri" w:hAnsi="Times New Roman" w:cs="Times New Roman"/>
          <w:sz w:val="28"/>
          <w:szCs w:val="28"/>
        </w:rPr>
        <w:t xml:space="preserve">В детском саду налажена преемственная связь с </w:t>
      </w:r>
      <w:proofErr w:type="spellStart"/>
      <w:r w:rsidR="00C6205C">
        <w:rPr>
          <w:rFonts w:ascii="Times New Roman" w:eastAsia="Calibri" w:hAnsi="Times New Roman" w:cs="Times New Roman"/>
          <w:sz w:val="28"/>
          <w:szCs w:val="28"/>
        </w:rPr>
        <w:t>Конзаводской</w:t>
      </w:r>
      <w:proofErr w:type="spellEnd"/>
      <w:r w:rsidR="00C6205C">
        <w:rPr>
          <w:rFonts w:ascii="Times New Roman" w:eastAsia="Calibri" w:hAnsi="Times New Roman" w:cs="Times New Roman"/>
          <w:sz w:val="28"/>
          <w:szCs w:val="28"/>
        </w:rPr>
        <w:t xml:space="preserve"> МБОУ СОШ имени Героя РФ Зозуля А.С. Мы о</w:t>
      </w:r>
      <w:r w:rsidR="00C6205C" w:rsidRPr="00E85037">
        <w:rPr>
          <w:rFonts w:ascii="Times New Roman" w:eastAsia="Calibri" w:hAnsi="Times New Roman" w:cs="Times New Roman"/>
          <w:sz w:val="28"/>
          <w:szCs w:val="28"/>
        </w:rPr>
        <w:t>тслеживаем результаты обучения детей в школе</w:t>
      </w:r>
      <w:r w:rsidR="00C6205C">
        <w:rPr>
          <w:rFonts w:ascii="Times New Roman" w:eastAsia="Calibri" w:hAnsi="Times New Roman" w:cs="Times New Roman"/>
          <w:sz w:val="28"/>
          <w:szCs w:val="28"/>
        </w:rPr>
        <w:t>, п</w:t>
      </w:r>
      <w:r w:rsidR="00C6205C" w:rsidRPr="00E85037">
        <w:rPr>
          <w:rFonts w:ascii="Times New Roman" w:eastAsia="Calibri" w:hAnsi="Times New Roman" w:cs="Times New Roman"/>
          <w:sz w:val="28"/>
          <w:szCs w:val="28"/>
        </w:rPr>
        <w:t>оддерживаем связ</w:t>
      </w:r>
      <w:r w:rsidR="00C6205C">
        <w:rPr>
          <w:rFonts w:ascii="Times New Roman" w:eastAsia="Calibri" w:hAnsi="Times New Roman" w:cs="Times New Roman"/>
          <w:sz w:val="28"/>
          <w:szCs w:val="28"/>
        </w:rPr>
        <w:t>ь</w:t>
      </w:r>
      <w:r w:rsidR="00C6205C" w:rsidRPr="00E85037">
        <w:rPr>
          <w:rFonts w:ascii="Times New Roman" w:eastAsia="Calibri" w:hAnsi="Times New Roman" w:cs="Times New Roman"/>
          <w:sz w:val="28"/>
          <w:szCs w:val="28"/>
        </w:rPr>
        <w:t xml:space="preserve"> с учителями </w:t>
      </w:r>
      <w:proofErr w:type="gramStart"/>
      <w:r w:rsidR="00C6205C" w:rsidRPr="00E85037">
        <w:rPr>
          <w:rFonts w:ascii="Times New Roman" w:eastAsia="Calibri" w:hAnsi="Times New Roman" w:cs="Times New Roman"/>
          <w:sz w:val="28"/>
          <w:szCs w:val="28"/>
        </w:rPr>
        <w:t>начальных  классов</w:t>
      </w:r>
      <w:proofErr w:type="gramEnd"/>
      <w:r w:rsidR="00C6205C" w:rsidRPr="00E85037">
        <w:rPr>
          <w:rFonts w:ascii="Times New Roman" w:eastAsia="Calibri" w:hAnsi="Times New Roman" w:cs="Times New Roman"/>
          <w:sz w:val="28"/>
          <w:szCs w:val="28"/>
        </w:rPr>
        <w:t xml:space="preserve">, которые отмечают, что у детей из нашего сада сформирован достаточный уровень учебной деятельности, имеется большой потенциал интеллектуальных и организаторских способностей. </w:t>
      </w:r>
      <w:r w:rsidR="00C6205C">
        <w:rPr>
          <w:rFonts w:ascii="Times New Roman" w:eastAsia="Calibri" w:hAnsi="Times New Roman" w:cs="Times New Roman"/>
          <w:sz w:val="28"/>
          <w:szCs w:val="28"/>
        </w:rPr>
        <w:t xml:space="preserve">К сожалению, в 2020 году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из-за пандемии, </w:t>
      </w:r>
      <w:r w:rsidR="00C6205C">
        <w:rPr>
          <w:rFonts w:ascii="Times New Roman" w:eastAsia="Calibri" w:hAnsi="Times New Roman" w:cs="Times New Roman"/>
          <w:sz w:val="28"/>
          <w:szCs w:val="28"/>
        </w:rPr>
        <w:t xml:space="preserve">мы не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смогли поздравить </w:t>
      </w:r>
      <w:r w:rsidR="00C6205C">
        <w:rPr>
          <w:rFonts w:ascii="Times New Roman" w:eastAsia="Calibri" w:hAnsi="Times New Roman" w:cs="Times New Roman"/>
          <w:sz w:val="28"/>
          <w:szCs w:val="28"/>
        </w:rPr>
        <w:t>на линейке 1 сентября наши</w:t>
      </w:r>
      <w:r>
        <w:rPr>
          <w:rFonts w:ascii="Times New Roman" w:eastAsia="Calibri" w:hAnsi="Times New Roman" w:cs="Times New Roman"/>
          <w:sz w:val="28"/>
          <w:szCs w:val="28"/>
        </w:rPr>
        <w:t>х выпускников</w:t>
      </w:r>
      <w:r w:rsidR="00C6205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Надеемся, что до конца учебного года можно будет поприсутствовать у них на уроках! </w:t>
      </w:r>
      <w:r w:rsidR="00C6205C" w:rsidRPr="00E85037">
        <w:rPr>
          <w:rFonts w:ascii="Times New Roman" w:eastAsia="Calibri" w:hAnsi="Times New Roman" w:cs="Times New Roman"/>
          <w:sz w:val="28"/>
          <w:szCs w:val="28"/>
        </w:rPr>
        <w:t>Наше дошкольное учреждение рассматривает готовность реб</w:t>
      </w:r>
      <w:r w:rsidR="00C6205C">
        <w:rPr>
          <w:rFonts w:ascii="Times New Roman" w:eastAsia="Calibri" w:hAnsi="Times New Roman" w:cs="Times New Roman"/>
          <w:sz w:val="28"/>
          <w:szCs w:val="28"/>
        </w:rPr>
        <w:t>енка к</w:t>
      </w:r>
      <w:r w:rsidR="00C6205C" w:rsidRPr="00E85037">
        <w:rPr>
          <w:rFonts w:ascii="Times New Roman" w:eastAsia="Calibri" w:hAnsi="Times New Roman" w:cs="Times New Roman"/>
          <w:sz w:val="28"/>
          <w:szCs w:val="28"/>
        </w:rPr>
        <w:t xml:space="preserve">  школьному обучению, прежде всего, как общую его готовность, включающую в себя физическую, личностную, интеллектуальную. Это позволяет школе опираться на развитие ребенка, полученное в нашем дошкольном учреждении</w:t>
      </w:r>
      <w:r w:rsidR="00C6205C">
        <w:rPr>
          <w:rFonts w:ascii="Times New Roman" w:eastAsia="Calibri" w:hAnsi="Times New Roman" w:cs="Times New Roman"/>
          <w:sz w:val="28"/>
          <w:szCs w:val="28"/>
        </w:rPr>
        <w:t>,</w:t>
      </w:r>
      <w:r w:rsidR="00C6205C" w:rsidRPr="00E85037">
        <w:rPr>
          <w:rFonts w:ascii="Times New Roman" w:eastAsia="Calibri" w:hAnsi="Times New Roman" w:cs="Times New Roman"/>
          <w:sz w:val="28"/>
          <w:szCs w:val="28"/>
        </w:rPr>
        <w:t xml:space="preserve"> и последовательно про</w:t>
      </w:r>
      <w:r w:rsidR="00CB6778">
        <w:rPr>
          <w:rFonts w:ascii="Times New Roman" w:eastAsia="Calibri" w:hAnsi="Times New Roman" w:cs="Times New Roman"/>
          <w:sz w:val="28"/>
          <w:szCs w:val="28"/>
        </w:rPr>
        <w:t>должать педагогический процесс.</w:t>
      </w:r>
    </w:p>
    <w:p w14:paraId="532D2AF2" w14:textId="77777777" w:rsidR="00E00ABB" w:rsidRDefault="00E00ABB" w:rsidP="00CB67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D562FB" w14:textId="77777777" w:rsidR="00E00ABB" w:rsidRDefault="00E00ABB" w:rsidP="00CB67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42DB39" w14:textId="77777777" w:rsidR="00E00ABB" w:rsidRDefault="00E00ABB" w:rsidP="00CB67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E101B4" w14:textId="77777777" w:rsidR="00E00ABB" w:rsidRPr="00CB6778" w:rsidRDefault="00E00ABB" w:rsidP="00CB677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0B5B17" w14:textId="77777777" w:rsidR="00E25AB3" w:rsidRDefault="00E25AB3" w:rsidP="001A7FB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14:paraId="1BB24F35" w14:textId="77777777" w:rsidR="001A7FBA" w:rsidRPr="001A7FBA" w:rsidRDefault="001A7FBA" w:rsidP="001A7FB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A7FBA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Методические мероприятия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7336"/>
      </w:tblGrid>
      <w:tr w:rsidR="001A7FBA" w:rsidRPr="001A7FBA" w14:paraId="0A5B457C" w14:textId="77777777" w:rsidTr="00E00ABB">
        <w:tc>
          <w:tcPr>
            <w:tcW w:w="392" w:type="dxa"/>
            <w:shd w:val="clear" w:color="auto" w:fill="auto"/>
          </w:tcPr>
          <w:p w14:paraId="22957388" w14:textId="77777777" w:rsidR="001A7FBA" w:rsidRPr="001A7FBA" w:rsidRDefault="001A7FBA" w:rsidP="006F30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1843" w:type="dxa"/>
            <w:shd w:val="clear" w:color="auto" w:fill="auto"/>
          </w:tcPr>
          <w:p w14:paraId="5A7DE2A0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7336" w:type="dxa"/>
            <w:shd w:val="clear" w:color="auto" w:fill="auto"/>
          </w:tcPr>
          <w:p w14:paraId="2A6BF323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1A7FBA" w:rsidRPr="001A7FBA" w14:paraId="23A0C007" w14:textId="77777777" w:rsidTr="00E00ABB">
        <w:trPr>
          <w:trHeight w:val="1160"/>
        </w:trPr>
        <w:tc>
          <w:tcPr>
            <w:tcW w:w="392" w:type="dxa"/>
            <w:shd w:val="clear" w:color="auto" w:fill="auto"/>
          </w:tcPr>
          <w:p w14:paraId="6A854943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1658776B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AEA02CF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Педагогические советы</w:t>
            </w:r>
          </w:p>
        </w:tc>
        <w:tc>
          <w:tcPr>
            <w:tcW w:w="7336" w:type="dxa"/>
            <w:shd w:val="clear" w:color="auto" w:fill="auto"/>
          </w:tcPr>
          <w:p w14:paraId="5E7AAF37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. Педагогический совет №1 «Цели и задачи МБДОУ детского сада на 2020-2021</w:t>
            </w:r>
            <w:r w:rsidRPr="001A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год. Обсуждение и утверждения  годового плана и других нормативных документов на новый уч. год ».</w:t>
            </w:r>
            <w:r w:rsidRPr="001A7FB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</w:p>
        </w:tc>
      </w:tr>
      <w:tr w:rsidR="001A7FBA" w:rsidRPr="001A7FBA" w14:paraId="22485792" w14:textId="77777777" w:rsidTr="00E00ABB">
        <w:tc>
          <w:tcPr>
            <w:tcW w:w="392" w:type="dxa"/>
            <w:shd w:val="clear" w:color="auto" w:fill="auto"/>
          </w:tcPr>
          <w:p w14:paraId="68F3875C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19CC4D0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auto"/>
          </w:tcPr>
          <w:p w14:paraId="56374B15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педсовета №2 «</w:t>
            </w:r>
            <w:r w:rsidRPr="001A7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Использование интеллектуальных игр в совместной деятельности</w:t>
            </w: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A7FBA" w:rsidRPr="001A7FBA" w14:paraId="25EB6B48" w14:textId="77777777" w:rsidTr="00E00ABB">
        <w:tc>
          <w:tcPr>
            <w:tcW w:w="392" w:type="dxa"/>
            <w:shd w:val="clear" w:color="auto" w:fill="auto"/>
          </w:tcPr>
          <w:p w14:paraId="4C5447F1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858C277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auto"/>
          </w:tcPr>
          <w:p w14:paraId="602927DE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A7FBA" w:rsidRPr="001A7FBA" w14:paraId="1378042B" w14:textId="77777777" w:rsidTr="00E00ABB">
        <w:tc>
          <w:tcPr>
            <w:tcW w:w="392" w:type="dxa"/>
            <w:shd w:val="clear" w:color="auto" w:fill="auto"/>
          </w:tcPr>
          <w:p w14:paraId="537F77C1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5C2215B5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Семинары</w:t>
            </w:r>
          </w:p>
        </w:tc>
        <w:tc>
          <w:tcPr>
            <w:tcW w:w="7336" w:type="dxa"/>
            <w:shd w:val="clear" w:color="auto" w:fill="auto"/>
          </w:tcPr>
          <w:p w14:paraId="22A79E7E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1A7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Семинар для педагогов</w:t>
            </w: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1A7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Использование интеллектуальных игр в совместной деятельности</w:t>
            </w: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A7FBA" w:rsidRPr="001A7FBA" w14:paraId="68234ADB" w14:textId="77777777" w:rsidTr="00E00ABB">
        <w:tc>
          <w:tcPr>
            <w:tcW w:w="392" w:type="dxa"/>
            <w:vMerge w:val="restart"/>
            <w:shd w:val="clear" w:color="auto" w:fill="auto"/>
          </w:tcPr>
          <w:p w14:paraId="7E44A887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2B024B1D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7336" w:type="dxa"/>
            <w:shd w:val="clear" w:color="auto" w:fill="auto"/>
          </w:tcPr>
          <w:p w14:paraId="12086BFC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  для</w:t>
            </w:r>
            <w:proofErr w:type="gramEnd"/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воспитателей «</w:t>
            </w:r>
            <w:r w:rsidRPr="001A7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работы в ДОУ по созданию оптимальной предметно-пространственной среды.</w:t>
            </w: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A7FBA" w:rsidRPr="001A7FBA" w14:paraId="54EC999D" w14:textId="77777777" w:rsidTr="00E00ABB">
        <w:trPr>
          <w:trHeight w:val="605"/>
        </w:trPr>
        <w:tc>
          <w:tcPr>
            <w:tcW w:w="392" w:type="dxa"/>
            <w:vMerge/>
            <w:shd w:val="clear" w:color="auto" w:fill="auto"/>
          </w:tcPr>
          <w:p w14:paraId="2CFBA91F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4D93E3E0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auto"/>
          </w:tcPr>
          <w:p w14:paraId="3D99EB81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«Профилактика простудных заболеваний».</w:t>
            </w:r>
          </w:p>
        </w:tc>
      </w:tr>
      <w:tr w:rsidR="001A7FBA" w:rsidRPr="001A7FBA" w14:paraId="30DD2E53" w14:textId="77777777" w:rsidTr="00E00ABB">
        <w:trPr>
          <w:trHeight w:val="623"/>
        </w:trPr>
        <w:tc>
          <w:tcPr>
            <w:tcW w:w="392" w:type="dxa"/>
            <w:vMerge/>
            <w:shd w:val="clear" w:color="auto" w:fill="auto"/>
          </w:tcPr>
          <w:p w14:paraId="13CE0F81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633577D1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auto"/>
          </w:tcPr>
          <w:p w14:paraId="1542705C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</w:t>
            </w:r>
            <w:proofErr w:type="spellStart"/>
            <w:r w:rsidRPr="001A7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Интеллектуальне</w:t>
            </w:r>
            <w:proofErr w:type="spellEnd"/>
            <w:r w:rsidRPr="001A7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игры в совместной деятельности воспитателя с детьми</w:t>
            </w: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A7FBA" w:rsidRPr="001A7FBA" w14:paraId="1FA67C7C" w14:textId="77777777" w:rsidTr="00E00ABB">
        <w:trPr>
          <w:trHeight w:val="481"/>
        </w:trPr>
        <w:tc>
          <w:tcPr>
            <w:tcW w:w="392" w:type="dxa"/>
            <w:shd w:val="clear" w:color="auto" w:fill="auto"/>
          </w:tcPr>
          <w:p w14:paraId="3046E2C5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A767762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auto"/>
          </w:tcPr>
          <w:p w14:paraId="1DCEBFF3" w14:textId="77777777" w:rsidR="001A7FBA" w:rsidRPr="001A7FBA" w:rsidRDefault="001A7FBA" w:rsidP="001A7FB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заболевания коронавирусной инфекцией</w:t>
            </w:r>
          </w:p>
        </w:tc>
      </w:tr>
      <w:tr w:rsidR="001A7FBA" w:rsidRPr="001A7FBA" w14:paraId="0BE11F3C" w14:textId="77777777" w:rsidTr="00E00ABB">
        <w:trPr>
          <w:trHeight w:val="325"/>
        </w:trPr>
        <w:tc>
          <w:tcPr>
            <w:tcW w:w="392" w:type="dxa"/>
            <w:vMerge w:val="restart"/>
            <w:shd w:val="clear" w:color="auto" w:fill="auto"/>
          </w:tcPr>
          <w:p w14:paraId="51026528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63EF8DA4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7FBA">
              <w:rPr>
                <w:rFonts w:ascii="Times New Roman" w:hAnsi="Times New Roman" w:cs="Times New Roman"/>
                <w:sz w:val="24"/>
                <w:szCs w:val="24"/>
              </w:rPr>
              <w:t>Совещания</w:t>
            </w:r>
          </w:p>
        </w:tc>
        <w:tc>
          <w:tcPr>
            <w:tcW w:w="7336" w:type="dxa"/>
            <w:shd w:val="clear" w:color="auto" w:fill="auto"/>
          </w:tcPr>
          <w:p w14:paraId="7819ABCF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Совета Управления «Определение перспективы направлений функционирования и развития МБДОУ»</w:t>
            </w:r>
          </w:p>
        </w:tc>
      </w:tr>
      <w:tr w:rsidR="001A7FBA" w:rsidRPr="001A7FBA" w14:paraId="0E670BBC" w14:textId="77777777" w:rsidTr="00E00ABB">
        <w:trPr>
          <w:trHeight w:val="416"/>
        </w:trPr>
        <w:tc>
          <w:tcPr>
            <w:tcW w:w="392" w:type="dxa"/>
            <w:vMerge/>
            <w:shd w:val="clear" w:color="auto" w:fill="auto"/>
          </w:tcPr>
          <w:p w14:paraId="5677FE29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545E6208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auto"/>
          </w:tcPr>
          <w:p w14:paraId="43E39F67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</w:t>
            </w:r>
            <w:proofErr w:type="spellStart"/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общесадовского</w:t>
            </w:r>
            <w:proofErr w:type="spellEnd"/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родительского комитета «Избрание председателя. Утверждение плана работы 2020-2021</w:t>
            </w:r>
            <w:r w:rsidRPr="001A7F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учебный год»</w:t>
            </w:r>
          </w:p>
        </w:tc>
      </w:tr>
      <w:tr w:rsidR="001A7FBA" w:rsidRPr="001A7FBA" w14:paraId="033DFB00" w14:textId="77777777" w:rsidTr="00E00ABB">
        <w:tc>
          <w:tcPr>
            <w:tcW w:w="392" w:type="dxa"/>
            <w:shd w:val="clear" w:color="auto" w:fill="auto"/>
          </w:tcPr>
          <w:p w14:paraId="2239F28E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41B0176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6" w:type="dxa"/>
            <w:shd w:val="clear" w:color="auto" w:fill="auto"/>
          </w:tcPr>
          <w:p w14:paraId="3B13D778" w14:textId="77777777" w:rsidR="001A7FBA" w:rsidRPr="001A7FBA" w:rsidRDefault="001A7FBA" w:rsidP="001A7F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Совещание </w:t>
            </w:r>
            <w:proofErr w:type="spellStart"/>
            <w:proofErr w:type="gramStart"/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>пед.кадров</w:t>
            </w:r>
            <w:proofErr w:type="spellEnd"/>
            <w:proofErr w:type="gramEnd"/>
            <w:r w:rsidRPr="001A7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заведующем ДОУ.(ежемесячно)</w:t>
            </w:r>
          </w:p>
        </w:tc>
      </w:tr>
    </w:tbl>
    <w:p w14:paraId="7BD2F1C2" w14:textId="77777777" w:rsidR="001A7FBA" w:rsidRPr="001A7FBA" w:rsidRDefault="001A7FBA" w:rsidP="001A7FBA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14:paraId="6691999C" w14:textId="77777777" w:rsidR="001A7FBA" w:rsidRPr="001A7FBA" w:rsidRDefault="001A7FBA" w:rsidP="001A7FB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7FBA">
        <w:rPr>
          <w:rFonts w:ascii="Times New Roman" w:eastAsia="Calibri" w:hAnsi="Times New Roman" w:cs="Times New Roman"/>
          <w:b/>
          <w:sz w:val="28"/>
          <w:szCs w:val="28"/>
        </w:rPr>
        <w:t>Вывод:</w:t>
      </w:r>
    </w:p>
    <w:p w14:paraId="7ABEE96F" w14:textId="77777777" w:rsidR="001A7FBA" w:rsidRPr="006F30B5" w:rsidRDefault="001A7FBA" w:rsidP="006F3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FBA">
        <w:rPr>
          <w:rFonts w:ascii="Times New Roman" w:eastAsia="Calibri" w:hAnsi="Times New Roman" w:cs="Times New Roman"/>
          <w:sz w:val="28"/>
          <w:szCs w:val="28"/>
        </w:rPr>
        <w:t>Методическая работа в ДОУ в целом проводится согласно годовому плану.</w:t>
      </w:r>
      <w:r w:rsidR="006418F5" w:rsidRPr="006418F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418F5" w:rsidRPr="00C6205C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деятельность в ДОУ реализуется на достаточном </w:t>
      </w:r>
      <w:r w:rsidR="006418F5">
        <w:rPr>
          <w:rFonts w:ascii="Times New Roman" w:eastAsia="Calibri" w:hAnsi="Times New Roman" w:cs="Times New Roman"/>
          <w:sz w:val="28"/>
          <w:szCs w:val="28"/>
        </w:rPr>
        <w:t>уровне</w:t>
      </w:r>
      <w:r w:rsidR="006418F5" w:rsidRPr="00C6205C">
        <w:rPr>
          <w:rFonts w:ascii="Times New Roman" w:eastAsia="Calibri" w:hAnsi="Times New Roman" w:cs="Times New Roman"/>
          <w:sz w:val="28"/>
          <w:szCs w:val="28"/>
        </w:rPr>
        <w:t xml:space="preserve">. У </w:t>
      </w:r>
      <w:r w:rsidR="006418F5" w:rsidRPr="00C6205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повысилось стремление к активной деятельности. Они стремятся к самостоятельности и уже сейчас спосо</w:t>
      </w:r>
      <w:r w:rsidR="006F30B5">
        <w:rPr>
          <w:rFonts w:ascii="Times New Roman" w:eastAsia="Times New Roman" w:hAnsi="Times New Roman" w:cs="Times New Roman"/>
          <w:sz w:val="28"/>
          <w:szCs w:val="28"/>
          <w:lang w:eastAsia="ru-RU"/>
        </w:rPr>
        <w:t>бны решать проблемные ситуации.</w:t>
      </w:r>
    </w:p>
    <w:p w14:paraId="090E3985" w14:textId="77777777" w:rsidR="00E85037" w:rsidRPr="00972059" w:rsidRDefault="006418F5" w:rsidP="00E85037">
      <w:pPr>
        <w:spacing w:after="0" w:line="240" w:lineRule="auto"/>
        <w:ind w:right="-3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4. </w:t>
      </w:r>
      <w:r w:rsidR="007135B5" w:rsidRPr="0090402E">
        <w:rPr>
          <w:rFonts w:ascii="Times New Roman" w:hAnsi="Times New Roman" w:cs="Times New Roman"/>
          <w:b/>
          <w:sz w:val="28"/>
        </w:rPr>
        <w:t xml:space="preserve"> </w:t>
      </w:r>
      <w:r w:rsidR="00E85037" w:rsidRPr="00972059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Оценка материально-технической базы</w:t>
      </w:r>
    </w:p>
    <w:p w14:paraId="01C14FE7" w14:textId="77777777" w:rsidR="00E00ABB" w:rsidRDefault="00E85037" w:rsidP="00E00ABB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д/с «Колосок»  размещается в 2-х-этажном здании. Для организации и ведения образовательного процесса в нашем учреждении оборудованы и функционируют следующие специализированные помещения для работы воспитателей и специалистов: групповые комнаты - 3; музыкальный зал – 1; зал для проведения занятий по физической культуре – 1.</w:t>
      </w:r>
      <w:r w:rsidR="00E00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0230750" w14:textId="77777777" w:rsidR="00E85037" w:rsidRPr="00972059" w:rsidRDefault="00E85037" w:rsidP="00E00ABB">
      <w:pPr>
        <w:spacing w:after="0" w:line="24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учреждения по периметру ограждена забором</w:t>
      </w:r>
      <w:r w:rsidRPr="009720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</w:t>
      </w: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t>ыделяются следующие функциональные зоны: игровая зона - 4 групповых площадок для каждой группы; спортивная зона.</w:t>
      </w:r>
    </w:p>
    <w:p w14:paraId="0ADC8353" w14:textId="77777777" w:rsidR="00E85037" w:rsidRPr="00972059" w:rsidRDefault="00E85037" w:rsidP="00E85037">
      <w:pPr>
        <w:spacing w:after="0" w:line="240" w:lineRule="auto"/>
        <w:ind w:firstLine="4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безопасного пребывания детей, во всех помещениях установлена противопожарная электронная система. Для всех помещений имеется схема эвакуации. Комплексная безопасность в образовательной организации рассматривается как совокупность мер и мероприятий, осуществляемых во взаимодействии с органами власти, правоохранительными структурами, другими вспомогательными службами и общественными организациями, обеспечения безопасного функционирования образовательного учреждения, а также готовности сотрудников и обучающихся к рациональным действиям в чрезвычайных ситуациях.</w:t>
      </w:r>
    </w:p>
    <w:p w14:paraId="48A6C9EA" w14:textId="77777777" w:rsidR="00E85037" w:rsidRPr="00972059" w:rsidRDefault="00E85037" w:rsidP="00E85037">
      <w:pPr>
        <w:tabs>
          <w:tab w:val="left" w:pos="7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ДОУ реализуются Паспорт антитеррористической защищенности и Паспорт комплексной безопасности, где определены системы оборудования </w:t>
      </w: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обеспечения безопасности всех участников образовательного процесса и системы передачи сигналов для быстрого реагирования служб безопасности.</w:t>
      </w:r>
    </w:p>
    <w:p w14:paraId="419CE9C7" w14:textId="77777777" w:rsidR="00E85037" w:rsidRPr="00972059" w:rsidRDefault="00E85037" w:rsidP="00E85037">
      <w:pPr>
        <w:tabs>
          <w:tab w:val="left" w:pos="7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осуществления образовательного процесса в ДОУ создана полифункциональная </w:t>
      </w:r>
      <w:r w:rsidRPr="0097205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развивающая предметно-пространственная среда</w:t>
      </w:r>
      <w:r w:rsidRPr="009720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отвечающая требованиям ФГОС ДО. Развивающая предметная среда оборудована с учётом возрастных особенностей детей. Игровые и наглядные пособия, учебные материалы соответствуют современным психолого-педагогическим требованиям.</w:t>
      </w:r>
    </w:p>
    <w:p w14:paraId="3BC153FB" w14:textId="77777777" w:rsidR="00E85037" w:rsidRPr="00972059" w:rsidRDefault="00E85037" w:rsidP="00E85037">
      <w:pPr>
        <w:spacing w:after="0" w:line="240" w:lineRule="auto"/>
        <w:ind w:left="8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помещения обеспечены мебелью, игровым оборудованием, дидактическим материалом, развивающими играми в достаточном количестве, в соответствии с возрастом детей и ФГОС ДО. Оборудование легко трансформируется и безопасно в использовании. Развивающая среда групп постоянно обновляется в соответствии с комплексно-тематическим планированием педагогов, обеспечивает все условия для организации разнообразных видов детской деятельности, с учетом интересов детей.</w:t>
      </w:r>
    </w:p>
    <w:p w14:paraId="02BF921D" w14:textId="77777777" w:rsidR="00E85037" w:rsidRPr="00972059" w:rsidRDefault="00E85037" w:rsidP="00E85037">
      <w:pPr>
        <w:spacing w:after="0" w:line="240" w:lineRule="auto"/>
        <w:ind w:left="8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Созданные необходимые условия использования информационно-коммуникационных технологий (ИКТ) помогают педагогам активно создавать и использовать в совместной образовательной деятельности инновационные образовательные технологии.</w:t>
      </w:r>
    </w:p>
    <w:p w14:paraId="0A55126B" w14:textId="77777777" w:rsidR="00E00ABB" w:rsidRPr="006F30B5" w:rsidRDefault="00E85037" w:rsidP="006F30B5">
      <w:pPr>
        <w:spacing w:after="0" w:line="240" w:lineRule="auto"/>
        <w:ind w:left="8" w:firstLine="360"/>
        <w:jc w:val="both"/>
        <w:rPr>
          <w:rFonts w:ascii="Times New Roman" w:hAnsi="Times New Roman" w:cs="Times New Roman"/>
          <w:sz w:val="28"/>
        </w:rPr>
      </w:pPr>
      <w:r w:rsidRPr="009720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97205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</w:t>
      </w:r>
      <w:r w:rsidR="002925F3">
        <w:rPr>
          <w:rFonts w:ascii="Times New Roman" w:hAnsi="Times New Roman" w:cs="Times New Roman"/>
          <w:sz w:val="28"/>
        </w:rPr>
        <w:t xml:space="preserve"> </w:t>
      </w:r>
    </w:p>
    <w:p w14:paraId="7CB048F8" w14:textId="77777777" w:rsidR="002E735E" w:rsidRPr="00BB74E5" w:rsidRDefault="00631162" w:rsidP="00BB74E5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BB74E5">
        <w:rPr>
          <w:rFonts w:ascii="Times New Roman" w:hAnsi="Times New Roman" w:cs="Times New Roman"/>
          <w:b/>
          <w:sz w:val="28"/>
        </w:rPr>
        <w:t>Оснащенность развивающей предметно-пространственной среды</w:t>
      </w:r>
      <w:r w:rsidR="00BB74E5" w:rsidRPr="00BB74E5">
        <w:rPr>
          <w:rFonts w:ascii="Times New Roman" w:hAnsi="Times New Roman" w:cs="Times New Roman"/>
          <w:b/>
          <w:sz w:val="28"/>
        </w:rPr>
        <w:t xml:space="preserve"> МБДОУ</w:t>
      </w:r>
    </w:p>
    <w:tbl>
      <w:tblPr>
        <w:tblStyle w:val="a7"/>
        <w:tblW w:w="9574" w:type="dxa"/>
        <w:tblLayout w:type="fixed"/>
        <w:tblLook w:val="04A0" w:firstRow="1" w:lastRow="0" w:firstColumn="1" w:lastColumn="0" w:noHBand="0" w:noVBand="1"/>
      </w:tblPr>
      <w:tblGrid>
        <w:gridCol w:w="1668"/>
        <w:gridCol w:w="192"/>
        <w:gridCol w:w="6"/>
        <w:gridCol w:w="2353"/>
        <w:gridCol w:w="1701"/>
        <w:gridCol w:w="65"/>
        <w:gridCol w:w="6"/>
        <w:gridCol w:w="3583"/>
      </w:tblGrid>
      <w:tr w:rsidR="00631162" w14:paraId="67760E91" w14:textId="77777777" w:rsidTr="00E00ABB">
        <w:tc>
          <w:tcPr>
            <w:tcW w:w="1866" w:type="dxa"/>
            <w:gridSpan w:val="3"/>
          </w:tcPr>
          <w:p w14:paraId="11EC4879" w14:textId="77777777" w:rsidR="00631162" w:rsidRPr="00631162" w:rsidRDefault="00631162" w:rsidP="009040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31162">
              <w:rPr>
                <w:rFonts w:ascii="Times New Roman" w:hAnsi="Times New Roman" w:cs="Times New Roman"/>
                <w:sz w:val="28"/>
              </w:rPr>
              <w:t>Вид помещения</w:t>
            </w:r>
          </w:p>
        </w:tc>
        <w:tc>
          <w:tcPr>
            <w:tcW w:w="4054" w:type="dxa"/>
            <w:gridSpan w:val="2"/>
          </w:tcPr>
          <w:p w14:paraId="30A5145D" w14:textId="77777777" w:rsidR="00631162" w:rsidRPr="00631162" w:rsidRDefault="00631162" w:rsidP="009040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31162">
              <w:rPr>
                <w:rFonts w:ascii="Times New Roman" w:hAnsi="Times New Roman" w:cs="Times New Roman"/>
                <w:sz w:val="28"/>
              </w:rPr>
              <w:t>предназначение</w:t>
            </w:r>
          </w:p>
        </w:tc>
        <w:tc>
          <w:tcPr>
            <w:tcW w:w="3654" w:type="dxa"/>
            <w:gridSpan w:val="3"/>
          </w:tcPr>
          <w:p w14:paraId="480AF56C" w14:textId="77777777" w:rsidR="00631162" w:rsidRPr="00631162" w:rsidRDefault="00631162" w:rsidP="0090402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631162">
              <w:rPr>
                <w:rFonts w:ascii="Times New Roman" w:hAnsi="Times New Roman" w:cs="Times New Roman"/>
                <w:sz w:val="28"/>
              </w:rPr>
              <w:t>оснащение</w:t>
            </w:r>
          </w:p>
        </w:tc>
      </w:tr>
      <w:tr w:rsidR="00631162" w:rsidRPr="00631162" w14:paraId="3752A75A" w14:textId="77777777" w:rsidTr="00E00ABB">
        <w:tc>
          <w:tcPr>
            <w:tcW w:w="1866" w:type="dxa"/>
            <w:gridSpan w:val="3"/>
          </w:tcPr>
          <w:p w14:paraId="3719C4D1" w14:textId="77777777" w:rsidR="00631162" w:rsidRPr="00631162" w:rsidRDefault="00631162" w:rsidP="00F76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162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4054" w:type="dxa"/>
            <w:gridSpan w:val="2"/>
          </w:tcPr>
          <w:p w14:paraId="72A04E3B" w14:textId="77777777" w:rsidR="00631162" w:rsidRPr="00631162" w:rsidRDefault="00631162" w:rsidP="00F76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162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деятельность, утренняя гимнастика, ритмическая гимнастика, индивидуальная работа, досуговые мероприятия, праздники, театрализованные представления, родительские собрания и прочие мероприятия для родителей</w:t>
            </w:r>
          </w:p>
        </w:tc>
        <w:tc>
          <w:tcPr>
            <w:tcW w:w="3654" w:type="dxa"/>
            <w:gridSpan w:val="3"/>
          </w:tcPr>
          <w:p w14:paraId="0AE61224" w14:textId="77777777" w:rsidR="00631162" w:rsidRPr="00631162" w:rsidRDefault="00631162" w:rsidP="00F76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162">
              <w:rPr>
                <w:rFonts w:ascii="Times New Roman" w:hAnsi="Times New Roman" w:cs="Times New Roman"/>
                <w:sz w:val="24"/>
                <w:szCs w:val="24"/>
              </w:rPr>
              <w:t>музыкальный центр, мультимедийное оборудование, детские музыкальные инструменты, различные виды театра, ширмы, пособия, игрушки, атрибуты.</w:t>
            </w:r>
          </w:p>
        </w:tc>
      </w:tr>
      <w:tr w:rsidR="00631162" w:rsidRPr="00631162" w14:paraId="1B2ADE1E" w14:textId="77777777" w:rsidTr="00E00ABB">
        <w:tc>
          <w:tcPr>
            <w:tcW w:w="1866" w:type="dxa"/>
            <w:gridSpan w:val="3"/>
          </w:tcPr>
          <w:p w14:paraId="78EAEAFA" w14:textId="77777777" w:rsidR="00631162" w:rsidRPr="00631162" w:rsidRDefault="00631162" w:rsidP="00F76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162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4054" w:type="dxa"/>
            <w:gridSpan w:val="2"/>
          </w:tcPr>
          <w:p w14:paraId="67457D5E" w14:textId="77777777" w:rsidR="00631162" w:rsidRPr="00631162" w:rsidRDefault="00631162" w:rsidP="00F76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162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деятельность, утренняя гимнастика, спортивные мероприятия, индивидуальная работа, досуговые мероприятия, праздники, родительские собрания и прочие мероприятия для родителей</w:t>
            </w:r>
          </w:p>
        </w:tc>
        <w:tc>
          <w:tcPr>
            <w:tcW w:w="3654" w:type="dxa"/>
            <w:gridSpan w:val="3"/>
          </w:tcPr>
          <w:p w14:paraId="6FE7656C" w14:textId="77777777" w:rsidR="00631162" w:rsidRPr="00631162" w:rsidRDefault="00631162" w:rsidP="00F76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162">
              <w:rPr>
                <w:rFonts w:ascii="Times New Roman" w:hAnsi="Times New Roman" w:cs="Times New Roman"/>
                <w:sz w:val="24"/>
                <w:szCs w:val="24"/>
              </w:rPr>
              <w:t>Спортивное оборудование для прыжков, метания, лаза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 равновесия, мягкие модули</w:t>
            </w:r>
            <w:r w:rsidRPr="00631162">
              <w:rPr>
                <w:rFonts w:ascii="Times New Roman" w:hAnsi="Times New Roman" w:cs="Times New Roman"/>
                <w:sz w:val="24"/>
                <w:szCs w:val="24"/>
              </w:rPr>
              <w:t>, спортивные пособия, атрибуты,</w:t>
            </w:r>
          </w:p>
        </w:tc>
      </w:tr>
      <w:tr w:rsidR="00631162" w:rsidRPr="00631162" w14:paraId="072885B3" w14:textId="77777777" w:rsidTr="00E00ABB">
        <w:tc>
          <w:tcPr>
            <w:tcW w:w="1866" w:type="dxa"/>
            <w:gridSpan w:val="3"/>
          </w:tcPr>
          <w:p w14:paraId="5697DE5E" w14:textId="77777777" w:rsidR="00631162" w:rsidRPr="00631162" w:rsidRDefault="00631162" w:rsidP="00631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4054" w:type="dxa"/>
            <w:gridSpan w:val="2"/>
          </w:tcPr>
          <w:p w14:paraId="1B3AA234" w14:textId="77777777" w:rsidR="00631162" w:rsidRPr="00631162" w:rsidRDefault="00631162" w:rsidP="00BB74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162">
              <w:rPr>
                <w:rFonts w:ascii="Times New Roman" w:hAnsi="Times New Roman" w:cs="Times New Roman"/>
                <w:sz w:val="24"/>
              </w:rPr>
              <w:t>Организованная образовательная деятельность по физической культуре, спортивные игры, досуговые мероприятия, праздники</w:t>
            </w:r>
          </w:p>
        </w:tc>
        <w:tc>
          <w:tcPr>
            <w:tcW w:w="3654" w:type="dxa"/>
            <w:gridSpan w:val="3"/>
          </w:tcPr>
          <w:p w14:paraId="336D6781" w14:textId="77777777" w:rsidR="00631162" w:rsidRPr="00631162" w:rsidRDefault="00631162" w:rsidP="00BB74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1162">
              <w:rPr>
                <w:rFonts w:ascii="Times New Roman" w:hAnsi="Times New Roman" w:cs="Times New Roman"/>
                <w:sz w:val="24"/>
              </w:rPr>
              <w:t>Спортивное оборудование, оборудование для спортивных игр</w:t>
            </w:r>
          </w:p>
        </w:tc>
      </w:tr>
      <w:tr w:rsidR="00631162" w:rsidRPr="00631162" w14:paraId="55109721" w14:textId="77777777" w:rsidTr="00E00ABB">
        <w:tc>
          <w:tcPr>
            <w:tcW w:w="1866" w:type="dxa"/>
            <w:gridSpan w:val="3"/>
          </w:tcPr>
          <w:p w14:paraId="389DE298" w14:textId="77777777" w:rsidR="00631162" w:rsidRDefault="00BB74E5" w:rsidP="00BB74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Коридоры,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лестничные площадки </w:t>
            </w:r>
            <w:r w:rsidR="00631162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</w:tc>
        <w:tc>
          <w:tcPr>
            <w:tcW w:w="4054" w:type="dxa"/>
            <w:gridSpan w:val="2"/>
          </w:tcPr>
          <w:p w14:paraId="1C0AAE66" w14:textId="77777777" w:rsidR="00631162" w:rsidRPr="00BB74E5" w:rsidRDefault="00631162" w:rsidP="00BB74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B74E5">
              <w:rPr>
                <w:rFonts w:ascii="Times New Roman" w:hAnsi="Times New Roman" w:cs="Times New Roman"/>
                <w:sz w:val="24"/>
              </w:rPr>
              <w:lastRenderedPageBreak/>
              <w:t xml:space="preserve">Информация для работников, </w:t>
            </w:r>
            <w:r w:rsidRPr="00BB74E5">
              <w:rPr>
                <w:rFonts w:ascii="Times New Roman" w:hAnsi="Times New Roman" w:cs="Times New Roman"/>
                <w:sz w:val="24"/>
              </w:rPr>
              <w:lastRenderedPageBreak/>
              <w:t>родителей, выставка детских работ и достижений</w:t>
            </w:r>
          </w:p>
        </w:tc>
        <w:tc>
          <w:tcPr>
            <w:tcW w:w="3654" w:type="dxa"/>
            <w:gridSpan w:val="3"/>
          </w:tcPr>
          <w:p w14:paraId="60D135FA" w14:textId="77777777" w:rsidR="00631162" w:rsidRPr="00BB74E5" w:rsidRDefault="00631162" w:rsidP="00BB74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B74E5">
              <w:rPr>
                <w:rFonts w:ascii="Times New Roman" w:hAnsi="Times New Roman" w:cs="Times New Roman"/>
                <w:sz w:val="24"/>
              </w:rPr>
              <w:lastRenderedPageBreak/>
              <w:t xml:space="preserve">Информационные стенды </w:t>
            </w:r>
            <w:r w:rsidR="00BB74E5">
              <w:rPr>
                <w:rFonts w:ascii="Times New Roman" w:hAnsi="Times New Roman" w:cs="Times New Roman"/>
                <w:sz w:val="24"/>
              </w:rPr>
              <w:t xml:space="preserve">и </w:t>
            </w:r>
            <w:r w:rsidR="00BB74E5">
              <w:rPr>
                <w:rFonts w:ascii="Times New Roman" w:hAnsi="Times New Roman" w:cs="Times New Roman"/>
                <w:sz w:val="24"/>
              </w:rPr>
              <w:lastRenderedPageBreak/>
              <w:t xml:space="preserve">фотографии </w:t>
            </w:r>
            <w:r w:rsidRPr="00BB74E5">
              <w:rPr>
                <w:rFonts w:ascii="Times New Roman" w:hAnsi="Times New Roman" w:cs="Times New Roman"/>
                <w:sz w:val="24"/>
              </w:rPr>
              <w:t xml:space="preserve">по </w:t>
            </w:r>
            <w:r w:rsidR="00BB74E5">
              <w:rPr>
                <w:rFonts w:ascii="Times New Roman" w:hAnsi="Times New Roman" w:cs="Times New Roman"/>
                <w:sz w:val="24"/>
              </w:rPr>
              <w:t xml:space="preserve">организации детского сада, </w:t>
            </w:r>
            <w:r w:rsidRPr="00BB74E5">
              <w:rPr>
                <w:rFonts w:ascii="Times New Roman" w:hAnsi="Times New Roman" w:cs="Times New Roman"/>
                <w:sz w:val="24"/>
              </w:rPr>
              <w:t>пожарной безопасности, по антитеррористической защищенности, профсоюзная жизнь, медицина</w:t>
            </w:r>
            <w:r w:rsidR="00BB74E5">
              <w:rPr>
                <w:rFonts w:ascii="Times New Roman" w:hAnsi="Times New Roman" w:cs="Times New Roman"/>
                <w:sz w:val="24"/>
              </w:rPr>
              <w:t>, охрана труда, ежедневное меню, охрана труда, здоровья.</w:t>
            </w:r>
          </w:p>
        </w:tc>
      </w:tr>
      <w:tr w:rsidR="00BB74E5" w:rsidRPr="00631162" w14:paraId="02F9625A" w14:textId="77777777" w:rsidTr="00E00ABB">
        <w:tc>
          <w:tcPr>
            <w:tcW w:w="1866" w:type="dxa"/>
            <w:gridSpan w:val="3"/>
          </w:tcPr>
          <w:p w14:paraId="7882A89F" w14:textId="77777777" w:rsidR="00BB74E5" w:rsidRDefault="00BB74E5" w:rsidP="00BB74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Комната изучения правил пожарной безопасности и правил ДД</w:t>
            </w:r>
          </w:p>
        </w:tc>
        <w:tc>
          <w:tcPr>
            <w:tcW w:w="4054" w:type="dxa"/>
            <w:gridSpan w:val="2"/>
          </w:tcPr>
          <w:p w14:paraId="478BE195" w14:textId="77777777" w:rsidR="00BB74E5" w:rsidRPr="00BB74E5" w:rsidRDefault="00BB74E5" w:rsidP="00BB74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B74E5">
              <w:rPr>
                <w:rFonts w:ascii="Times New Roman" w:hAnsi="Times New Roman" w:cs="Times New Roman"/>
                <w:sz w:val="24"/>
              </w:rPr>
              <w:t>Проведение обучающих и развивающих занятий по формированию у детей безопасного поведения в быту, на дорогах</w:t>
            </w:r>
          </w:p>
        </w:tc>
        <w:tc>
          <w:tcPr>
            <w:tcW w:w="3654" w:type="dxa"/>
            <w:gridSpan w:val="3"/>
          </w:tcPr>
          <w:p w14:paraId="5C59FADA" w14:textId="77777777" w:rsidR="00BB74E5" w:rsidRPr="00BB74E5" w:rsidRDefault="00BB74E5" w:rsidP="00BB74E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B74E5">
              <w:rPr>
                <w:rFonts w:ascii="Times New Roman" w:hAnsi="Times New Roman" w:cs="Times New Roman"/>
                <w:sz w:val="24"/>
              </w:rPr>
              <w:t>Дорожные знаки, макеты</w:t>
            </w:r>
            <w:r>
              <w:rPr>
                <w:rFonts w:ascii="Times New Roman" w:hAnsi="Times New Roman" w:cs="Times New Roman"/>
                <w:sz w:val="24"/>
              </w:rPr>
              <w:t>, пособия, игрушки</w:t>
            </w:r>
          </w:p>
        </w:tc>
      </w:tr>
      <w:tr w:rsidR="00F90E00" w:rsidRPr="005C7572" w14:paraId="1DFC97A5" w14:textId="77777777" w:rsidTr="00F90E00">
        <w:trPr>
          <w:trHeight w:val="815"/>
        </w:trPr>
        <w:tc>
          <w:tcPr>
            <w:tcW w:w="1866" w:type="dxa"/>
            <w:gridSpan w:val="3"/>
          </w:tcPr>
          <w:p w14:paraId="343ED26A" w14:textId="77777777" w:rsidR="00F90E00" w:rsidRDefault="00F90E00" w:rsidP="00F90E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>Мини-музей</w:t>
            </w:r>
            <w:r>
              <w:rPr>
                <w:rFonts w:ascii="Times New Roman" w:hAnsi="Times New Roman" w:cs="Times New Roman"/>
                <w:sz w:val="24"/>
              </w:rPr>
              <w:t xml:space="preserve"> «Изба»</w:t>
            </w:r>
          </w:p>
          <w:p w14:paraId="691AFD6E" w14:textId="77777777" w:rsidR="00F90E00" w:rsidRPr="00F90E00" w:rsidRDefault="00F90E00" w:rsidP="00F90E00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25" w:type="dxa"/>
            <w:gridSpan w:val="4"/>
          </w:tcPr>
          <w:p w14:paraId="4B795C65" w14:textId="77777777" w:rsidR="00F90E00" w:rsidRPr="00F90E00" w:rsidRDefault="00F90E00" w:rsidP="00C6205C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>Расширение краеведческих представлений детей, накопление познавательного опыта</w:t>
            </w:r>
          </w:p>
        </w:tc>
        <w:tc>
          <w:tcPr>
            <w:tcW w:w="3583" w:type="dxa"/>
          </w:tcPr>
          <w:p w14:paraId="09DA7D10" w14:textId="77777777" w:rsidR="00F90E00" w:rsidRPr="00F90E00" w:rsidRDefault="00F90E00" w:rsidP="00F90E00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 xml:space="preserve">Государственная символика, символика </w:t>
            </w:r>
            <w:r>
              <w:rPr>
                <w:rFonts w:ascii="Times New Roman" w:hAnsi="Times New Roman" w:cs="Times New Roman"/>
                <w:sz w:val="24"/>
              </w:rPr>
              <w:t>Ростовской области и казачьего быта</w:t>
            </w:r>
            <w:r w:rsidRPr="00F90E00">
              <w:rPr>
                <w:rFonts w:ascii="Times New Roman" w:hAnsi="Times New Roman" w:cs="Times New Roman"/>
                <w:sz w:val="24"/>
              </w:rPr>
              <w:t>, образцы русских народн</w:t>
            </w:r>
            <w:r>
              <w:rPr>
                <w:rFonts w:ascii="Times New Roman" w:hAnsi="Times New Roman" w:cs="Times New Roman"/>
                <w:sz w:val="24"/>
              </w:rPr>
              <w:t>ых костюмов, наглядный материал</w:t>
            </w:r>
            <w:r w:rsidRPr="00F90E00">
              <w:rPr>
                <w:rFonts w:ascii="Times New Roman" w:hAnsi="Times New Roman" w:cs="Times New Roman"/>
                <w:sz w:val="24"/>
              </w:rPr>
              <w:t>: альбомы, картины, фотоиллюс</w:t>
            </w:r>
            <w:r>
              <w:rPr>
                <w:rFonts w:ascii="Times New Roman" w:hAnsi="Times New Roman" w:cs="Times New Roman"/>
                <w:sz w:val="24"/>
              </w:rPr>
              <w:t>трации и др., предметы народно-</w:t>
            </w:r>
            <w:r w:rsidRPr="00F90E00">
              <w:rPr>
                <w:rFonts w:ascii="Times New Roman" w:hAnsi="Times New Roman" w:cs="Times New Roman"/>
                <w:sz w:val="24"/>
              </w:rPr>
              <w:t>прикладного искусства,</w:t>
            </w:r>
            <w:r>
              <w:rPr>
                <w:rFonts w:ascii="Times New Roman" w:hAnsi="Times New Roman" w:cs="Times New Roman"/>
                <w:sz w:val="24"/>
              </w:rPr>
              <w:t xml:space="preserve"> награды Конного завода, изображения лошадей,</w:t>
            </w:r>
            <w:r w:rsidRPr="00F90E00">
              <w:rPr>
                <w:rFonts w:ascii="Times New Roman" w:hAnsi="Times New Roman" w:cs="Times New Roman"/>
                <w:sz w:val="24"/>
              </w:rPr>
              <w:t xml:space="preserve"> предметы русского быта, </w:t>
            </w:r>
            <w:r>
              <w:rPr>
                <w:rFonts w:ascii="Times New Roman" w:hAnsi="Times New Roman" w:cs="Times New Roman"/>
                <w:sz w:val="24"/>
              </w:rPr>
              <w:t>стенд «Ветераны-земляки»</w:t>
            </w:r>
          </w:p>
        </w:tc>
      </w:tr>
      <w:tr w:rsidR="00F90E00" w:rsidRPr="005C7572" w14:paraId="733BF704" w14:textId="77777777" w:rsidTr="00F90E00">
        <w:trPr>
          <w:trHeight w:val="695"/>
        </w:trPr>
        <w:tc>
          <w:tcPr>
            <w:tcW w:w="1860" w:type="dxa"/>
            <w:gridSpan w:val="2"/>
          </w:tcPr>
          <w:p w14:paraId="7E525DB1" w14:textId="77777777" w:rsidR="00F90E00" w:rsidRPr="00F90E00" w:rsidRDefault="00F7668B" w:rsidP="00F7668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Театр «Кулиса»</w:t>
            </w:r>
          </w:p>
        </w:tc>
        <w:tc>
          <w:tcPr>
            <w:tcW w:w="4125" w:type="dxa"/>
            <w:gridSpan w:val="4"/>
          </w:tcPr>
          <w:p w14:paraId="38E15DD1" w14:textId="77777777" w:rsidR="00F90E00" w:rsidRPr="00F7668B" w:rsidRDefault="00F90E00" w:rsidP="00F7668B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F7668B">
              <w:rPr>
                <w:rFonts w:ascii="Times New Roman" w:hAnsi="Times New Roman" w:cs="Times New Roman"/>
                <w:sz w:val="24"/>
              </w:rPr>
              <w:t>Развитие творческих способностей ребенка</w:t>
            </w:r>
          </w:p>
        </w:tc>
        <w:tc>
          <w:tcPr>
            <w:tcW w:w="3589" w:type="dxa"/>
            <w:gridSpan w:val="2"/>
          </w:tcPr>
          <w:p w14:paraId="38D8E0FC" w14:textId="77777777" w:rsidR="00F90E00" w:rsidRPr="00F7668B" w:rsidRDefault="00F90E00" w:rsidP="00F7668B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F7668B">
              <w:rPr>
                <w:rFonts w:ascii="Times New Roman" w:hAnsi="Times New Roman" w:cs="Times New Roman"/>
                <w:sz w:val="24"/>
              </w:rPr>
              <w:t>Ширмы, элементы костюмов, виды театров, предметы декорации в играх-драматизациях</w:t>
            </w:r>
          </w:p>
        </w:tc>
      </w:tr>
      <w:tr w:rsidR="00F90E00" w:rsidRPr="005C7572" w14:paraId="787C6DF8" w14:textId="77777777" w:rsidTr="00E00ABB">
        <w:trPr>
          <w:trHeight w:val="527"/>
        </w:trPr>
        <w:tc>
          <w:tcPr>
            <w:tcW w:w="9574" w:type="dxa"/>
            <w:gridSpan w:val="8"/>
          </w:tcPr>
          <w:p w14:paraId="5E803BA1" w14:textId="77777777" w:rsidR="00F90E00" w:rsidRPr="001A7FBA" w:rsidRDefault="00F90E00" w:rsidP="00BB74E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A7FBA">
              <w:rPr>
                <w:rFonts w:ascii="Times New Roman" w:hAnsi="Times New Roman" w:cs="Times New Roman"/>
                <w:b/>
                <w:sz w:val="28"/>
              </w:rPr>
              <w:t>Оснащенность пространственно-образовательной среды в группах</w:t>
            </w:r>
          </w:p>
        </w:tc>
      </w:tr>
      <w:tr w:rsidR="00F90E00" w:rsidRPr="00631162" w14:paraId="5BBB4127" w14:textId="77777777" w:rsidTr="00F90E00">
        <w:trPr>
          <w:trHeight w:val="796"/>
        </w:trPr>
        <w:tc>
          <w:tcPr>
            <w:tcW w:w="1668" w:type="dxa"/>
          </w:tcPr>
          <w:p w14:paraId="5893C52B" w14:textId="77777777" w:rsidR="00F90E00" w:rsidRPr="005C7572" w:rsidRDefault="00F90E00" w:rsidP="005C757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C7572">
              <w:rPr>
                <w:rFonts w:ascii="Times New Roman" w:hAnsi="Times New Roman" w:cs="Times New Roman"/>
                <w:sz w:val="24"/>
              </w:rPr>
              <w:t>Уголок природы</w:t>
            </w:r>
          </w:p>
        </w:tc>
        <w:tc>
          <w:tcPr>
            <w:tcW w:w="2551" w:type="dxa"/>
            <w:gridSpan w:val="3"/>
          </w:tcPr>
          <w:p w14:paraId="37FFE90D" w14:textId="77777777" w:rsidR="00F90E00" w:rsidRPr="005C7572" w:rsidRDefault="00F90E00" w:rsidP="00F7668B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5C7572">
              <w:rPr>
                <w:rFonts w:ascii="Times New Roman" w:hAnsi="Times New Roman" w:cs="Times New Roman"/>
                <w:sz w:val="24"/>
              </w:rPr>
              <w:t>Расширение познавательного сенсорного опыта детей</w:t>
            </w:r>
          </w:p>
        </w:tc>
        <w:tc>
          <w:tcPr>
            <w:tcW w:w="5355" w:type="dxa"/>
            <w:gridSpan w:val="4"/>
          </w:tcPr>
          <w:p w14:paraId="6F9C56CF" w14:textId="77777777" w:rsidR="00F90E00" w:rsidRPr="005C7572" w:rsidRDefault="00F90E00" w:rsidP="00F7668B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5C7572">
              <w:rPr>
                <w:rFonts w:ascii="Times New Roman" w:hAnsi="Times New Roman" w:cs="Times New Roman"/>
                <w:sz w:val="24"/>
              </w:rPr>
              <w:t>Календарь природы, комнатные растения в соответствии с возрастными рекомендациями, сезонный материал, литература природоведческого содержания, набор картинок, альбомы, обучающие и дидактические игры по экологии, инвентарь для трудовой деятельности, природный и бросовый материал</w:t>
            </w:r>
          </w:p>
        </w:tc>
      </w:tr>
      <w:tr w:rsidR="00F90E00" w:rsidRPr="00631162" w14:paraId="6127D9FE" w14:textId="77777777" w:rsidTr="00F90E00">
        <w:trPr>
          <w:trHeight w:val="796"/>
        </w:trPr>
        <w:tc>
          <w:tcPr>
            <w:tcW w:w="1668" w:type="dxa"/>
          </w:tcPr>
          <w:p w14:paraId="39BF5C0C" w14:textId="77777777" w:rsidR="00F90E00" w:rsidRPr="005C7572" w:rsidRDefault="00F90E00" w:rsidP="005C757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C7572">
              <w:rPr>
                <w:rFonts w:ascii="Times New Roman" w:hAnsi="Times New Roman" w:cs="Times New Roman"/>
                <w:sz w:val="24"/>
              </w:rPr>
              <w:t>Уголок физкультуры</w:t>
            </w:r>
          </w:p>
        </w:tc>
        <w:tc>
          <w:tcPr>
            <w:tcW w:w="2551" w:type="dxa"/>
            <w:gridSpan w:val="3"/>
          </w:tcPr>
          <w:p w14:paraId="7D3AFAE4" w14:textId="77777777" w:rsidR="00F90E00" w:rsidRPr="005C7572" w:rsidRDefault="00F90E00" w:rsidP="00F7668B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5C7572">
              <w:rPr>
                <w:rFonts w:ascii="Times New Roman" w:hAnsi="Times New Roman" w:cs="Times New Roman"/>
                <w:sz w:val="24"/>
              </w:rPr>
              <w:t>Расширение индивидуального двигательного опыта</w:t>
            </w:r>
          </w:p>
        </w:tc>
        <w:tc>
          <w:tcPr>
            <w:tcW w:w="5355" w:type="dxa"/>
            <w:gridSpan w:val="4"/>
          </w:tcPr>
          <w:p w14:paraId="5AB8086B" w14:textId="77777777" w:rsidR="00F90E00" w:rsidRPr="005C7572" w:rsidRDefault="00F90E00" w:rsidP="00F7668B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5C7572">
              <w:rPr>
                <w:rFonts w:ascii="Times New Roman" w:hAnsi="Times New Roman" w:cs="Times New Roman"/>
                <w:sz w:val="24"/>
              </w:rPr>
              <w:t>Оборудование для ходьбы,  равновесия, прыжков, ловли, ползания, атрибуты к подвижным и спортивным играм, нетрадиционное физкультурное оборудование двигательного опыта в самостоятельной деятельности</w:t>
            </w:r>
          </w:p>
        </w:tc>
      </w:tr>
      <w:tr w:rsidR="00F90E00" w:rsidRPr="00631162" w14:paraId="7E4BA68E" w14:textId="77777777" w:rsidTr="00F90E00">
        <w:trPr>
          <w:trHeight w:val="796"/>
        </w:trPr>
        <w:tc>
          <w:tcPr>
            <w:tcW w:w="1668" w:type="dxa"/>
          </w:tcPr>
          <w:p w14:paraId="50E2DF68" w14:textId="77777777" w:rsidR="00F90E00" w:rsidRPr="005C7572" w:rsidRDefault="00F90E00" w:rsidP="005C757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C7572">
              <w:rPr>
                <w:rFonts w:ascii="Times New Roman" w:hAnsi="Times New Roman" w:cs="Times New Roman"/>
                <w:sz w:val="24"/>
              </w:rPr>
              <w:t>Уголок познавательных и развивающих игр</w:t>
            </w:r>
          </w:p>
        </w:tc>
        <w:tc>
          <w:tcPr>
            <w:tcW w:w="2551" w:type="dxa"/>
            <w:gridSpan w:val="3"/>
          </w:tcPr>
          <w:p w14:paraId="2AA17578" w14:textId="77777777" w:rsidR="00F90E00" w:rsidRPr="005C7572" w:rsidRDefault="00F90E00" w:rsidP="00F7668B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5C7572">
              <w:rPr>
                <w:rFonts w:ascii="Times New Roman" w:hAnsi="Times New Roman" w:cs="Times New Roman"/>
                <w:sz w:val="24"/>
              </w:rPr>
              <w:t>Расширение познавательного и сенсорного опыта детей</w:t>
            </w:r>
          </w:p>
        </w:tc>
        <w:tc>
          <w:tcPr>
            <w:tcW w:w="5355" w:type="dxa"/>
            <w:gridSpan w:val="4"/>
          </w:tcPr>
          <w:p w14:paraId="0F244A86" w14:textId="77777777" w:rsidR="00F90E00" w:rsidRPr="005C7572" w:rsidRDefault="00F90E00" w:rsidP="00F7668B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5C7572">
              <w:rPr>
                <w:rFonts w:ascii="Times New Roman" w:hAnsi="Times New Roman" w:cs="Times New Roman"/>
                <w:sz w:val="24"/>
              </w:rPr>
              <w:t>Дидактический материал по сенсорному воспитанию, дидактические игры, настольно-печатные игры, познавательный материал, материал для детского экспериментирования</w:t>
            </w:r>
          </w:p>
        </w:tc>
      </w:tr>
      <w:tr w:rsidR="00F90E00" w:rsidRPr="00631162" w14:paraId="64F4C36C" w14:textId="77777777" w:rsidTr="00F90E00">
        <w:trPr>
          <w:trHeight w:val="796"/>
        </w:trPr>
        <w:tc>
          <w:tcPr>
            <w:tcW w:w="1668" w:type="dxa"/>
          </w:tcPr>
          <w:p w14:paraId="37419869" w14:textId="77777777" w:rsidR="00F90E00" w:rsidRPr="00F90E00" w:rsidRDefault="00F90E00" w:rsidP="00F90E00">
            <w:pPr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lastRenderedPageBreak/>
              <w:t>Строительная мастерская</w:t>
            </w:r>
          </w:p>
        </w:tc>
        <w:tc>
          <w:tcPr>
            <w:tcW w:w="2551" w:type="dxa"/>
            <w:gridSpan w:val="3"/>
          </w:tcPr>
          <w:p w14:paraId="6A80D3AD" w14:textId="77777777" w:rsidR="00F90E00" w:rsidRPr="00F90E00" w:rsidRDefault="00F90E00" w:rsidP="00F90E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 xml:space="preserve">Проживание, преобразование познавательного опыта в продуктивной деятельности. Развитие ручной умелости, творчества. Выработка позиции творца. </w:t>
            </w:r>
          </w:p>
        </w:tc>
        <w:tc>
          <w:tcPr>
            <w:tcW w:w="5355" w:type="dxa"/>
            <w:gridSpan w:val="4"/>
          </w:tcPr>
          <w:p w14:paraId="6B458463" w14:textId="77777777" w:rsidR="00F90E00" w:rsidRPr="00F90E00" w:rsidRDefault="00F90E00" w:rsidP="00F90E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 xml:space="preserve">Напольный строительный материал, настольный строительный материал, пластмассовые конструкторы с крупными деталями для младшего дошкольного возраста, конструкторы с металлическими деталями (старший возраст), схемы и модели для всех видов конструкторов (старший возраст), мягкие </w:t>
            </w:r>
            <w:proofErr w:type="spellStart"/>
            <w:r w:rsidRPr="00F90E00">
              <w:rPr>
                <w:rFonts w:ascii="Times New Roman" w:hAnsi="Times New Roman" w:cs="Times New Roman"/>
                <w:sz w:val="24"/>
              </w:rPr>
              <w:t>строительноигровые</w:t>
            </w:r>
            <w:proofErr w:type="spellEnd"/>
            <w:r w:rsidRPr="00F90E00">
              <w:rPr>
                <w:rFonts w:ascii="Times New Roman" w:hAnsi="Times New Roman" w:cs="Times New Roman"/>
                <w:sz w:val="24"/>
              </w:rPr>
              <w:t xml:space="preserve"> модули (младший возраст), транспортные игрушки, схемы, иллюстрации отдельных построек (мосты, дома, корабли, самолеты и др.)</w:t>
            </w:r>
          </w:p>
        </w:tc>
      </w:tr>
      <w:tr w:rsidR="00F90E00" w:rsidRPr="00631162" w14:paraId="1B2541CD" w14:textId="77777777" w:rsidTr="00F90E00">
        <w:trPr>
          <w:trHeight w:val="796"/>
        </w:trPr>
        <w:tc>
          <w:tcPr>
            <w:tcW w:w="1668" w:type="dxa"/>
          </w:tcPr>
          <w:p w14:paraId="1CF9F102" w14:textId="77777777" w:rsidR="00F90E00" w:rsidRPr="00F90E00" w:rsidRDefault="00F90E00" w:rsidP="00F90E00">
            <w:pPr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>Игровые уголки</w:t>
            </w:r>
          </w:p>
        </w:tc>
        <w:tc>
          <w:tcPr>
            <w:tcW w:w="2551" w:type="dxa"/>
            <w:gridSpan w:val="3"/>
          </w:tcPr>
          <w:p w14:paraId="3B9FAD59" w14:textId="77777777" w:rsidR="00F90E00" w:rsidRPr="00F90E00" w:rsidRDefault="00F90E00" w:rsidP="00F90E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 xml:space="preserve">Реализация ребенком полученных и имеющихся знаний об окружающем мире в игре. Накопление жизненного опыта </w:t>
            </w:r>
          </w:p>
        </w:tc>
        <w:tc>
          <w:tcPr>
            <w:tcW w:w="5355" w:type="dxa"/>
            <w:gridSpan w:val="4"/>
          </w:tcPr>
          <w:p w14:paraId="77C9FE14" w14:textId="77777777" w:rsidR="00F90E00" w:rsidRPr="00F90E00" w:rsidRDefault="00F90E00" w:rsidP="00F90E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>Атрибутика для сюжетно-ролевых игр по возрасту детей («Семья», «Больница», «Магазин», «Школа», «Парикмахерская», «Почта», «Библиотека», «Больница» и др.), предметы - заместители</w:t>
            </w:r>
          </w:p>
        </w:tc>
      </w:tr>
      <w:tr w:rsidR="00F90E00" w:rsidRPr="00631162" w14:paraId="358A74BC" w14:textId="77777777" w:rsidTr="00F90E00">
        <w:trPr>
          <w:trHeight w:val="796"/>
        </w:trPr>
        <w:tc>
          <w:tcPr>
            <w:tcW w:w="1668" w:type="dxa"/>
          </w:tcPr>
          <w:p w14:paraId="7F5A04C0" w14:textId="77777777" w:rsidR="00F90E00" w:rsidRPr="00F90E00" w:rsidRDefault="00F90E00" w:rsidP="00F90E00">
            <w:pPr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>Уголок экологии и краеведения</w:t>
            </w:r>
          </w:p>
        </w:tc>
        <w:tc>
          <w:tcPr>
            <w:tcW w:w="2551" w:type="dxa"/>
            <w:gridSpan w:val="3"/>
          </w:tcPr>
          <w:p w14:paraId="3B752B31" w14:textId="77777777" w:rsidR="00F90E00" w:rsidRPr="00F90E00" w:rsidRDefault="00F90E00" w:rsidP="00F90E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>Расширение краеведческих представлений детей, накопление познавательного опыта</w:t>
            </w:r>
          </w:p>
        </w:tc>
        <w:tc>
          <w:tcPr>
            <w:tcW w:w="5355" w:type="dxa"/>
            <w:gridSpan w:val="4"/>
          </w:tcPr>
          <w:p w14:paraId="1906D0F1" w14:textId="77777777" w:rsidR="00F90E00" w:rsidRPr="00F90E00" w:rsidRDefault="00F90E00" w:rsidP="00F90E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90E00">
              <w:rPr>
                <w:rFonts w:ascii="Times New Roman" w:hAnsi="Times New Roman" w:cs="Times New Roman"/>
                <w:sz w:val="24"/>
              </w:rPr>
              <w:t>Государственная символика, символика Ростовской области, образцы русских народных костюмов, наглядный материал: альбомы, картины, фотоиллюстрации и др., предметы народно-прикладного искусства, предметы русского быта, детская художественная литература</w:t>
            </w:r>
          </w:p>
        </w:tc>
      </w:tr>
      <w:tr w:rsidR="00F90E00" w:rsidRPr="00631162" w14:paraId="1EF49876" w14:textId="77777777" w:rsidTr="00F90E00">
        <w:trPr>
          <w:trHeight w:val="796"/>
        </w:trPr>
        <w:tc>
          <w:tcPr>
            <w:tcW w:w="1668" w:type="dxa"/>
          </w:tcPr>
          <w:p w14:paraId="1BAD1934" w14:textId="77777777" w:rsidR="00F90E00" w:rsidRPr="00F90E00" w:rsidRDefault="00F90E00" w:rsidP="00F90E0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Уголок театральный</w:t>
            </w:r>
          </w:p>
        </w:tc>
        <w:tc>
          <w:tcPr>
            <w:tcW w:w="2551" w:type="dxa"/>
            <w:gridSpan w:val="3"/>
          </w:tcPr>
          <w:p w14:paraId="5AACAF9D" w14:textId="77777777" w:rsidR="00F90E00" w:rsidRPr="00F7668B" w:rsidRDefault="00F90E00" w:rsidP="00F7668B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F7668B">
              <w:rPr>
                <w:rFonts w:ascii="Times New Roman" w:hAnsi="Times New Roman" w:cs="Times New Roman"/>
                <w:sz w:val="24"/>
              </w:rPr>
              <w:t>Развитие творческих способностей ребенка</w:t>
            </w:r>
          </w:p>
        </w:tc>
        <w:tc>
          <w:tcPr>
            <w:tcW w:w="5355" w:type="dxa"/>
            <w:gridSpan w:val="4"/>
          </w:tcPr>
          <w:p w14:paraId="2DD9FE11" w14:textId="77777777" w:rsidR="00F90E00" w:rsidRPr="00F7668B" w:rsidRDefault="00F90E00" w:rsidP="00F7668B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F7668B">
              <w:rPr>
                <w:rFonts w:ascii="Times New Roman" w:hAnsi="Times New Roman" w:cs="Times New Roman"/>
                <w:sz w:val="24"/>
              </w:rPr>
              <w:t>Ширмы, элементы костюмов, виды театров, предметы декорации в играх-драматизациях</w:t>
            </w:r>
          </w:p>
        </w:tc>
      </w:tr>
    </w:tbl>
    <w:p w14:paraId="2889A8E1" w14:textId="77777777" w:rsidR="00F7668B" w:rsidRDefault="00C6205C" w:rsidP="00BB74E5">
      <w:pPr>
        <w:jc w:val="both"/>
        <w:rPr>
          <w:rFonts w:ascii="Times New Roman" w:hAnsi="Times New Roman" w:cs="Times New Roman"/>
          <w:sz w:val="24"/>
          <w:szCs w:val="24"/>
        </w:rPr>
      </w:pPr>
      <w:r w:rsidRPr="00E00AB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Выводы:</w:t>
      </w:r>
      <w:r w:rsidRPr="007152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152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Материал и оборудование в групповых</w:t>
      </w:r>
      <w:r w:rsidR="00E00A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помещениях</w:t>
      </w:r>
      <w:r w:rsidRPr="007152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соответствуют возрасту, периодически обновляется и дополняется.</w:t>
      </w:r>
      <w:r w:rsidRPr="0071520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77EC8">
        <w:rPr>
          <w:rFonts w:ascii="Times New Roman" w:hAnsi="Times New Roman"/>
          <w:spacing w:val="1"/>
          <w:sz w:val="28"/>
          <w:szCs w:val="28"/>
        </w:rPr>
        <w:t xml:space="preserve">Творчески организованная, слаженная  работа по </w:t>
      </w:r>
      <w:r>
        <w:rPr>
          <w:rFonts w:ascii="Times New Roman" w:hAnsi="Times New Roman"/>
          <w:spacing w:val="1"/>
          <w:sz w:val="28"/>
          <w:szCs w:val="28"/>
        </w:rPr>
        <w:t>оформлению</w:t>
      </w:r>
      <w:r w:rsidRPr="00A77EC8">
        <w:rPr>
          <w:rFonts w:ascii="Times New Roman" w:hAnsi="Times New Roman"/>
          <w:spacing w:val="1"/>
          <w:sz w:val="28"/>
          <w:szCs w:val="28"/>
        </w:rPr>
        <w:t xml:space="preserve"> предметно-развивающей среды оказывает благоприятное влияние на развитие </w:t>
      </w:r>
      <w:r w:rsidRPr="00A77EC8">
        <w:rPr>
          <w:rFonts w:ascii="Times New Roman" w:hAnsi="Times New Roman"/>
          <w:sz w:val="28"/>
          <w:szCs w:val="28"/>
        </w:rPr>
        <w:t xml:space="preserve">самостоятельности и самодеятельности каждого ребенка, с учётом их потребностей и </w:t>
      </w:r>
      <w:r w:rsidRPr="00A77EC8">
        <w:rPr>
          <w:rFonts w:ascii="Times New Roman" w:hAnsi="Times New Roman"/>
          <w:spacing w:val="1"/>
          <w:sz w:val="28"/>
          <w:szCs w:val="28"/>
        </w:rPr>
        <w:t>способностей</w:t>
      </w:r>
    </w:p>
    <w:p w14:paraId="44209A8D" w14:textId="77777777" w:rsidR="00F7668B" w:rsidRDefault="00F7668B" w:rsidP="00E00ABB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668B">
        <w:rPr>
          <w:rFonts w:ascii="Times New Roman" w:hAnsi="Times New Roman" w:cs="Times New Roman"/>
          <w:b/>
          <w:sz w:val="28"/>
        </w:rPr>
        <w:t>Оценка качества организации питания</w:t>
      </w:r>
      <w:r w:rsidR="00E25AB3">
        <w:rPr>
          <w:rFonts w:ascii="Times New Roman" w:hAnsi="Times New Roman" w:cs="Times New Roman"/>
          <w:b/>
          <w:sz w:val="28"/>
        </w:rPr>
        <w:t>, контроля заболеваемости</w:t>
      </w:r>
      <w:r w:rsidRPr="00F7668B">
        <w:rPr>
          <w:rFonts w:ascii="Times New Roman" w:hAnsi="Times New Roman" w:cs="Times New Roman"/>
          <w:sz w:val="28"/>
        </w:rPr>
        <w:t xml:space="preserve"> </w:t>
      </w:r>
    </w:p>
    <w:p w14:paraId="31D5F2C2" w14:textId="77777777" w:rsidR="004C31D5" w:rsidRDefault="00F7668B" w:rsidP="00E00ABB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F7668B">
        <w:rPr>
          <w:rFonts w:ascii="Times New Roman" w:hAnsi="Times New Roman" w:cs="Times New Roman"/>
          <w:sz w:val="28"/>
        </w:rPr>
        <w:t xml:space="preserve">Правильное питание - это основа длительной и плодотворной жизни, залог здоровья, бодрости, гарантия от появления различных недугов. Поэтому в плане работы детского сада вопрос о правильном питании занимает одно из важнейших мест. Контроль за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</w:t>
      </w:r>
      <w:r>
        <w:rPr>
          <w:rFonts w:ascii="Times New Roman" w:hAnsi="Times New Roman" w:cs="Times New Roman"/>
          <w:sz w:val="28"/>
        </w:rPr>
        <w:t>продуктов питания осуществляют руководитель</w:t>
      </w:r>
      <w:r w:rsidRPr="00F7668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заведующий хозяйством</w:t>
      </w:r>
      <w:r w:rsidRPr="00F7668B">
        <w:rPr>
          <w:rFonts w:ascii="Times New Roman" w:hAnsi="Times New Roman" w:cs="Times New Roman"/>
          <w:sz w:val="28"/>
        </w:rPr>
        <w:t xml:space="preserve"> детского сада. В течение года активно работала комиссия по питанию, куда входят представители работников детского сада. Меню-требование составляется на основании 10- дневн</w:t>
      </w:r>
      <w:r>
        <w:rPr>
          <w:rFonts w:ascii="Times New Roman" w:hAnsi="Times New Roman" w:cs="Times New Roman"/>
          <w:sz w:val="28"/>
        </w:rPr>
        <w:t>ого</w:t>
      </w:r>
      <w:r w:rsidRPr="00F7668B">
        <w:rPr>
          <w:rFonts w:ascii="Times New Roman" w:hAnsi="Times New Roman" w:cs="Times New Roman"/>
          <w:sz w:val="28"/>
        </w:rPr>
        <w:t xml:space="preserve"> меню по технологическим картам (составлено по пищевой ценности и калорийности), утвержденным руководителем </w:t>
      </w:r>
      <w:r w:rsidRPr="00F7668B">
        <w:rPr>
          <w:rFonts w:ascii="Times New Roman" w:hAnsi="Times New Roman" w:cs="Times New Roman"/>
          <w:sz w:val="28"/>
        </w:rPr>
        <w:lastRenderedPageBreak/>
        <w:t>дошкольного учреждения. В рацион питания включаются все основные группы продуктов. На каждое блюдо имеется технологическая карта. График выдачи пищи разработан в соответствии с возрастными особенностями детей и временем года. Согласно санитарно</w:t>
      </w:r>
      <w:r>
        <w:rPr>
          <w:rFonts w:ascii="Times New Roman" w:hAnsi="Times New Roman" w:cs="Times New Roman"/>
          <w:sz w:val="28"/>
        </w:rPr>
        <w:t>-</w:t>
      </w:r>
      <w:r w:rsidRPr="00F7668B">
        <w:rPr>
          <w:rFonts w:ascii="Times New Roman" w:hAnsi="Times New Roman" w:cs="Times New Roman"/>
          <w:sz w:val="28"/>
        </w:rPr>
        <w:t>гигиеническим требованиям соблюдение режима питания в дошкольном учреждении организовано 4-х разовое питание детей: завтрак, второй завтрак, обед, полдник. Между завтраком и обедом дети получают фрукты, соки или витаминизированные напитки. В ежедневный рацион питания включены фрукты, овощи, мясо, масло сливочное и растительное, рыба, творог, яйцо, мучные изделия, крупа.</w:t>
      </w:r>
    </w:p>
    <w:p w14:paraId="77CEC6A7" w14:textId="77777777" w:rsidR="00E85037" w:rsidRPr="00E85037" w:rsidRDefault="00E85037" w:rsidP="00E00A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037">
        <w:rPr>
          <w:rFonts w:ascii="Times New Roman" w:eastAsia="Calibri" w:hAnsi="Times New Roman" w:cs="Times New Roman"/>
          <w:sz w:val="28"/>
          <w:szCs w:val="28"/>
        </w:rPr>
        <w:t>По результатам заболеваемости  2020 года проведен анализ   и заболеваемост</w:t>
      </w:r>
      <w:r>
        <w:rPr>
          <w:rFonts w:ascii="Times New Roman" w:eastAsia="Calibri" w:hAnsi="Times New Roman" w:cs="Times New Roman"/>
          <w:sz w:val="28"/>
          <w:szCs w:val="28"/>
        </w:rPr>
        <w:t>и. По сравнению с прошлым годом</w:t>
      </w:r>
      <w:r w:rsidRPr="00E85037">
        <w:rPr>
          <w:rFonts w:ascii="Times New Roman" w:eastAsia="Calibri" w:hAnsi="Times New Roman" w:cs="Times New Roman"/>
          <w:sz w:val="28"/>
          <w:szCs w:val="28"/>
        </w:rPr>
        <w:t>, посещаемость увеличилась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E8503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2A7EE20" w14:textId="77777777" w:rsidR="00E85037" w:rsidRPr="00E85037" w:rsidRDefault="00E85037" w:rsidP="00E00A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037">
        <w:rPr>
          <w:rFonts w:ascii="Times New Roman" w:eastAsia="Calibri" w:hAnsi="Times New Roman" w:cs="Times New Roman"/>
          <w:sz w:val="28"/>
          <w:szCs w:val="28"/>
        </w:rPr>
        <w:t>Для снижения заболеваемости в детском саду проводились следующие мероприятия:</w:t>
      </w:r>
    </w:p>
    <w:p w14:paraId="0F672C67" w14:textId="77777777" w:rsidR="00E85037" w:rsidRPr="00E85037" w:rsidRDefault="00E85037" w:rsidP="00E00ABB">
      <w:pPr>
        <w:spacing w:after="0"/>
        <w:ind w:left="-709"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85037">
        <w:rPr>
          <w:rFonts w:ascii="Times New Roman" w:eastAsia="Calibri" w:hAnsi="Times New Roman" w:cs="Times New Roman"/>
          <w:sz w:val="28"/>
          <w:szCs w:val="28"/>
        </w:rPr>
        <w:t>- проведение фи</w:t>
      </w:r>
      <w:r w:rsidR="00E00ABB">
        <w:rPr>
          <w:rFonts w:ascii="Times New Roman" w:eastAsia="Calibri" w:hAnsi="Times New Roman" w:cs="Times New Roman"/>
          <w:sz w:val="28"/>
          <w:szCs w:val="28"/>
        </w:rPr>
        <w:t xml:space="preserve">зкультурной </w:t>
      </w:r>
      <w:r w:rsidRPr="00E85037">
        <w:rPr>
          <w:rFonts w:ascii="Times New Roman" w:eastAsia="Calibri" w:hAnsi="Times New Roman" w:cs="Times New Roman"/>
          <w:sz w:val="28"/>
          <w:szCs w:val="28"/>
        </w:rPr>
        <w:t>зарядки;</w:t>
      </w:r>
    </w:p>
    <w:p w14:paraId="041F18AE" w14:textId="77777777" w:rsidR="00E85037" w:rsidRPr="00E85037" w:rsidRDefault="00E85037" w:rsidP="00E00A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037">
        <w:rPr>
          <w:rFonts w:ascii="Times New Roman" w:eastAsia="Calibri" w:hAnsi="Times New Roman" w:cs="Times New Roman"/>
          <w:sz w:val="28"/>
          <w:szCs w:val="28"/>
        </w:rPr>
        <w:t>- вит</w:t>
      </w:r>
      <w:r w:rsidR="00E00ABB">
        <w:rPr>
          <w:rFonts w:ascii="Times New Roman" w:eastAsia="Calibri" w:hAnsi="Times New Roman" w:cs="Times New Roman"/>
          <w:sz w:val="28"/>
          <w:szCs w:val="28"/>
        </w:rPr>
        <w:t>аминизация третьего блюда</w:t>
      </w:r>
      <w:r w:rsidRPr="00E85037">
        <w:rPr>
          <w:rFonts w:ascii="Times New Roman" w:eastAsia="Calibri" w:hAnsi="Times New Roman" w:cs="Times New Roman"/>
          <w:sz w:val="28"/>
          <w:szCs w:val="28"/>
        </w:rPr>
        <w:t xml:space="preserve"> ежедневно;</w:t>
      </w:r>
    </w:p>
    <w:p w14:paraId="38027399" w14:textId="77777777" w:rsidR="00E85037" w:rsidRPr="00E85037" w:rsidRDefault="00E85037" w:rsidP="00E00A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037">
        <w:rPr>
          <w:rFonts w:ascii="Times New Roman" w:eastAsia="Calibri" w:hAnsi="Times New Roman" w:cs="Times New Roman"/>
          <w:sz w:val="28"/>
          <w:szCs w:val="28"/>
        </w:rPr>
        <w:t>- 100% охват питанием  воспитанников;</w:t>
      </w:r>
    </w:p>
    <w:p w14:paraId="51198AC0" w14:textId="77777777" w:rsidR="00E85037" w:rsidRPr="00E85037" w:rsidRDefault="00E85037" w:rsidP="00E00A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037">
        <w:rPr>
          <w:rFonts w:ascii="Times New Roman" w:eastAsia="Calibri" w:hAnsi="Times New Roman" w:cs="Times New Roman"/>
          <w:sz w:val="28"/>
          <w:szCs w:val="28"/>
        </w:rPr>
        <w:t>- профилактические прививки;</w:t>
      </w:r>
    </w:p>
    <w:p w14:paraId="5BECBD3E" w14:textId="77777777" w:rsidR="00E85037" w:rsidRPr="00E85037" w:rsidRDefault="00E85037" w:rsidP="00E00A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037">
        <w:rPr>
          <w:rFonts w:ascii="Times New Roman" w:eastAsia="Calibri" w:hAnsi="Times New Roman" w:cs="Times New Roman"/>
          <w:sz w:val="28"/>
          <w:szCs w:val="28"/>
        </w:rPr>
        <w:t>- консультации для педагогов и родителей;</w:t>
      </w:r>
    </w:p>
    <w:p w14:paraId="2424D708" w14:textId="77777777" w:rsidR="00E85037" w:rsidRPr="00E85037" w:rsidRDefault="00E85037" w:rsidP="00E00A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037">
        <w:rPr>
          <w:rFonts w:ascii="Times New Roman" w:eastAsia="Calibri" w:hAnsi="Times New Roman" w:cs="Times New Roman"/>
          <w:sz w:val="28"/>
          <w:szCs w:val="28"/>
        </w:rPr>
        <w:t>- проведение динамического часа с подвижными играми;</w:t>
      </w:r>
    </w:p>
    <w:p w14:paraId="345A09C6" w14:textId="77777777" w:rsidR="00E85037" w:rsidRPr="00E85037" w:rsidRDefault="00E85037" w:rsidP="00E00A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037">
        <w:rPr>
          <w:rFonts w:ascii="Times New Roman" w:eastAsia="Calibri" w:hAnsi="Times New Roman" w:cs="Times New Roman"/>
          <w:sz w:val="28"/>
          <w:szCs w:val="28"/>
        </w:rPr>
        <w:t>- проведение  физ</w:t>
      </w:r>
      <w:r w:rsidR="00E00ABB">
        <w:rPr>
          <w:rFonts w:ascii="Times New Roman" w:eastAsia="Calibri" w:hAnsi="Times New Roman" w:cs="Times New Roman"/>
          <w:sz w:val="28"/>
          <w:szCs w:val="28"/>
        </w:rPr>
        <w:t>культурных и расслабляющих</w:t>
      </w:r>
      <w:r w:rsidRPr="00E85037">
        <w:rPr>
          <w:rFonts w:ascii="Times New Roman" w:eastAsia="Calibri" w:hAnsi="Times New Roman" w:cs="Times New Roman"/>
          <w:sz w:val="28"/>
          <w:szCs w:val="28"/>
        </w:rPr>
        <w:t xml:space="preserve"> минуток на занятиях;</w:t>
      </w:r>
    </w:p>
    <w:p w14:paraId="7D35CFC9" w14:textId="77777777" w:rsidR="00E85037" w:rsidRPr="00E85037" w:rsidRDefault="00E85037" w:rsidP="00E00AB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037">
        <w:rPr>
          <w:rFonts w:ascii="Times New Roman" w:eastAsia="Calibri" w:hAnsi="Times New Roman" w:cs="Times New Roman"/>
          <w:sz w:val="28"/>
          <w:szCs w:val="28"/>
        </w:rPr>
        <w:t>- закаливающие процедуры.</w:t>
      </w:r>
    </w:p>
    <w:p w14:paraId="14715094" w14:textId="77777777" w:rsidR="00E00ABB" w:rsidRDefault="00E00ABB" w:rsidP="004C31D5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14:paraId="5A2CE94C" w14:textId="77777777" w:rsidR="004C31D5" w:rsidRDefault="004C31D5" w:rsidP="00E00AB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C31D5">
        <w:rPr>
          <w:rFonts w:ascii="Times New Roman" w:hAnsi="Times New Roman" w:cs="Times New Roman"/>
          <w:b/>
          <w:sz w:val="28"/>
        </w:rPr>
        <w:t>Финансово-экономическая деятельность</w:t>
      </w:r>
      <w:r w:rsidRPr="004C31D5">
        <w:rPr>
          <w:rFonts w:ascii="Times New Roman" w:hAnsi="Times New Roman" w:cs="Times New Roman"/>
          <w:sz w:val="28"/>
        </w:rPr>
        <w:t xml:space="preserve"> </w:t>
      </w:r>
    </w:p>
    <w:p w14:paraId="07FEF6E8" w14:textId="77777777" w:rsidR="004C31D5" w:rsidRDefault="004C31D5" w:rsidP="00E00AB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C31D5">
        <w:rPr>
          <w:rFonts w:ascii="Times New Roman" w:hAnsi="Times New Roman" w:cs="Times New Roman"/>
          <w:sz w:val="28"/>
        </w:rPr>
        <w:t xml:space="preserve">Финансовые условия МБДОУ  обеспечивают возможность выполнения требований федерального государственного образовательного стандарта к условиям реализации и структуре Программы, отражают структуру и объем расходов, необходимых для реализации Программы, а также механизм их формирования. Финансирование реализации образовательной программы дошкольного образования осуществляться в объеме, определяемых органами местного и регионального бюджета и достаточен для осуществления Организацией: </w:t>
      </w:r>
    </w:p>
    <w:p w14:paraId="5B52E424" w14:textId="77777777" w:rsidR="004C31D5" w:rsidRDefault="004C31D5" w:rsidP="00E00AB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C31D5">
        <w:rPr>
          <w:rFonts w:ascii="Times New Roman" w:hAnsi="Times New Roman" w:cs="Times New Roman"/>
          <w:sz w:val="28"/>
        </w:rPr>
        <w:sym w:font="Symbol" w:char="F02D"/>
      </w:r>
      <w:r w:rsidRPr="004C31D5">
        <w:rPr>
          <w:rFonts w:ascii="Times New Roman" w:hAnsi="Times New Roman" w:cs="Times New Roman"/>
          <w:sz w:val="28"/>
        </w:rPr>
        <w:t xml:space="preserve"> расходов на оплату труда работников, реализующих Программу; </w:t>
      </w:r>
    </w:p>
    <w:p w14:paraId="16072C52" w14:textId="77777777" w:rsidR="004C31D5" w:rsidRDefault="004C31D5" w:rsidP="00E00AB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C31D5">
        <w:rPr>
          <w:rFonts w:ascii="Times New Roman" w:hAnsi="Times New Roman" w:cs="Times New Roman"/>
          <w:sz w:val="28"/>
        </w:rPr>
        <w:sym w:font="Symbol" w:char="F02D"/>
      </w:r>
      <w:r w:rsidRPr="004C31D5">
        <w:rPr>
          <w:rFonts w:ascii="Times New Roman" w:hAnsi="Times New Roman" w:cs="Times New Roman"/>
          <w:sz w:val="28"/>
        </w:rPr>
        <w:t xml:space="preserve"> расходов, связанных с дополнительным профессиональным образованием работников по профилю их деятельности; </w:t>
      </w:r>
    </w:p>
    <w:p w14:paraId="2C3C0734" w14:textId="77777777" w:rsidR="004C31D5" w:rsidRDefault="004C31D5" w:rsidP="00E00AB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C31D5">
        <w:rPr>
          <w:rFonts w:ascii="Times New Roman" w:hAnsi="Times New Roman" w:cs="Times New Roman"/>
          <w:sz w:val="28"/>
        </w:rPr>
        <w:sym w:font="Symbol" w:char="F02D"/>
      </w:r>
      <w:r w:rsidRPr="004C31D5">
        <w:rPr>
          <w:rFonts w:ascii="Times New Roman" w:hAnsi="Times New Roman" w:cs="Times New Roman"/>
          <w:sz w:val="28"/>
        </w:rPr>
        <w:t xml:space="preserve"> иных расходов, связанных с реализацией и обеспечением реализации Программы. </w:t>
      </w:r>
    </w:p>
    <w:p w14:paraId="15ED1F53" w14:textId="77777777" w:rsidR="00364D0E" w:rsidRDefault="004C31D5" w:rsidP="00E00AB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C31D5">
        <w:rPr>
          <w:rFonts w:ascii="Times New Roman" w:hAnsi="Times New Roman" w:cs="Times New Roman"/>
          <w:sz w:val="28"/>
        </w:rPr>
        <w:t>Финансирование учреждения в 20</w:t>
      </w:r>
      <w:r>
        <w:rPr>
          <w:rFonts w:ascii="Times New Roman" w:hAnsi="Times New Roman" w:cs="Times New Roman"/>
          <w:sz w:val="28"/>
        </w:rPr>
        <w:t>20</w:t>
      </w:r>
      <w:r w:rsidRPr="004C31D5">
        <w:rPr>
          <w:rFonts w:ascii="Times New Roman" w:hAnsi="Times New Roman" w:cs="Times New Roman"/>
          <w:sz w:val="28"/>
        </w:rPr>
        <w:t xml:space="preserve"> году осуществлялось за счет бюджетных средств</w:t>
      </w:r>
      <w:r w:rsidR="00972059">
        <w:rPr>
          <w:rFonts w:ascii="Times New Roman" w:hAnsi="Times New Roman" w:cs="Times New Roman"/>
          <w:sz w:val="28"/>
        </w:rPr>
        <w:t xml:space="preserve"> местного бюджета и субвенции.</w:t>
      </w:r>
      <w:r w:rsidR="00E25AB3">
        <w:rPr>
          <w:rFonts w:ascii="Times New Roman" w:hAnsi="Times New Roman" w:cs="Times New Roman"/>
          <w:sz w:val="28"/>
        </w:rPr>
        <w:t xml:space="preserve"> Бюджет освоен полностью.</w:t>
      </w:r>
    </w:p>
    <w:p w14:paraId="44D766EE" w14:textId="77777777" w:rsidR="00DD6BE3" w:rsidRDefault="00DD6BE3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14:paraId="16947FA5" w14:textId="77777777" w:rsidR="00DD6BE3" w:rsidRPr="00DD6BE3" w:rsidRDefault="00DD6BE3" w:rsidP="006418F5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DD6BE3">
        <w:rPr>
          <w:rFonts w:ascii="Times New Roman" w:hAnsi="Times New Roman" w:cs="Times New Roman"/>
          <w:b/>
          <w:sz w:val="28"/>
          <w:lang w:eastAsia="ru-RU"/>
        </w:rPr>
        <w:t>Соблюдение правил противоэпидемиологического режима.</w:t>
      </w:r>
    </w:p>
    <w:p w14:paraId="59F1A5D8" w14:textId="77777777" w:rsidR="00DD6BE3" w:rsidRPr="00DD6BE3" w:rsidRDefault="00DD6BE3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</w:t>
      </w:r>
      <w:r w:rsidRPr="00DD6BE3">
        <w:rPr>
          <w:rFonts w:ascii="Times New Roman" w:hAnsi="Times New Roman" w:cs="Times New Roman"/>
          <w:sz w:val="28"/>
          <w:lang w:eastAsia="ru-RU"/>
        </w:rPr>
        <w:t>Чтобы не допустить распространения коронавирусной инфекции, администрация детского сада ввела в 2020 году дополнительные ограничительные и профилактические меры в соответствии с СП 3.1/2.4.3598-20, которые соблюдались в течение всего года и на данный момент</w:t>
      </w:r>
      <w:r w:rsidR="00FF2A94">
        <w:rPr>
          <w:rFonts w:ascii="Times New Roman" w:hAnsi="Times New Roman" w:cs="Times New Roman"/>
          <w:sz w:val="28"/>
          <w:lang w:eastAsia="ru-RU"/>
        </w:rPr>
        <w:t>:</w:t>
      </w:r>
    </w:p>
    <w:p w14:paraId="2674458F" w14:textId="77777777" w:rsidR="00DD6BE3" w:rsidRPr="00DD6BE3" w:rsidRDefault="00DD6BE3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DD6BE3">
        <w:rPr>
          <w:rFonts w:ascii="Times New Roman" w:hAnsi="Times New Roman" w:cs="Times New Roman"/>
          <w:sz w:val="28"/>
          <w:lang w:eastAsia="ru-RU"/>
        </w:rPr>
        <w:t xml:space="preserve"> - 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Роспотребнадзора;</w:t>
      </w:r>
    </w:p>
    <w:p w14:paraId="559D3C9D" w14:textId="77777777" w:rsidR="00DD6BE3" w:rsidRPr="00DD6BE3" w:rsidRDefault="00DD6BE3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DD6BE3">
        <w:rPr>
          <w:rFonts w:ascii="Times New Roman" w:hAnsi="Times New Roman" w:cs="Times New Roman"/>
          <w:sz w:val="28"/>
          <w:lang w:eastAsia="ru-RU"/>
        </w:rPr>
        <w:t xml:space="preserve"> - еженедельную генеральную уборку с применением дезинфицирующих средств, разведенных в концентрациях по вирусному режиму;</w:t>
      </w:r>
    </w:p>
    <w:p w14:paraId="0C2B3FAF" w14:textId="77777777" w:rsidR="00DD6BE3" w:rsidRPr="00DD6BE3" w:rsidRDefault="00DD6BE3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DD6BE3">
        <w:rPr>
          <w:rFonts w:ascii="Times New Roman" w:hAnsi="Times New Roman" w:cs="Times New Roman"/>
          <w:sz w:val="28"/>
          <w:lang w:eastAsia="ru-RU"/>
        </w:rPr>
        <w:t xml:space="preserve"> - ежедневную влажную уборку с обработкой всех контактных поверхностей, игрушек и оборудования дезинфицирующими средствами;</w:t>
      </w:r>
    </w:p>
    <w:p w14:paraId="7236DE95" w14:textId="77777777" w:rsidR="00DD6BE3" w:rsidRPr="00DD6BE3" w:rsidRDefault="00DD6BE3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DD6BE3">
        <w:rPr>
          <w:rFonts w:ascii="Times New Roman" w:hAnsi="Times New Roman" w:cs="Times New Roman"/>
          <w:sz w:val="28"/>
          <w:lang w:eastAsia="ru-RU"/>
        </w:rPr>
        <w:t xml:space="preserve"> - дезинфекцию посуды, столовых приборов после каждого использования;</w:t>
      </w:r>
    </w:p>
    <w:p w14:paraId="3E05FB4E" w14:textId="77777777" w:rsidR="00DD6BE3" w:rsidRPr="00DD6BE3" w:rsidRDefault="00DD6BE3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DD6BE3">
        <w:rPr>
          <w:rFonts w:ascii="Times New Roman" w:hAnsi="Times New Roman" w:cs="Times New Roman"/>
          <w:sz w:val="28"/>
          <w:lang w:eastAsia="ru-RU"/>
        </w:rPr>
        <w:t xml:space="preserve"> - использование бактерицидных установок в групповых комнатах;</w:t>
      </w:r>
    </w:p>
    <w:p w14:paraId="0686BEE0" w14:textId="77777777" w:rsidR="00DD6BE3" w:rsidRPr="00DD6BE3" w:rsidRDefault="00DD6BE3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DD6BE3">
        <w:rPr>
          <w:rFonts w:ascii="Times New Roman" w:hAnsi="Times New Roman" w:cs="Times New Roman"/>
          <w:sz w:val="28"/>
          <w:lang w:eastAsia="ru-RU"/>
        </w:rPr>
        <w:t xml:space="preserve"> - систематическое проветривание групповых комнат в отсутствие воспитанников;</w:t>
      </w:r>
    </w:p>
    <w:p w14:paraId="7A553B30" w14:textId="77777777" w:rsidR="00DD6BE3" w:rsidRPr="00DD6BE3" w:rsidRDefault="00DD6BE3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DD6BE3">
        <w:rPr>
          <w:rFonts w:ascii="Times New Roman" w:hAnsi="Times New Roman" w:cs="Times New Roman"/>
          <w:sz w:val="28"/>
          <w:lang w:eastAsia="ru-RU"/>
        </w:rPr>
        <w:t xml:space="preserve"> - проведение всех занятий в помещениях групповой ячейки или на открытом воздухе отдельно от других групп;</w:t>
      </w:r>
    </w:p>
    <w:p w14:paraId="32CC99E6" w14:textId="77777777" w:rsidR="00DD6BE3" w:rsidRDefault="00DD6BE3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DD6BE3">
        <w:rPr>
          <w:rFonts w:ascii="Times New Roman" w:hAnsi="Times New Roman" w:cs="Times New Roman"/>
          <w:sz w:val="28"/>
          <w:lang w:eastAsia="ru-RU"/>
        </w:rPr>
        <w:t xml:space="preserve"> - 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</w:t>
      </w:r>
      <w:r w:rsidR="00FF2A94">
        <w:rPr>
          <w:rFonts w:ascii="Times New Roman" w:hAnsi="Times New Roman" w:cs="Times New Roman"/>
          <w:sz w:val="28"/>
          <w:lang w:eastAsia="ru-RU"/>
        </w:rPr>
        <w:t>;</w:t>
      </w:r>
    </w:p>
    <w:p w14:paraId="6E38D0F6" w14:textId="77777777" w:rsidR="00FF2A94" w:rsidRDefault="00FF2A94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ежедневный утренний «фильтр»: внешний осмотр ребенка, краткая беседа с родителями о самочувствии ребенка, измерение температуры тела бесконтактным термометром утром и после сна, запись в журнале;</w:t>
      </w:r>
    </w:p>
    <w:p w14:paraId="14B5675A" w14:textId="77777777" w:rsidR="00FF2A94" w:rsidRDefault="00FF2A94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ежедневное измерение температуры тела работников с записью в специальном журнале;</w:t>
      </w:r>
    </w:p>
    <w:p w14:paraId="0E4AB673" w14:textId="77777777" w:rsidR="00FF2A94" w:rsidRDefault="00FF2A94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масочный режим работников;</w:t>
      </w:r>
    </w:p>
    <w:p w14:paraId="63460994" w14:textId="77777777" w:rsidR="00FF2A94" w:rsidRPr="00DD6BE3" w:rsidRDefault="00FF2A94" w:rsidP="00DD6BE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посторонние лиц в детский сад не допускаются.</w:t>
      </w:r>
    </w:p>
    <w:p w14:paraId="10EA6EA0" w14:textId="77777777" w:rsidR="00364D0E" w:rsidRPr="00CB6778" w:rsidRDefault="00FF2A94" w:rsidP="00CB677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</w:t>
      </w:r>
      <w:r w:rsidR="00DD6BE3" w:rsidRPr="00DD6BE3">
        <w:rPr>
          <w:rFonts w:ascii="Times New Roman" w:hAnsi="Times New Roman" w:cs="Times New Roman"/>
          <w:sz w:val="28"/>
          <w:lang w:eastAsia="ru-RU"/>
        </w:rPr>
        <w:t>На протяжении учебного года для взаимодействия с семьями воспитанников созданы специальные группы в социальных сетях и мессенджерах, в которых специалистами детского сада систематически проводились различные консультации, информирование, родительские собрания, оказывалась</w:t>
      </w:r>
      <w:r w:rsidR="00CB6778">
        <w:rPr>
          <w:rFonts w:ascii="Times New Roman" w:hAnsi="Times New Roman" w:cs="Times New Roman"/>
          <w:sz w:val="28"/>
          <w:lang w:eastAsia="ru-RU"/>
        </w:rPr>
        <w:t xml:space="preserve"> педагогическая поддержка и др.</w:t>
      </w:r>
    </w:p>
    <w:tbl>
      <w:tblPr>
        <w:tblpPr w:leftFromText="180" w:rightFromText="180" w:vertAnchor="text" w:tblpY="1"/>
        <w:tblOverlap w:val="never"/>
        <w:tblW w:w="952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19"/>
        <w:gridCol w:w="555"/>
      </w:tblGrid>
      <w:tr w:rsidR="00364D0E" w:rsidRPr="00954BDA" w14:paraId="48A0C793" w14:textId="77777777" w:rsidTr="00954BDA">
        <w:trPr>
          <w:tblCellSpacing w:w="15" w:type="dxa"/>
        </w:trPr>
        <w:tc>
          <w:tcPr>
            <w:tcW w:w="8925" w:type="dxa"/>
            <w:vAlign w:val="center"/>
            <w:hideMark/>
          </w:tcPr>
          <w:p w14:paraId="0CA2AD45" w14:textId="77777777" w:rsidR="00954BDA" w:rsidRPr="00954BDA" w:rsidRDefault="00954BDA" w:rsidP="00954BDA">
            <w:pPr>
              <w:spacing w:after="0" w:line="36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7DDEBEF" w14:textId="77777777" w:rsidR="00954BDA" w:rsidRPr="00E00ABB" w:rsidRDefault="00954BDA" w:rsidP="00954BDA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  <w:lang w:eastAsia="zh-CN" w:bidi="hi-IN"/>
              </w:rPr>
            </w:pPr>
            <w:r w:rsidRPr="00E00ABB">
              <w:rPr>
                <w:rFonts w:ascii="Times New Roman" w:hAnsi="Times New Roman" w:cs="Times New Roman"/>
                <w:b/>
                <w:sz w:val="28"/>
                <w:szCs w:val="24"/>
                <w:lang w:eastAsia="zh-CN" w:bidi="hi-IN"/>
              </w:rPr>
              <w:t>Результаты самообследования д/с «Колокольчик» за 2020 год</w:t>
            </w:r>
          </w:p>
          <w:p w14:paraId="77B10EAE" w14:textId="77777777" w:rsidR="00954BDA" w:rsidRPr="00E00ABB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zh-CN" w:bidi="hi-IN"/>
              </w:rPr>
            </w:pPr>
            <w:r w:rsidRPr="00E00ABB">
              <w:rPr>
                <w:rFonts w:ascii="Times New Roman" w:hAnsi="Times New Roman" w:cs="Times New Roman"/>
                <w:bCs/>
                <w:sz w:val="28"/>
                <w:szCs w:val="24"/>
                <w:lang w:eastAsia="zh-CN" w:bidi="hi-IN"/>
              </w:rPr>
              <w:lastRenderedPageBreak/>
              <w:t>Основные задачи  дошкольного образовательного учреждения:</w:t>
            </w:r>
          </w:p>
          <w:p w14:paraId="5E8D27C3" w14:textId="77777777" w:rsidR="00954BDA" w:rsidRPr="00E00ABB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E00ABB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    Цель: Формирование основ базовой культуры личности, развития психических и физических качеств, подготовка ребенка к жизни в современном обществе, к школе.</w:t>
            </w:r>
          </w:p>
          <w:p w14:paraId="683B5C19" w14:textId="77777777" w:rsidR="00954BDA" w:rsidRPr="00E00ABB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4"/>
                <w:lang w:eastAsia="zh-CN" w:bidi="hi-IN"/>
              </w:rPr>
            </w:pPr>
            <w:r w:rsidRPr="00E00ABB">
              <w:rPr>
                <w:rFonts w:ascii="Times New Roman" w:hAnsi="Times New Roman" w:cs="Times New Roman"/>
                <w:bCs/>
                <w:sz w:val="28"/>
                <w:szCs w:val="24"/>
                <w:lang w:eastAsia="zh-CN" w:bidi="hi-IN"/>
              </w:rPr>
              <w:t>Задачи:</w:t>
            </w:r>
          </w:p>
          <w:p w14:paraId="48491960" w14:textId="77777777" w:rsidR="00954BDA" w:rsidRPr="00E00ABB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E00ABB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1. Создать условия для развития у детей, начиная с младшего дошкольного возраста навыки безопасного поведения в быту, на улицах, дорогах; воспитывать привычку к здоровому образу жизни.</w:t>
            </w:r>
          </w:p>
          <w:p w14:paraId="375F601A" w14:textId="77777777" w:rsidR="00954BDA" w:rsidRPr="00E00ABB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E00ABB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2. Совершенствовать работу по духовно-нравственному воспитанию детей дошкольного возраста посредством приобщения к нравственным и духовным ценностям.</w:t>
            </w:r>
          </w:p>
          <w:p w14:paraId="60F69252" w14:textId="77777777" w:rsidR="00954BDA" w:rsidRPr="00E00ABB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E00ABB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3. Продолжить моделирование образовательной среды, способствующей познавательному развитию дошкольников.</w:t>
            </w:r>
          </w:p>
          <w:p w14:paraId="6E583B90" w14:textId="77777777" w:rsidR="00954BDA" w:rsidRPr="00E00ABB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bidi="hi-IN"/>
              </w:rPr>
            </w:pPr>
            <w:r w:rsidRPr="00E00ABB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ab/>
            </w:r>
            <w:r w:rsidRPr="00E00ABB">
              <w:rPr>
                <w:rFonts w:ascii="Times New Roman" w:hAnsi="Times New Roman" w:cs="Times New Roman"/>
                <w:sz w:val="28"/>
                <w:szCs w:val="24"/>
                <w:lang w:bidi="hi-IN"/>
              </w:rPr>
              <w:t>В  учреждении функционирует 1 разновозрастная группа общеразвивающей направленности  для детей в возрасте от 2 месяцев  до 7 лет.</w:t>
            </w:r>
          </w:p>
          <w:p w14:paraId="49F1F31B" w14:textId="77777777" w:rsidR="00954BDA" w:rsidRPr="00E00ABB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bidi="hi-IN"/>
              </w:rPr>
            </w:pPr>
            <w:r w:rsidRPr="00E00ABB">
              <w:rPr>
                <w:rFonts w:ascii="Times New Roman" w:hAnsi="Times New Roman" w:cs="Times New Roman"/>
                <w:sz w:val="28"/>
                <w:szCs w:val="24"/>
                <w:lang w:bidi="hi-IN"/>
              </w:rPr>
              <w:t xml:space="preserve">В основе организации образовательного процесса лежит комплексно-тематический принцип с ведущей игровой деятельностью. Решение программных задач осуществляется в разных форматах совместной деятельности взрослых и детей, а также совместной деятельности детей разного возраста: индивидуальная, подгрупповая, фронтальная.  Образовательный процесс включает в себя: образовательную деятельность, осуществляемую в процессе организации различных видов детской деятельности </w:t>
            </w:r>
            <w:proofErr w:type="gramStart"/>
            <w:r w:rsidRPr="00E00ABB">
              <w:rPr>
                <w:rFonts w:ascii="Times New Roman" w:hAnsi="Times New Roman" w:cs="Times New Roman"/>
                <w:sz w:val="28"/>
                <w:szCs w:val="24"/>
                <w:lang w:bidi="hi-IN"/>
              </w:rPr>
              <w:t>( игровой</w:t>
            </w:r>
            <w:proofErr w:type="gramEnd"/>
            <w:r w:rsidRPr="00E00ABB">
              <w:rPr>
                <w:rFonts w:ascii="Times New Roman" w:hAnsi="Times New Roman" w:cs="Times New Roman"/>
                <w:sz w:val="28"/>
                <w:szCs w:val="24"/>
                <w:lang w:bidi="hi-IN"/>
              </w:rPr>
              <w:t>, коммуникативной, трудовой, проектной, музыкально-художественной, двигательной); образовательную деятельность, осуществляемую в ходе режимных моментов; самостоятельную деятельность детей; индивидуальную работу педагогов с детьми, взаимодействие с семьями обучающихся</w:t>
            </w:r>
          </w:p>
          <w:p w14:paraId="62082CF2" w14:textId="77777777" w:rsidR="00954BDA" w:rsidRPr="00E00ABB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bidi="hi-IN"/>
              </w:rPr>
            </w:pPr>
            <w:r w:rsidRPr="00E00ABB">
              <w:rPr>
                <w:rFonts w:ascii="Times New Roman" w:hAnsi="Times New Roman" w:cs="Times New Roman"/>
                <w:sz w:val="28"/>
                <w:szCs w:val="24"/>
                <w:lang w:bidi="hi-IN"/>
              </w:rPr>
              <w:t>Для  успешной  реализации основной образовательной программы ДОО  коллектив использует различные  педагогические технологии.</w:t>
            </w:r>
          </w:p>
          <w:p w14:paraId="6EB12D75" w14:textId="77777777" w:rsidR="00954BDA" w:rsidRPr="00954BDA" w:rsidRDefault="00954BDA" w:rsidP="00954B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4"/>
                <w:lang w:eastAsia="zh-CN" w:bidi="hi-IN"/>
              </w:rPr>
            </w:pP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685"/>
              <w:gridCol w:w="2181"/>
              <w:gridCol w:w="6664"/>
            </w:tblGrid>
            <w:tr w:rsidR="00954BDA" w:rsidRPr="00954BDA" w14:paraId="2E6AA834" w14:textId="77777777" w:rsidTr="00954BDA">
              <w:trPr>
                <w:trHeight w:val="734"/>
              </w:trPr>
              <w:tc>
                <w:tcPr>
                  <w:tcW w:w="6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1E29D0C6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№ п/п</w:t>
                  </w:r>
                </w:p>
              </w:tc>
              <w:tc>
                <w:tcPr>
                  <w:tcW w:w="2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453B0BBA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Педагогическая технология</w:t>
                  </w:r>
                </w:p>
              </w:tc>
              <w:tc>
                <w:tcPr>
                  <w:tcW w:w="66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053DC992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Формы и методы организации</w:t>
                  </w:r>
                </w:p>
              </w:tc>
            </w:tr>
            <w:tr w:rsidR="00954BDA" w:rsidRPr="00954BDA" w14:paraId="77349F46" w14:textId="77777777" w:rsidTr="00954BDA">
              <w:trPr>
                <w:trHeight w:val="734"/>
              </w:trPr>
              <w:tc>
                <w:tcPr>
                  <w:tcW w:w="6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4CC39547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  <w:t>1</w:t>
                  </w:r>
                </w:p>
              </w:tc>
              <w:tc>
                <w:tcPr>
                  <w:tcW w:w="2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06429C17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  <w:t>Здоровье</w:t>
                  </w:r>
                </w:p>
                <w:p w14:paraId="446AC2EC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сберегающие технологии </w:t>
                  </w:r>
                </w:p>
              </w:tc>
              <w:tc>
                <w:tcPr>
                  <w:tcW w:w="66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4EC4A3C9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1. Пальчиковая гимнастика</w:t>
                  </w:r>
                </w:p>
                <w:p w14:paraId="68CC3DDE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2. Гимнастика для глаз</w:t>
                  </w:r>
                </w:p>
                <w:p w14:paraId="7E6E6468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3. Дыхательная</w:t>
                  </w:r>
                </w:p>
                <w:p w14:paraId="6C0EE629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4. Артикуляционная</w:t>
                  </w:r>
                </w:p>
                <w:p w14:paraId="12A0A0D1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6. Динамические паузы</w:t>
                  </w:r>
                </w:p>
                <w:p w14:paraId="37463763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7. Релаксация</w:t>
                  </w:r>
                </w:p>
                <w:p w14:paraId="1BC7930E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8.  Сказкотерапия</w:t>
                  </w:r>
                </w:p>
                <w:p w14:paraId="52613B81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9. Двигательная терапия, музыкотерапия</w:t>
                  </w:r>
                </w:p>
              </w:tc>
            </w:tr>
            <w:tr w:rsidR="00954BDA" w:rsidRPr="00954BDA" w14:paraId="6A80FD16" w14:textId="77777777" w:rsidTr="00954BDA">
              <w:trPr>
                <w:trHeight w:val="734"/>
              </w:trPr>
              <w:tc>
                <w:tcPr>
                  <w:tcW w:w="6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38CF3159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  <w:lastRenderedPageBreak/>
                    <w:t>2</w:t>
                  </w:r>
                </w:p>
              </w:tc>
              <w:tc>
                <w:tcPr>
                  <w:tcW w:w="2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7FA4F2FA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  <w:t>Технологии проектирования</w:t>
                  </w:r>
                </w:p>
              </w:tc>
              <w:tc>
                <w:tcPr>
                  <w:tcW w:w="66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760A643E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1. Работа в группах, парах.</w:t>
                  </w:r>
                </w:p>
                <w:p w14:paraId="07B48F72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2. Беседы, дискуссии.</w:t>
                  </w:r>
                </w:p>
                <w:p w14:paraId="34EFB1B3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3. Социально-активные приемы: метод взаимодействия, метод экспериментирования, метод сравнения, наблюдения.</w:t>
                  </w:r>
                </w:p>
              </w:tc>
            </w:tr>
            <w:tr w:rsidR="00954BDA" w:rsidRPr="00954BDA" w14:paraId="1EE66039" w14:textId="77777777" w:rsidTr="00954BDA">
              <w:trPr>
                <w:trHeight w:val="734"/>
              </w:trPr>
              <w:tc>
                <w:tcPr>
                  <w:tcW w:w="6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717A25C2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  <w:t>3</w:t>
                  </w:r>
                </w:p>
              </w:tc>
              <w:tc>
                <w:tcPr>
                  <w:tcW w:w="2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76076B79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  <w:t>Технологии исследовательской деятельности</w:t>
                  </w:r>
                </w:p>
              </w:tc>
              <w:tc>
                <w:tcPr>
                  <w:tcW w:w="66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15B305A8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эвристические беседы;</w:t>
                  </w:r>
                </w:p>
                <w:p w14:paraId="0FECCBE3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постановка и решение вопросов проблемного характера;</w:t>
                  </w:r>
                </w:p>
                <w:p w14:paraId="0A566C61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наблюдения;</w:t>
                  </w:r>
                </w:p>
                <w:p w14:paraId="30887F75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опыты;</w:t>
                  </w:r>
                </w:p>
                <w:p w14:paraId="7F8E8A82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фиксация результатов: наблюдений, опытов, экспериментов, трудовой деятельности;</w:t>
                  </w:r>
                </w:p>
                <w:p w14:paraId="1A64A9B8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«погружение» в краски, звуки, запахи и образы природы;</w:t>
                  </w:r>
                </w:p>
                <w:p w14:paraId="22CFC180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подражание голосам и звукам природы;</w:t>
                  </w:r>
                </w:p>
                <w:p w14:paraId="173F142F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использование художественного слова;</w:t>
                  </w:r>
                </w:p>
                <w:p w14:paraId="69F609E4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дидактические игры, игровые обучающие и творчески развивающие ситуации;</w:t>
                  </w:r>
                </w:p>
              </w:tc>
            </w:tr>
            <w:tr w:rsidR="00954BDA" w:rsidRPr="00954BDA" w14:paraId="0D681871" w14:textId="77777777" w:rsidTr="00954BDA">
              <w:trPr>
                <w:trHeight w:val="734"/>
              </w:trPr>
              <w:tc>
                <w:tcPr>
                  <w:tcW w:w="68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07062FDF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  <w:t>4</w:t>
                  </w:r>
                </w:p>
              </w:tc>
              <w:tc>
                <w:tcPr>
                  <w:tcW w:w="218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1367243A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proofErr w:type="spellStart"/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  <w:t>Социоигровые</w:t>
                  </w:r>
                  <w:proofErr w:type="spellEnd"/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технологии</w:t>
                  </w:r>
                </w:p>
              </w:tc>
              <w:tc>
                <w:tcPr>
                  <w:tcW w:w="666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76E590F8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1. Коллективные дела, работа в малых группах на НОД, тренинги на умение договариваться</w:t>
                  </w:r>
                </w:p>
                <w:p w14:paraId="5FF77A5F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2. Игры с правилами, игры-соревнования, игры-драматизации, сюжетно-ролевые игры</w:t>
                  </w:r>
                </w:p>
                <w:p w14:paraId="341E6727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</w:p>
              </w:tc>
            </w:tr>
          </w:tbl>
          <w:p w14:paraId="6D7E4F49" w14:textId="77777777" w:rsidR="00954BDA" w:rsidRPr="00954BDA" w:rsidRDefault="00954BDA" w:rsidP="00954B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hi-IN"/>
              </w:rPr>
            </w:pPr>
            <w:r w:rsidRPr="00954BDA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 w:bidi="hi-IN"/>
              </w:rPr>
              <w:t>Достижения обучающихся за 2020 год</w:t>
            </w: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7969"/>
              <w:gridCol w:w="1559"/>
            </w:tblGrid>
            <w:tr w:rsidR="00954BDA" w:rsidRPr="00954BDA" w14:paraId="68A7B404" w14:textId="77777777" w:rsidTr="00954BDA">
              <w:trPr>
                <w:trHeight w:val="318"/>
              </w:trPr>
              <w:tc>
                <w:tcPr>
                  <w:tcW w:w="79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shd w:val="clear" w:color="auto" w:fill="FFFFFF"/>
                </w:tcPr>
                <w:p w14:paraId="21B4921E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Учредитель конкурса /</w:t>
                  </w:r>
                </w:p>
                <w:p w14:paraId="27564046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Название и уровень конкурса/</w:t>
                  </w:r>
                </w:p>
                <w:p w14:paraId="32EC79D3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Номинация</w:t>
                  </w:r>
                </w:p>
              </w:tc>
              <w:tc>
                <w:tcPr>
                  <w:tcW w:w="15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FFFFFF"/>
                </w:tcPr>
                <w:p w14:paraId="350A5690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Результат</w:t>
                  </w:r>
                </w:p>
              </w:tc>
            </w:tr>
            <w:tr w:rsidR="00954BDA" w:rsidRPr="00954BDA" w14:paraId="7263F5A6" w14:textId="77777777" w:rsidTr="00954BDA">
              <w:tc>
                <w:tcPr>
                  <w:tcW w:w="79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04B1F844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Всероссийская образовательная акция УРОК БЕЗОПАСНОСТИ.РФ Правильное питание. МЧС России, </w:t>
                  </w:r>
                  <w:proofErr w:type="spell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Депортамент</w:t>
                  </w:r>
                  <w:proofErr w:type="spell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</w:t>
                  </w:r>
                  <w:proofErr w:type="spell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ГОЧСиПБ</w:t>
                  </w:r>
                  <w:proofErr w:type="spell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г. </w:t>
                  </w:r>
                  <w:proofErr w:type="spellStart"/>
                  <w:proofErr w:type="gram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Москвы,УФСБ</w:t>
                  </w:r>
                  <w:proofErr w:type="spellEnd"/>
                  <w:proofErr w:type="gram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по г. Москве и Московской области, ГКУ ЦОДД, РОЦИД И корпорация Российский учебник</w:t>
                  </w:r>
                </w:p>
              </w:tc>
              <w:tc>
                <w:tcPr>
                  <w:tcW w:w="15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A8DF104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Сертификат участника 3 чел</w:t>
                  </w:r>
                </w:p>
              </w:tc>
            </w:tr>
            <w:tr w:rsidR="00954BDA" w:rsidRPr="00954BDA" w14:paraId="49C2227A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7FD3E147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Детская викторина по мультфильмам</w:t>
                  </w:r>
                </w:p>
                <w:p w14:paraId="7E766A48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Международный образовательный портал «Солнечный свет»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FD85859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Победитель 1 место</w:t>
                  </w:r>
                </w:p>
              </w:tc>
            </w:tr>
            <w:tr w:rsidR="00954BDA" w:rsidRPr="00954BDA" w14:paraId="39C0DE94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7B17B7C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Всероссийский интернет-проект «Страна Экологических троп».  Конкурс наблюдений за лиственными деревьями»</w:t>
                  </w:r>
                </w:p>
                <w:p w14:paraId="2EDB23BB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Корпорация Российский учебник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7F6950D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Сертификат участника 1 чел</w:t>
                  </w:r>
                </w:p>
              </w:tc>
            </w:tr>
            <w:tr w:rsidR="00954BDA" w:rsidRPr="00954BDA" w14:paraId="32C2EF76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72798DA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Восьмой интернет -конкурс скворечников </w:t>
                  </w:r>
                </w:p>
                <w:p w14:paraId="051FA8CF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Союз охраны птиц России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A9BB6DC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Сертификат участника     2 чел</w:t>
                  </w:r>
                </w:p>
              </w:tc>
            </w:tr>
            <w:tr w:rsidR="00954BDA" w:rsidRPr="00954BDA" w14:paraId="53D401AC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7B695E07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zh-CN" w:bidi="hi-IN"/>
                    </w:rPr>
                    <w:t>Всероссийский  конкурс фотографий «Мой автомобиль жигули»  Волжский автомобильный завод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4491C6B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Сертификат участника   1 </w:t>
                  </w:r>
                </w:p>
              </w:tc>
            </w:tr>
            <w:tr w:rsidR="00954BDA" w:rsidRPr="00954BDA" w14:paraId="22CD2915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0751044C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zh-CN" w:bidi="hi-IN"/>
                    </w:rPr>
                    <w:t>Седьмой   Всероссийский интернет-конкурс кормушек.</w:t>
                  </w:r>
                </w:p>
                <w:p w14:paraId="4A1E7ECC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Союз охраны птиц России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EF331E0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Сертификат участника 1 чел</w:t>
                  </w:r>
                </w:p>
              </w:tc>
            </w:tr>
            <w:tr w:rsidR="00954BDA" w:rsidRPr="00954BDA" w14:paraId="39405074" w14:textId="77777777" w:rsidTr="00954BDA">
              <w:tc>
                <w:tcPr>
                  <w:tcW w:w="79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3ADC1C7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Участие во всероссийской образовательной акции «Урок безопасности. РФ» ПДД.</w:t>
                  </w:r>
                </w:p>
                <w:p w14:paraId="2BEFBD25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МЧС России, Департамент </w:t>
                  </w:r>
                  <w:proofErr w:type="spell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ГОЧСиПБ</w:t>
                  </w:r>
                  <w:proofErr w:type="spell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г. </w:t>
                  </w:r>
                  <w:proofErr w:type="spellStart"/>
                  <w:proofErr w:type="gram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Москвы,УФСБ</w:t>
                  </w:r>
                  <w:proofErr w:type="spellEnd"/>
                  <w:proofErr w:type="gram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по г. Москве и Московской области, ГКУ ЦОДД, РОЦИД И корпорация Российский учебник</w:t>
                  </w:r>
                </w:p>
                <w:p w14:paraId="273803B8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</w:p>
                <w:p w14:paraId="2AF36411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565298D2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Сертификат участника</w:t>
                  </w:r>
                </w:p>
                <w:p w14:paraId="39BD966B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2 чел.</w:t>
                  </w:r>
                </w:p>
              </w:tc>
            </w:tr>
            <w:tr w:rsidR="00954BDA" w:rsidRPr="00954BDA" w14:paraId="2835EE37" w14:textId="77777777" w:rsidTr="00954BDA">
              <w:tc>
                <w:tcPr>
                  <w:tcW w:w="796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735B33DA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Участие в </w:t>
                  </w: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zh-CN" w:bidi="hi-IN"/>
                    </w:rPr>
                    <w:t>IV</w:t>
                  </w: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Всероссийском конкурсе работ казачьей тематике </w:t>
                  </w:r>
                  <w:proofErr w:type="gram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( с</w:t>
                  </w:r>
                  <w:proofErr w:type="gram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международным участием «Казачьему роду нет переводу»</w:t>
                  </w:r>
                </w:p>
              </w:tc>
              <w:tc>
                <w:tcPr>
                  <w:tcW w:w="155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CE11780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Сертификат участника</w:t>
                  </w:r>
                </w:p>
                <w:p w14:paraId="324F5328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1 чел.</w:t>
                  </w:r>
                </w:p>
              </w:tc>
            </w:tr>
            <w:tr w:rsidR="00954BDA" w:rsidRPr="00954BDA" w14:paraId="43A85CC2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8006ECD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lastRenderedPageBreak/>
                    <w:t>Участие в Всероссийском конкурсе «Сделано природой» проводимого «</w:t>
                  </w:r>
                  <w:proofErr w:type="spell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Кванториум</w:t>
                  </w:r>
                  <w:proofErr w:type="spell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» Техническое творчество Челябинской области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03A77881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Сертификат участника</w:t>
                  </w:r>
                </w:p>
                <w:p w14:paraId="4AC6B206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2 чел.</w:t>
                  </w:r>
                </w:p>
              </w:tc>
            </w:tr>
            <w:tr w:rsidR="00954BDA" w:rsidRPr="00954BDA" w14:paraId="4565F778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2CFB4A61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Участие в Всероссийском конкурсе </w:t>
                  </w:r>
                  <w:proofErr w:type="gram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«Наш домашний краеведческий музей»</w:t>
                  </w:r>
                  <w:proofErr w:type="gram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проводимом Национальной родительской ассоциацией, в номинации «Новорожденный домашний музей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F614527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Сертификат участника</w:t>
                  </w:r>
                </w:p>
                <w:p w14:paraId="11A6C1D0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1 чел</w:t>
                  </w:r>
                </w:p>
              </w:tc>
            </w:tr>
            <w:tr w:rsidR="00954BDA" w:rsidRPr="00954BDA" w14:paraId="4921DB6D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73D38531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Победитель финала </w:t>
                  </w: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zh-CN" w:bidi="hi-IN"/>
                    </w:rPr>
                    <w:t>III</w:t>
                  </w: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Межрегионального конкурса -фестиваля «Безопасный мир», проводимом ГБОУ Романовская школа при поддержке департамента образования и науки города </w:t>
                  </w:r>
                  <w:proofErr w:type="gram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Москвы ,</w:t>
                  </w:r>
                  <w:proofErr w:type="gram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в номинации анимационный ролик «Мульти-</w:t>
                  </w:r>
                  <w:proofErr w:type="spell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пульти</w:t>
                  </w:r>
                  <w:proofErr w:type="spell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-ПДД»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4A99766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Диплом </w:t>
                  </w: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val="en-US" w:eastAsia="zh-CN" w:bidi="hi-IN"/>
                    </w:rPr>
                    <w:t xml:space="preserve">I </w:t>
                  </w: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степени</w:t>
                  </w:r>
                </w:p>
              </w:tc>
            </w:tr>
            <w:tr w:rsidR="00954BDA" w:rsidRPr="00954BDA" w14:paraId="4058BBEB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32EBC75B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Участие в Всероссийском конкурсе семейных видеороликов «</w:t>
                  </w:r>
                  <w:proofErr w:type="gram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МЫ»  проводимом</w:t>
                  </w:r>
                  <w:proofErr w:type="gram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 Национальной родительской ассоциацией, в номинации «Мы- семья!»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1A4BB0F9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Сертификат участника</w:t>
                  </w:r>
                </w:p>
                <w:p w14:paraId="64D0FBCC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1 чел</w:t>
                  </w:r>
                </w:p>
              </w:tc>
            </w:tr>
            <w:tr w:rsidR="00954BDA" w:rsidRPr="00954BDA" w14:paraId="1668F391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272DF50C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Участие в Всероссийском конкурсе художественных работ «Семья- душа России» проводимом Фондом социально-культурных инициатив в номинации фотография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291E9C8F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Диплом победителя</w:t>
                  </w:r>
                </w:p>
              </w:tc>
            </w:tr>
            <w:tr w:rsidR="00954BDA" w:rsidRPr="00954BDA" w14:paraId="60771694" w14:textId="77777777" w:rsidTr="00954BDA">
              <w:tc>
                <w:tcPr>
                  <w:tcW w:w="796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14:paraId="5354BE71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 xml:space="preserve">Участие в Всероссийском конкурсе </w:t>
                  </w:r>
                  <w:proofErr w:type="gram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« ДЮТТ</w:t>
                  </w:r>
                  <w:proofErr w:type="gram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-мультфильм» проводимого «</w:t>
                  </w:r>
                  <w:proofErr w:type="spellStart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Кванториум</w:t>
                  </w:r>
                  <w:proofErr w:type="spellEnd"/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» Техническое творчество Челябинской области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751ADACD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Сертификат участника</w:t>
                  </w:r>
                </w:p>
                <w:p w14:paraId="2248DDF0" w14:textId="77777777" w:rsidR="00954BDA" w:rsidRPr="00954BDA" w:rsidRDefault="00954BDA" w:rsidP="00F86A95">
                  <w:pPr>
                    <w:pStyle w:val="a3"/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hAnsi="Times New Roman" w:cs="Times New Roman"/>
                      <w:sz w:val="24"/>
                      <w:szCs w:val="24"/>
                      <w:lang w:eastAsia="zh-CN" w:bidi="hi-IN"/>
                    </w:rPr>
                    <w:t>1 чел</w:t>
                  </w:r>
                </w:p>
              </w:tc>
            </w:tr>
          </w:tbl>
          <w:p w14:paraId="53AA162A" w14:textId="77777777" w:rsidR="00954BDA" w:rsidRPr="00954BDA" w:rsidRDefault="00954BDA" w:rsidP="00954BDA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</w:pPr>
          </w:p>
          <w:p w14:paraId="3F212066" w14:textId="77777777" w:rsidR="00954BDA" w:rsidRPr="00954BDA" w:rsidRDefault="00954BDA" w:rsidP="00954BD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eastAsia="SimSun" w:hAnsi="Times New Roman" w:cs="Times New Roman"/>
                <w:b/>
                <w:bCs/>
                <w:sz w:val="28"/>
                <w:szCs w:val="24"/>
                <w:lang w:eastAsia="zh-CN" w:bidi="hi-IN"/>
              </w:rPr>
              <w:t>Система управления организации</w:t>
            </w:r>
          </w:p>
          <w:p w14:paraId="74E4CC68" w14:textId="77777777" w:rsidR="00954BDA" w:rsidRPr="00954BDA" w:rsidRDefault="00954BDA" w:rsidP="00954BD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  <w:t xml:space="preserve">Система управления филиалом  осуществляется в соответствии с действующим законодательством РФ. Общее руководство Учреждением осуществляет руководитель — заведующий Пушкарева </w:t>
            </w:r>
            <w:proofErr w:type="gramStart"/>
            <w:r w:rsidRPr="00954BDA"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  <w:t>Т.И..</w:t>
            </w:r>
            <w:proofErr w:type="gramEnd"/>
            <w:r w:rsidRPr="00954BDA"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  <w:t xml:space="preserve"> </w:t>
            </w:r>
          </w:p>
          <w:p w14:paraId="0882AC71" w14:textId="77777777" w:rsidR="00954BDA" w:rsidRPr="00954BDA" w:rsidRDefault="00954BDA" w:rsidP="00954BD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  <w:t xml:space="preserve">В </w:t>
            </w:r>
            <w:proofErr w:type="gramStart"/>
            <w:r w:rsidRPr="00954BDA"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  <w:t>филиале ,</w:t>
            </w:r>
            <w:proofErr w:type="gramEnd"/>
            <w:r w:rsidRPr="00954BDA"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  <w:t xml:space="preserve"> как части головного ДОУ, функционируют коллегиальные органы управления:  общее собрание трудового коллектива, педагогический совет, родительский комитет , профсоюзная организация, в которой состоит весь коллектив детского сада.</w:t>
            </w:r>
          </w:p>
          <w:p w14:paraId="181E2BDE" w14:textId="77777777" w:rsidR="00954BDA" w:rsidRPr="00954BDA" w:rsidRDefault="00954BDA" w:rsidP="00954BD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  <w:t>Структура, порядок формирования, срок полномочий и компетенция органов управления ДОУ, принятие ими решений устанавливается Уставом ДОУ. Деятельность коллегиальных органов управления осуществляется в соответствии с Положениями: Положением об Общем собрании работников, Положением о Педагогическом совете, положением о Родительском комитете.</w:t>
            </w:r>
          </w:p>
          <w:p w14:paraId="58859BB2" w14:textId="77777777" w:rsidR="00954BDA" w:rsidRPr="00954BDA" w:rsidRDefault="00954BDA" w:rsidP="00954BD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  <w:t>Административно-управленческую работу филиала обеспечивает воспитатель Сторчак О.Ю., выполняющая обязанности заведующего филиалом, старшего воспитателя, заведующего хозяйством.</w:t>
            </w:r>
          </w:p>
          <w:p w14:paraId="18B2D069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Содержание и качество подготовки воспитанников</w:t>
            </w:r>
          </w:p>
          <w:p w14:paraId="1EF21055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На основании ФГОС ДО, в целях оценки эффективности педагогических действий и лежащей в основе их </w:t>
            </w:r>
            <w:proofErr w:type="gramStart"/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дальнейшего  планирования</w:t>
            </w:r>
            <w:proofErr w:type="gramEnd"/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проводилась диагностика сформированности целевых ориентиров обучающихся. Результаты педагогического анализа показывают преобладание детей с высоким и средним уровнем развития, что говорит об эффективности педагогического процесса  в ДОУ.</w:t>
            </w:r>
          </w:p>
          <w:p w14:paraId="47694B98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lastRenderedPageBreak/>
              <w:t xml:space="preserve">Результатом осуществления воспитательно-образовательного процесса явилась качественная подготовка детей к обучению в школе. Хорошие результаты достигнуты благодаря использованию в работе </w:t>
            </w:r>
            <w:proofErr w:type="gramStart"/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методов ,</w:t>
            </w:r>
            <w:proofErr w:type="gramEnd"/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способствующих развитию самостоятельности, познавательных интересов детей, созданию проблемно-поисковых ситуаций, использованию </w:t>
            </w:r>
            <w:proofErr w:type="spellStart"/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здоровьесберегающих</w:t>
            </w:r>
            <w:proofErr w:type="spellEnd"/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технологий и пополнению предметно-развивающей среды. Основная образовательная программа ДОУ реализуется в полном объеме.</w:t>
            </w:r>
          </w:p>
          <w:p w14:paraId="2D85E155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Кадровое обеспечение </w:t>
            </w:r>
          </w:p>
          <w:p w14:paraId="04224EED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Укомплектованность кадрами составляет 100%. Всего педагогов 2. Из них: один воспитатель работает на 0,25 ставки и исполняет обязанности заведующего филиалом, второй совмещает должность музыкального работника на 0,25 ставки</w:t>
            </w:r>
          </w:p>
          <w:p w14:paraId="333A93CB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i/>
                <w:iCs/>
                <w:sz w:val="28"/>
                <w:szCs w:val="24"/>
                <w:lang w:eastAsia="zh-CN" w:bidi="hi-IN"/>
              </w:rPr>
              <w:t>Образовательный статус педагогических кадров на 31.12.2020 г.</w:t>
            </w:r>
          </w:p>
          <w:p w14:paraId="6944A757" w14:textId="77777777" w:rsidR="00954BDA" w:rsidRPr="00954BDA" w:rsidRDefault="00954BDA" w:rsidP="00954BDA">
            <w:pPr>
              <w:widowControl w:val="0"/>
              <w:autoSpaceDE w:val="0"/>
              <w:autoSpaceDN w:val="0"/>
              <w:adjustRightInd w:val="0"/>
              <w:spacing w:before="30" w:after="30"/>
              <w:ind w:firstLine="38"/>
              <w:jc w:val="both"/>
              <w:rPr>
                <w:rFonts w:ascii="Times New Roman" w:eastAsia="SimSun" w:hAnsi="Times New Roman" w:cs="Times New Roman"/>
                <w:sz w:val="28"/>
                <w:szCs w:val="24"/>
                <w:lang w:eastAsia="zh-CN" w:bidi="hi-IN"/>
              </w:rPr>
            </w:pP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937"/>
              <w:gridCol w:w="828"/>
              <w:gridCol w:w="1212"/>
              <w:gridCol w:w="1035"/>
              <w:gridCol w:w="733"/>
              <w:gridCol w:w="857"/>
            </w:tblGrid>
            <w:tr w:rsidR="00954BDA" w:rsidRPr="00954BDA" w14:paraId="509AAB54" w14:textId="77777777" w:rsidTr="004125D5">
              <w:tc>
                <w:tcPr>
                  <w:tcW w:w="9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09D49138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/>
                    <w:ind w:right="-1"/>
                    <w:suppressOverlap/>
                    <w:jc w:val="both"/>
                    <w:rPr>
                      <w:rFonts w:ascii="Times New Roman" w:eastAsia="SimSun" w:hAnsi="Times New Roman" w:cs="Times New Roman"/>
                      <w:b/>
                      <w:sz w:val="28"/>
                      <w:szCs w:val="24"/>
                      <w:lang w:eastAsia="zh-CN" w:bidi="hi-IN"/>
                    </w:rPr>
                  </w:pPr>
                </w:p>
              </w:tc>
              <w:tc>
                <w:tcPr>
                  <w:tcW w:w="82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3AD3D84D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/>
                    <w:ind w:right="-1"/>
                    <w:suppressOverlap/>
                    <w:jc w:val="both"/>
                    <w:rPr>
                      <w:rFonts w:ascii="Times New Roman" w:eastAsia="SimSun" w:hAnsi="Times New Roman" w:cs="Times New Roman"/>
                      <w:b/>
                      <w:sz w:val="28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b/>
                      <w:sz w:val="28"/>
                      <w:szCs w:val="24"/>
                      <w:lang w:eastAsia="zh-CN" w:bidi="hi-IN"/>
                    </w:rPr>
                    <w:t>кол-во</w:t>
                  </w:r>
                </w:p>
              </w:tc>
              <w:tc>
                <w:tcPr>
                  <w:tcW w:w="366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C1DDC55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/>
                    <w:ind w:right="-1"/>
                    <w:suppressOverlap/>
                    <w:jc w:val="both"/>
                    <w:rPr>
                      <w:rFonts w:ascii="Times New Roman" w:eastAsia="SimSun" w:hAnsi="Times New Roman" w:cs="Times New Roman"/>
                      <w:b/>
                      <w:sz w:val="28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b/>
                      <w:sz w:val="28"/>
                      <w:szCs w:val="24"/>
                      <w:lang w:eastAsia="zh-CN" w:bidi="hi-IN"/>
                    </w:rPr>
                    <w:t>образование</w:t>
                  </w:r>
                </w:p>
              </w:tc>
            </w:tr>
            <w:tr w:rsidR="00954BDA" w:rsidRPr="00954BDA" w14:paraId="54989802" w14:textId="77777777" w:rsidTr="004125D5">
              <w:trPr>
                <w:trHeight w:hRule="exact" w:val="763"/>
              </w:trPr>
              <w:tc>
                <w:tcPr>
                  <w:tcW w:w="93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58AB987F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suppressOverlap/>
                    <w:rPr>
                      <w:rFonts w:ascii="Times New Roman" w:eastAsia="SimSun" w:hAnsi="Times New Roman" w:cs="Times New Roman"/>
                      <w:b/>
                      <w:sz w:val="24"/>
                      <w:szCs w:val="24"/>
                      <w:lang w:eastAsia="zh-CN" w:bidi="hi-IN"/>
                    </w:rPr>
                  </w:pPr>
                </w:p>
              </w:tc>
              <w:tc>
                <w:tcPr>
                  <w:tcW w:w="82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4A0617F4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suppressOverlap/>
                    <w:rPr>
                      <w:rFonts w:ascii="Times New Roman" w:eastAsia="SimSun" w:hAnsi="Times New Roman" w:cs="Times New Roman"/>
                      <w:b/>
                      <w:sz w:val="24"/>
                      <w:szCs w:val="24"/>
                      <w:lang w:eastAsia="zh-CN" w:bidi="hi-IN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6D1C0FB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rPr>
                      <w:rFonts w:ascii="Times New Roman" w:eastAsia="SimSun" w:hAnsi="Times New Roman" w:cs="Times New Roman"/>
                      <w:b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b/>
                      <w:sz w:val="24"/>
                      <w:szCs w:val="24"/>
                      <w:lang w:eastAsia="zh-CN" w:bidi="hi-IN"/>
                    </w:rPr>
                    <w:t xml:space="preserve">высшее педагогическое </w:t>
                  </w:r>
                </w:p>
              </w:tc>
              <w:tc>
                <w:tcPr>
                  <w:tcW w:w="14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17E5591E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rPr>
                      <w:rFonts w:ascii="Times New Roman" w:eastAsia="SimSun" w:hAnsi="Times New Roman" w:cs="Times New Roman"/>
                      <w:b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b/>
                      <w:sz w:val="24"/>
                      <w:szCs w:val="24"/>
                      <w:lang w:eastAsia="zh-CN" w:bidi="hi-IN"/>
                    </w:rPr>
                    <w:t>среднее специальное</w:t>
                  </w:r>
                </w:p>
              </w:tc>
            </w:tr>
            <w:tr w:rsidR="00954BDA" w:rsidRPr="00954BDA" w14:paraId="0A759474" w14:textId="77777777" w:rsidTr="004125D5">
              <w:tc>
                <w:tcPr>
                  <w:tcW w:w="93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7D0C62D5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suppressOverlap/>
                    <w:rPr>
                      <w:rFonts w:ascii="Times New Roman" w:eastAsia="SimSun" w:hAnsi="Times New Roman" w:cs="Times New Roman"/>
                      <w:b/>
                      <w:sz w:val="24"/>
                      <w:szCs w:val="24"/>
                      <w:lang w:eastAsia="zh-CN" w:bidi="hi-IN"/>
                    </w:rPr>
                  </w:pPr>
                </w:p>
              </w:tc>
              <w:tc>
                <w:tcPr>
                  <w:tcW w:w="82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5F388AF9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suppressOverlap/>
                    <w:rPr>
                      <w:rFonts w:ascii="Times New Roman" w:eastAsia="SimSun" w:hAnsi="Times New Roman" w:cs="Times New Roman"/>
                      <w:b/>
                      <w:sz w:val="24"/>
                      <w:szCs w:val="24"/>
                      <w:lang w:eastAsia="zh-CN" w:bidi="hi-IN"/>
                    </w:rPr>
                  </w:pPr>
                </w:p>
              </w:tc>
              <w:tc>
                <w:tcPr>
                  <w:tcW w:w="12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17386D91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</w:p>
              </w:tc>
              <w:tc>
                <w:tcPr>
                  <w:tcW w:w="10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AD017DC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%</w:t>
                  </w:r>
                </w:p>
              </w:tc>
              <w:tc>
                <w:tcPr>
                  <w:tcW w:w="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4C303800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</w:p>
              </w:tc>
              <w:tc>
                <w:tcPr>
                  <w:tcW w:w="7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70E1332F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%</w:t>
                  </w:r>
                </w:p>
              </w:tc>
            </w:tr>
            <w:tr w:rsidR="00954BDA" w:rsidRPr="00954BDA" w14:paraId="00FFAD01" w14:textId="77777777" w:rsidTr="004125D5">
              <w:tc>
                <w:tcPr>
                  <w:tcW w:w="9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5BCCDBB7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всего</w:t>
                  </w:r>
                </w:p>
              </w:tc>
              <w:tc>
                <w:tcPr>
                  <w:tcW w:w="8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5D15D073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2</w:t>
                  </w:r>
                </w:p>
              </w:tc>
              <w:tc>
                <w:tcPr>
                  <w:tcW w:w="12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28EAA4DE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1</w:t>
                  </w:r>
                </w:p>
              </w:tc>
              <w:tc>
                <w:tcPr>
                  <w:tcW w:w="10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4CC3B15D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50</w:t>
                  </w:r>
                </w:p>
              </w:tc>
              <w:tc>
                <w:tcPr>
                  <w:tcW w:w="6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0A781907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0</w:t>
                  </w:r>
                </w:p>
              </w:tc>
              <w:tc>
                <w:tcPr>
                  <w:tcW w:w="7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3C64C5A9" w14:textId="77777777" w:rsidR="00954BDA" w:rsidRPr="00954BDA" w:rsidRDefault="00954BDA" w:rsidP="00F86A95">
                  <w:pPr>
                    <w:framePr w:hSpace="180" w:wrap="around" w:vAnchor="text" w:hAnchor="text" w:y="1"/>
                    <w:widowControl w:val="0"/>
                    <w:autoSpaceDE w:val="0"/>
                    <w:autoSpaceDN w:val="0"/>
                    <w:adjustRightInd w:val="0"/>
                    <w:spacing w:before="30" w:after="30" w:line="360" w:lineRule="auto"/>
                    <w:ind w:right="-1"/>
                    <w:suppressOverlap/>
                    <w:jc w:val="center"/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</w:pPr>
                  <w:r w:rsidRPr="00954BDA">
                    <w:rPr>
                      <w:rFonts w:ascii="Times New Roman" w:eastAsia="SimSun" w:hAnsi="Times New Roman" w:cs="Times New Roman"/>
                      <w:sz w:val="24"/>
                      <w:szCs w:val="24"/>
                      <w:lang w:eastAsia="zh-CN" w:bidi="hi-IN"/>
                    </w:rPr>
                    <w:t>0</w:t>
                  </w:r>
                </w:p>
              </w:tc>
            </w:tr>
          </w:tbl>
          <w:p w14:paraId="6B9CB336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  <w:lang w:eastAsia="zh-CN" w:bidi="hi-IN"/>
              </w:rPr>
              <w:t xml:space="preserve">       </w:t>
            </w:r>
            <w:r w:rsidRPr="00954BDA">
              <w:rPr>
                <w:rFonts w:ascii="Times New Roman" w:hAnsi="Times New Roman" w:cs="Times New Roman"/>
                <w:sz w:val="28"/>
                <w:lang w:eastAsia="zh-CN" w:bidi="hi-IN"/>
              </w:rPr>
              <w:t xml:space="preserve">Один из педагогов прошел профессиональную переподготовку по специальности воспитатель и имеет стаж работы менее двух лет. Во 2 полугодии 2020 г. на первую квалификационную категорию  аттестовалась 1 воспитатель. </w:t>
            </w:r>
          </w:p>
          <w:p w14:paraId="75941321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eastAsia="SimSun" w:hAnsi="Times New Roman" w:cs="Times New Roman"/>
                <w:sz w:val="28"/>
                <w:lang w:eastAsia="zh-CN" w:bidi="hi-IN"/>
              </w:rPr>
            </w:pPr>
            <w:r w:rsidRPr="00954BDA">
              <w:rPr>
                <w:rFonts w:ascii="Times New Roman" w:eastAsia="SimSun" w:hAnsi="Times New Roman" w:cs="Times New Roman"/>
                <w:sz w:val="28"/>
                <w:lang w:eastAsia="zh-CN" w:bidi="hi-IN"/>
              </w:rPr>
              <w:t>Педагоги   постоянно повышают свой профессиональный уровень через самообразование, участие в работе творческих сообществ на педагогических порталах.</w:t>
            </w:r>
          </w:p>
          <w:p w14:paraId="4CAECFC0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lang w:eastAsia="zh-CN" w:bidi="hi-IN"/>
              </w:rPr>
            </w:pPr>
          </w:p>
          <w:p w14:paraId="6964CED7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zh-CN" w:bidi="hi-IN"/>
              </w:rPr>
              <w:t>Учебно-методическое обеспечение и библиотечно-информационное обеспечение.</w:t>
            </w:r>
          </w:p>
          <w:p w14:paraId="5B6002FE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ab/>
              <w:t xml:space="preserve">В ДОУ созданы организационно-методические условия для решения воспитательно-образовательных задач. Образовательная деятельность педагогов строится в соответствии с образовательной программой, которая поддерживается учебно-методическим комплектом материалов, средствами обучения и воспитания. Методические пособия содержат возрастные характеристики детей, методику и описание инструментария диагностики личного развития детей, конспекты мероприятий с вопросами, заданиями, играми, обеспечивающими социально-коммуникативное, познавательное, речевое, художественно-эстетическое и физическое развитие детей. В группе </w:t>
            </w: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lastRenderedPageBreak/>
              <w:t>имеется демонстрационный материал в соответствии с реализуемой программой.</w:t>
            </w:r>
          </w:p>
          <w:p w14:paraId="0D5FB1E7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</w:p>
          <w:p w14:paraId="2B38A66A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zh-CN" w:bidi="hi-IN"/>
              </w:rPr>
              <w:t>Материально-техническая база.</w:t>
            </w:r>
          </w:p>
          <w:p w14:paraId="3754EC87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В детском саду «Колокольчик»  слабая материально-техническая база, так как в здании 1982 года постройки ни разу не было капитального ремонта.  В здании  имеется центральное отопление и  канализация. Водопровод и  сантехническое оборудование  требуют замены. Имеются предписания </w:t>
            </w:r>
            <w:proofErr w:type="gramStart"/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Роспотребнадзора  на</w:t>
            </w:r>
            <w:proofErr w:type="gramEnd"/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замену оконных блоков, полов в прачечной и в теневом навесе . В музыкальном зале и пищеблоке имеются места отслоения и провисания потолочной штукатурки. Но средства для ремонта не выделены. Медицинский кабинет не полностью оснащен необходимым медицинским инструментарием, набором медикаментов.</w:t>
            </w:r>
          </w:p>
          <w:p w14:paraId="5002BD7A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В детском саду имеются:  </w:t>
            </w:r>
          </w:p>
          <w:p w14:paraId="142BC146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групповое помещение 1</w:t>
            </w:r>
          </w:p>
          <w:p w14:paraId="6DA246A3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спальня 1</w:t>
            </w:r>
          </w:p>
          <w:p w14:paraId="057CBB80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физкультурный зал 1</w:t>
            </w:r>
          </w:p>
          <w:p w14:paraId="1D31E0B7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кабинет заведующего 1</w:t>
            </w:r>
          </w:p>
          <w:p w14:paraId="1D867D56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медицинский кабинет 1 </w:t>
            </w:r>
          </w:p>
          <w:p w14:paraId="4B831034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пищеблок 1 </w:t>
            </w:r>
          </w:p>
          <w:p w14:paraId="7E116B0F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прачечная 1</w:t>
            </w:r>
          </w:p>
          <w:p w14:paraId="7D452C49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кладовая 2</w:t>
            </w:r>
          </w:p>
          <w:p w14:paraId="61C0E6E0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кабинет ПДД 1</w:t>
            </w:r>
          </w:p>
          <w:p w14:paraId="4066110B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мини-музей «Казачья горница» 1</w:t>
            </w:r>
          </w:p>
          <w:p w14:paraId="26A89B87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           </w:t>
            </w: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Несмотря на то, что из технического оборудования имеется лишь старый телевизор и видеоплеер, педагогами ведется систематическая работа по улучшению предметно-раз</w:t>
            </w:r>
            <w: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вивающей пространственной среды</w:t>
            </w: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. Они создают самодельные дидактические игры,  с учетом возрастных и индивидуальных особенностей детей, самостоятельно пополняют игровые зоны игрушками, книгами, костюмами для театральной деятельности и выступлений.</w:t>
            </w:r>
          </w:p>
          <w:p w14:paraId="2D635D4A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        </w:t>
            </w: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При создании развивающей предметно-пространственной среды в ДОУ педагоги учитывали следующие принципы.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      </w:r>
          </w:p>
          <w:p w14:paraId="57FEB227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 xml:space="preserve">        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 xml:space="preserve">Развивающая предметно-пространственная </w:t>
            </w:r>
            <w:proofErr w:type="gramStart"/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среда  в</w:t>
            </w:r>
            <w:proofErr w:type="gramEnd"/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 xml:space="preserve"> группе обеспечивает реализацию образовательных областей: социально-коммуникативное, познавательное, речевое, художественно-эстетическое, физической развитие. Предметно-развивающая среда организована таким образом, что дает 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lastRenderedPageBreak/>
              <w:t xml:space="preserve">возможность эффективно развивать индивидуальность каждого ребенка с учетом его интересов и уровня активности. Образовательное пространство группы оснащено достаточным количеством материалов для игр и исследований, что позволяет детям найти себе дело и занятие по душе совместно с другими ребятами и индивидуально. Обстановка группы позволяет предусмотреть чередование специально организованных занятий и свободной деятельности детей, способствует реализации режима двигательной активности, что предупреждает умственное утомление, способствует </w:t>
            </w:r>
            <w:proofErr w:type="spellStart"/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здоровьесбережению</w:t>
            </w:r>
            <w:proofErr w:type="spellEnd"/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.</w:t>
            </w:r>
          </w:p>
          <w:p w14:paraId="61056CF0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 xml:space="preserve">        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 xml:space="preserve">Для того, чтобы дети могли найти себе дело по душе в группе выделены различные центры, не имеющие жестких границ, что позволяет соблюдать принцип </w:t>
            </w:r>
            <w:proofErr w:type="spellStart"/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полифункциональности</w:t>
            </w:r>
            <w:proofErr w:type="spellEnd"/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.  В каче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стве центров развития выступают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:</w:t>
            </w:r>
          </w:p>
          <w:p w14:paraId="28312D2C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-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центр сюжетно-ролевых игр («Дом», «Магазин», «Парикмахерская», «Больница»)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;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 xml:space="preserve"> </w:t>
            </w:r>
          </w:p>
          <w:p w14:paraId="019EBFBD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-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 xml:space="preserve">центр конструирования (конструкторы разной формы, размера и фактуры). </w:t>
            </w:r>
          </w:p>
          <w:p w14:paraId="422E6577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центр науки и экспериментирования (календарь природы, дидактические игры экологической направленности, самодельными коллекциями природных материалов, мерные стаканчики, увеличительное стекло, стеклянная призма, магниты)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;</w:t>
            </w:r>
          </w:p>
          <w:p w14:paraId="08F75BBA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-</w:t>
            </w: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центр патриотического воспитания (символика России, пособия, отражающие многонациональность нашей Родины)</w:t>
            </w:r>
            <w: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;</w:t>
            </w:r>
          </w:p>
          <w:p w14:paraId="1486B72E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-</w:t>
            </w: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центр речевого развития (художественная литература различной тематики, соответствующая возрасту детей, времени года)</w:t>
            </w:r>
            <w: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;</w:t>
            </w:r>
          </w:p>
          <w:p w14:paraId="0F2E1391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-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 xml:space="preserve">центр физического развития (кегли, мячи, дартс на магнитах, </w:t>
            </w:r>
            <w:proofErr w:type="spellStart"/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кольцеброс</w:t>
            </w:r>
            <w:proofErr w:type="spellEnd"/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)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;</w:t>
            </w:r>
          </w:p>
          <w:p w14:paraId="75B14976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-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 xml:space="preserve">центр свободного творчества </w:t>
            </w:r>
            <w:r w:rsidRPr="00954BD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zh-CN" w:bidi="hi-IN"/>
              </w:rPr>
              <w:t xml:space="preserve"> 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(карандаши, краски,  мелки, пластилин,  трафареты, печати)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;</w:t>
            </w:r>
          </w:p>
          <w:p w14:paraId="2D5C1F04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-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центр музыки и театра (различные виды театра, атрибуты для театрализации, небольшие декорации, музыкальные инструменты)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;</w:t>
            </w:r>
          </w:p>
          <w:p w14:paraId="421EACB4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-</w:t>
            </w:r>
            <w:r w:rsidRPr="00954BDA"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центр безопасности (атрибуты, игрушки, дидактические игры, отражающие безопасность дома, на улице, пожарную безопасность)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zh-CN" w:bidi="hi-IN"/>
              </w:rPr>
              <w:t>.</w:t>
            </w:r>
          </w:p>
          <w:p w14:paraId="2DD43D79" w14:textId="77777777" w:rsidR="00954BDA" w:rsidRPr="00954BDA" w:rsidRDefault="00954BDA" w:rsidP="00954BD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zh-CN" w:bidi="hi-IN"/>
              </w:rPr>
              <w:t>Внутренняя систе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zh-CN" w:bidi="hi-IN"/>
              </w:rPr>
              <w:t>ма оценки качества образования.</w:t>
            </w:r>
          </w:p>
          <w:p w14:paraId="42471AC1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      </w:t>
            </w: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Целью системы оценки качества образования является установление соответствия качества дошкольного образования в ДОУ федеральному государственному стандарту дошкольного образования. Реализация внутренней системы оценки качества образования регулируется внутренними локальными актами, осуществляется </w:t>
            </w:r>
            <w: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на основе внутреннего контроля</w:t>
            </w: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. Внутренний контроль проходит в виде плановых или оперативных проверок и мониторинга.  Плановые проверки осуществляются в соответствии с утвержденным годовым планом, оперативным контролем на месяц. Результаты внутреннего контроля </w:t>
            </w: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lastRenderedPageBreak/>
              <w:t>оформляются в виде аналитических справок  и отчетов. По итогам контроля в зависимости от его формы, целей и задач проводятся заседания педагогического совета, совещания для анализа эффективности деятельности и определения перспектив дальнейшего развития ДОУ.</w:t>
            </w:r>
          </w:p>
          <w:p w14:paraId="3CDA491D" w14:textId="77777777" w:rsidR="00954BDA" w:rsidRPr="00954BDA" w:rsidRDefault="00954BDA" w:rsidP="00954BD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 xml:space="preserve">        </w:t>
            </w:r>
            <w:r w:rsidRPr="00954BDA"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  <w:t>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анкетирования, опросов.</w:t>
            </w:r>
          </w:p>
          <w:p w14:paraId="1D339FB3" w14:textId="77777777" w:rsidR="00954BDA" w:rsidRPr="00954BDA" w:rsidRDefault="00954BDA" w:rsidP="00954BDA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zh-CN" w:bidi="hi-IN"/>
              </w:rPr>
            </w:pPr>
          </w:p>
          <w:p w14:paraId="6082586A" w14:textId="77777777" w:rsidR="00364D0E" w:rsidRPr="00E25AB3" w:rsidRDefault="00E25AB3" w:rsidP="00E25AB3">
            <w:pPr>
              <w:pStyle w:val="a3"/>
              <w:rPr>
                <w:rFonts w:ascii="Times New Roman" w:hAnsi="Times New Roman" w:cs="Times New Roman"/>
                <w:b/>
                <w:sz w:val="28"/>
                <w:lang w:eastAsia="ru-RU"/>
              </w:rPr>
            </w:pPr>
            <w:r w:rsidRPr="00E25AB3">
              <w:rPr>
                <w:rFonts w:ascii="Times New Roman" w:hAnsi="Times New Roman" w:cs="Times New Roman"/>
                <w:b/>
                <w:sz w:val="28"/>
                <w:lang w:eastAsia="ru-RU"/>
              </w:rPr>
              <w:t>8. Показатели</w:t>
            </w:r>
            <w:r w:rsidR="00954BDA" w:rsidRPr="00E25AB3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 </w:t>
            </w:r>
            <w:r w:rsidRPr="00E25AB3">
              <w:rPr>
                <w:rFonts w:ascii="Times New Roman" w:hAnsi="Times New Roman" w:cs="Times New Roman"/>
                <w:b/>
                <w:sz w:val="28"/>
                <w:lang w:eastAsia="ru-RU"/>
              </w:rPr>
              <w:t xml:space="preserve">деятельности </w:t>
            </w:r>
            <w:r w:rsidR="00364D0E" w:rsidRPr="00E25AB3">
              <w:rPr>
                <w:rFonts w:ascii="Times New Roman" w:hAnsi="Times New Roman" w:cs="Times New Roman"/>
                <w:b/>
                <w:sz w:val="28"/>
                <w:lang w:eastAsia="ru-RU"/>
              </w:rPr>
              <w:t>МБДОУ д/с «Колосок» Зерноградского района</w:t>
            </w:r>
          </w:p>
          <w:p w14:paraId="0386B1CE" w14:textId="77777777" w:rsidR="00364D0E" w:rsidRPr="00E25AB3" w:rsidRDefault="00364D0E" w:rsidP="00E25AB3">
            <w:pPr>
              <w:pStyle w:val="a3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  <w:r w:rsidRPr="00E25AB3">
              <w:rPr>
                <w:rFonts w:ascii="Times New Roman" w:hAnsi="Times New Roman" w:cs="Times New Roman"/>
                <w:sz w:val="28"/>
                <w:lang w:eastAsia="ru-RU"/>
              </w:rPr>
              <w:t>(самообследование в соответствие с приказ Министерства образования</w:t>
            </w:r>
            <w:r w:rsidRPr="00E25AB3">
              <w:rPr>
                <w:rFonts w:ascii="Times New Roman" w:hAnsi="Times New Roman" w:cs="Times New Roman"/>
                <w:sz w:val="28"/>
                <w:lang w:eastAsia="ru-RU"/>
              </w:rPr>
              <w:br/>
              <w:t>и науки Российской Федерации от 10 декабря 2013 г. № 1324)</w:t>
            </w:r>
          </w:p>
          <w:tbl>
            <w:tblPr>
              <w:tblW w:w="963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45"/>
              <w:gridCol w:w="204"/>
              <w:gridCol w:w="6360"/>
              <w:gridCol w:w="845"/>
              <w:gridCol w:w="1580"/>
            </w:tblGrid>
            <w:tr w:rsidR="00364D0E" w:rsidRPr="00954BDA" w14:paraId="6220BFCF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615FD06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N п/п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33CACB7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1466" w:type="dxa"/>
                  <w:vAlign w:val="center"/>
                </w:tcPr>
                <w:p w14:paraId="05ECA27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Единица измерения</w:t>
                  </w:r>
                </w:p>
              </w:tc>
            </w:tr>
            <w:tr w:rsidR="00364D0E" w:rsidRPr="00954BDA" w14:paraId="0B87C346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1D6B649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3BFE6FB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Образовательная деятельность</w:t>
                  </w:r>
                </w:p>
              </w:tc>
              <w:tc>
                <w:tcPr>
                  <w:tcW w:w="1466" w:type="dxa"/>
                </w:tcPr>
                <w:p w14:paraId="2B0F785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outlineLvl w:val="3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75AF3A6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725B13F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2B19EC2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численность воспитанников, осваивающих образовательную программу дошкольного образования, в том числе:</w:t>
                  </w:r>
                </w:p>
              </w:tc>
              <w:tc>
                <w:tcPr>
                  <w:tcW w:w="1466" w:type="dxa"/>
                  <w:vAlign w:val="center"/>
                </w:tcPr>
                <w:p w14:paraId="1C84A28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91 человек</w:t>
                  </w:r>
                </w:p>
              </w:tc>
            </w:tr>
            <w:tr w:rsidR="00364D0E" w:rsidRPr="00954BDA" w14:paraId="6C1A6EF6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6741F76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1.1.1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68BD0AE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режиме полного дня (9 часов)</w:t>
                  </w:r>
                </w:p>
              </w:tc>
              <w:tc>
                <w:tcPr>
                  <w:tcW w:w="1466" w:type="dxa"/>
                  <w:vAlign w:val="center"/>
                </w:tcPr>
                <w:p w14:paraId="3758FE2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 человек</w:t>
                  </w:r>
                </w:p>
              </w:tc>
            </w:tr>
            <w:tr w:rsidR="00364D0E" w:rsidRPr="00954BDA" w14:paraId="00854A55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4D1FC2E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1.1.2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5686367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режиме кратковременного пребывания (3 - 5 часов)</w:t>
                  </w:r>
                </w:p>
              </w:tc>
              <w:tc>
                <w:tcPr>
                  <w:tcW w:w="1466" w:type="dxa"/>
                  <w:vAlign w:val="center"/>
                </w:tcPr>
                <w:p w14:paraId="75E580A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человек</w:t>
                  </w:r>
                </w:p>
              </w:tc>
            </w:tr>
            <w:tr w:rsidR="00364D0E" w:rsidRPr="00954BDA" w14:paraId="1358EE00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1481534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1.1.3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4063BD2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семейной дошкольной группе</w:t>
                  </w:r>
                </w:p>
              </w:tc>
              <w:tc>
                <w:tcPr>
                  <w:tcW w:w="1466" w:type="dxa"/>
                  <w:vAlign w:val="center"/>
                </w:tcPr>
                <w:p w14:paraId="4D5D678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человек</w:t>
                  </w:r>
                </w:p>
              </w:tc>
            </w:tr>
            <w:tr w:rsidR="00364D0E" w:rsidRPr="00954BDA" w14:paraId="22D3A8C6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55AF2E9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1.1.4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3C9A763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форме семейного образования с психолого-педагогическим сопровождением на базе дошкольной образовательной организации</w:t>
                  </w:r>
                </w:p>
              </w:tc>
              <w:tc>
                <w:tcPr>
                  <w:tcW w:w="1466" w:type="dxa"/>
                  <w:vAlign w:val="center"/>
                </w:tcPr>
                <w:p w14:paraId="0CB5503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человек</w:t>
                  </w:r>
                </w:p>
              </w:tc>
            </w:tr>
            <w:tr w:rsidR="00364D0E" w:rsidRPr="00954BDA" w14:paraId="26452930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2CFE766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3910B89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численность воспитанников в возрасте до 3 лет</w:t>
                  </w:r>
                </w:p>
              </w:tc>
              <w:tc>
                <w:tcPr>
                  <w:tcW w:w="1466" w:type="dxa"/>
                  <w:vAlign w:val="center"/>
                </w:tcPr>
                <w:p w14:paraId="51863FA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человек</w:t>
                  </w:r>
                </w:p>
              </w:tc>
            </w:tr>
            <w:tr w:rsidR="00364D0E" w:rsidRPr="00954BDA" w14:paraId="0CF6D990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4649D46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1.3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1966559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численность воспитанников в возрасте от 3 до 8 лет</w:t>
                  </w:r>
                </w:p>
              </w:tc>
              <w:tc>
                <w:tcPr>
                  <w:tcW w:w="1466" w:type="dxa"/>
                  <w:vAlign w:val="center"/>
                </w:tcPr>
                <w:p w14:paraId="05EDC04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 человек</w:t>
                  </w:r>
                </w:p>
              </w:tc>
            </w:tr>
            <w:tr w:rsidR="00364D0E" w:rsidRPr="00954BDA" w14:paraId="5EE54493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7505146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1.4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5EEC518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воспитанников в общей численности воспитанников, получающих услуги присмотра и ухода:</w:t>
                  </w:r>
                </w:p>
              </w:tc>
              <w:tc>
                <w:tcPr>
                  <w:tcW w:w="1466" w:type="dxa"/>
                  <w:vAlign w:val="center"/>
                </w:tcPr>
                <w:p w14:paraId="2B00F5D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 человек</w:t>
                  </w:r>
                </w:p>
              </w:tc>
            </w:tr>
            <w:tr w:rsidR="00364D0E" w:rsidRPr="00954BDA" w14:paraId="002EBE68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1C84B01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1.4.1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29634EE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режиме полного дня (9 часов)</w:t>
                  </w:r>
                </w:p>
              </w:tc>
              <w:tc>
                <w:tcPr>
                  <w:tcW w:w="1466" w:type="dxa"/>
                  <w:vAlign w:val="center"/>
                </w:tcPr>
                <w:p w14:paraId="61D6956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100%человек</w:t>
                  </w:r>
                </w:p>
              </w:tc>
            </w:tr>
            <w:tr w:rsidR="00364D0E" w:rsidRPr="00954BDA" w14:paraId="21F24722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1C4B466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1.4.2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0ED937E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режиме продленного дня (12 - 14 часов)</w:t>
                  </w:r>
                </w:p>
              </w:tc>
              <w:tc>
                <w:tcPr>
                  <w:tcW w:w="1466" w:type="dxa"/>
                  <w:vAlign w:val="center"/>
                </w:tcPr>
                <w:p w14:paraId="3E42C0F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человек</w:t>
                  </w:r>
                </w:p>
              </w:tc>
            </w:tr>
            <w:tr w:rsidR="00364D0E" w:rsidRPr="00954BDA" w14:paraId="500B84EE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669FB70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1.4.3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183E1D1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режиме круглосуточного пребывания</w:t>
                  </w:r>
                </w:p>
              </w:tc>
              <w:tc>
                <w:tcPr>
                  <w:tcW w:w="1466" w:type="dxa"/>
                  <w:vAlign w:val="center"/>
                </w:tcPr>
                <w:p w14:paraId="21EE5A5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человек</w:t>
                  </w:r>
                </w:p>
              </w:tc>
            </w:tr>
            <w:tr w:rsidR="00364D0E" w:rsidRPr="00954BDA" w14:paraId="76E76DBA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64F77E7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1.5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05BAA90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      </w:r>
                </w:p>
              </w:tc>
              <w:tc>
                <w:tcPr>
                  <w:tcW w:w="1466" w:type="dxa"/>
                  <w:vAlign w:val="center"/>
                </w:tcPr>
                <w:p w14:paraId="64F3C55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364D0E" w:rsidRPr="00954BDA" w14:paraId="75289C4E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27697CD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1.5.1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14E64EB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коррекции недостатков в  речевом развитии.</w:t>
                  </w:r>
                </w:p>
              </w:tc>
              <w:tc>
                <w:tcPr>
                  <w:tcW w:w="1466" w:type="dxa"/>
                  <w:vAlign w:val="center"/>
                </w:tcPr>
                <w:p w14:paraId="6265C44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364D0E" w:rsidRPr="00954BDA" w14:paraId="67CC3D94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3201507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1.5.2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777920C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коррекции недостатков в психическом развитии</w:t>
                  </w:r>
                </w:p>
              </w:tc>
              <w:tc>
                <w:tcPr>
                  <w:tcW w:w="1466" w:type="dxa"/>
                  <w:vAlign w:val="center"/>
                </w:tcPr>
                <w:p w14:paraId="7CEB3E9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364D0E" w:rsidRPr="00954BDA" w14:paraId="1077196F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21634F2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1.5.3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79E1473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присмотру и уходу</w:t>
                  </w:r>
                </w:p>
              </w:tc>
              <w:tc>
                <w:tcPr>
                  <w:tcW w:w="1466" w:type="dxa"/>
                  <w:vAlign w:val="center"/>
                </w:tcPr>
                <w:p w14:paraId="5275E8F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100%</w:t>
                  </w:r>
                </w:p>
              </w:tc>
            </w:tr>
            <w:tr w:rsidR="00364D0E" w:rsidRPr="00954BDA" w14:paraId="7B2F6F1D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441778A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1.6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537CD43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Средний показатель пропущенных дней при посещении дошкольной образовательной организации по болезни на одного воспитанника</w:t>
                  </w:r>
                </w:p>
              </w:tc>
              <w:tc>
                <w:tcPr>
                  <w:tcW w:w="1466" w:type="dxa"/>
                  <w:vAlign w:val="center"/>
                </w:tcPr>
                <w:p w14:paraId="76E6469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9,4</w:t>
                  </w:r>
                </w:p>
              </w:tc>
            </w:tr>
            <w:tr w:rsidR="00364D0E" w:rsidRPr="00954BDA" w14:paraId="1537E418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65C69E6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1.7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0FB79A6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численность педагогических работников, в том числе:</w:t>
                  </w:r>
                </w:p>
              </w:tc>
              <w:tc>
                <w:tcPr>
                  <w:tcW w:w="1466" w:type="dxa"/>
                  <w:vAlign w:val="center"/>
                </w:tcPr>
                <w:p w14:paraId="11AC2C9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7  человек</w:t>
                  </w:r>
                </w:p>
              </w:tc>
            </w:tr>
            <w:tr w:rsidR="00364D0E" w:rsidRPr="00954BDA" w14:paraId="6FEA1AC0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1C361F8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1.7.1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636410F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</w:t>
                  </w:r>
                </w:p>
              </w:tc>
              <w:tc>
                <w:tcPr>
                  <w:tcW w:w="1466" w:type="dxa"/>
                  <w:vAlign w:val="center"/>
                </w:tcPr>
                <w:p w14:paraId="10ED051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28,5%</w:t>
                  </w:r>
                </w:p>
              </w:tc>
            </w:tr>
            <w:tr w:rsidR="00364D0E" w:rsidRPr="00954BDA" w14:paraId="325015FC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0311233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1.7.2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4380214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      </w:r>
                </w:p>
              </w:tc>
              <w:tc>
                <w:tcPr>
                  <w:tcW w:w="1466" w:type="dxa"/>
                  <w:vAlign w:val="center"/>
                </w:tcPr>
                <w:p w14:paraId="2589CB7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14,3 %</w:t>
                  </w:r>
                </w:p>
              </w:tc>
            </w:tr>
            <w:tr w:rsidR="00364D0E" w:rsidRPr="00954BDA" w14:paraId="29B3BB50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4568386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1.7.3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4A4837F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имеющих среднее профессиональное образование</w:t>
                  </w:r>
                </w:p>
              </w:tc>
              <w:tc>
                <w:tcPr>
                  <w:tcW w:w="1466" w:type="dxa"/>
                  <w:vAlign w:val="center"/>
                </w:tcPr>
                <w:p w14:paraId="4F98885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71,4 %</w:t>
                  </w:r>
                </w:p>
              </w:tc>
            </w:tr>
            <w:tr w:rsidR="00364D0E" w:rsidRPr="00954BDA" w14:paraId="4E5D8E6B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6F25C50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1.7.4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1703822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      </w:r>
                </w:p>
              </w:tc>
              <w:tc>
                <w:tcPr>
                  <w:tcW w:w="1466" w:type="dxa"/>
                  <w:vAlign w:val="center"/>
                </w:tcPr>
                <w:p w14:paraId="7CA483B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71,4%</w:t>
                  </w:r>
                </w:p>
              </w:tc>
            </w:tr>
            <w:tr w:rsidR="00364D0E" w:rsidRPr="00954BDA" w14:paraId="254A7D3D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762D8CC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1.8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4C7F0D2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      </w:r>
                </w:p>
              </w:tc>
              <w:tc>
                <w:tcPr>
                  <w:tcW w:w="1466" w:type="dxa"/>
                  <w:vAlign w:val="center"/>
                </w:tcPr>
                <w:p w14:paraId="41278C9F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57,1</w:t>
                  </w:r>
                  <w:r w:rsidR="00364D0E"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%</w:t>
                  </w:r>
                </w:p>
              </w:tc>
            </w:tr>
            <w:tr w:rsidR="00364D0E" w:rsidRPr="00954BDA" w14:paraId="3A20CB8A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35B35FF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1.8.1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3D7508D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Высшая</w:t>
                  </w:r>
                </w:p>
              </w:tc>
              <w:tc>
                <w:tcPr>
                  <w:tcW w:w="1466" w:type="dxa"/>
                  <w:vAlign w:val="center"/>
                </w:tcPr>
                <w:p w14:paraId="4DE08A27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="00364D0E"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%</w:t>
                  </w:r>
                </w:p>
              </w:tc>
            </w:tr>
            <w:tr w:rsidR="00364D0E" w:rsidRPr="00954BDA" w14:paraId="0EAF21A3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172D510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1.8.2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4089BEC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Первая</w:t>
                  </w:r>
                </w:p>
              </w:tc>
              <w:tc>
                <w:tcPr>
                  <w:tcW w:w="1466" w:type="dxa"/>
                  <w:vAlign w:val="center"/>
                </w:tcPr>
                <w:p w14:paraId="7F6988B9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</w:t>
                  </w:r>
                  <w:r w:rsidR="00364D0E"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,1 %</w:t>
                  </w:r>
                </w:p>
              </w:tc>
            </w:tr>
            <w:tr w:rsidR="00364D0E" w:rsidRPr="00954BDA" w14:paraId="67E0BABF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6FAA2A9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1.9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6E304AB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1466" w:type="dxa"/>
                  <w:vAlign w:val="center"/>
                </w:tcPr>
                <w:p w14:paraId="4DAFAF3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3983C7E2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33692A5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1.9.1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64896C1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 5 лет</w:t>
                  </w:r>
                </w:p>
              </w:tc>
              <w:tc>
                <w:tcPr>
                  <w:tcW w:w="1466" w:type="dxa"/>
                  <w:vAlign w:val="center"/>
                </w:tcPr>
                <w:p w14:paraId="0703D80B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14,3</w:t>
                  </w:r>
                  <w:r w:rsidR="00364D0E"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% </w:t>
                  </w:r>
                </w:p>
              </w:tc>
            </w:tr>
            <w:tr w:rsidR="00364D0E" w:rsidRPr="00954BDA" w14:paraId="116E5241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0F97F13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1.9.2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530C67D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Свыше 30 лет</w:t>
                  </w:r>
                </w:p>
              </w:tc>
              <w:tc>
                <w:tcPr>
                  <w:tcW w:w="1466" w:type="dxa"/>
                  <w:vAlign w:val="center"/>
                </w:tcPr>
                <w:p w14:paraId="1DF9C103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28,5</w:t>
                  </w:r>
                  <w:r w:rsidR="00364D0E"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% </w:t>
                  </w:r>
                </w:p>
              </w:tc>
            </w:tr>
            <w:tr w:rsidR="00364D0E" w:rsidRPr="00954BDA" w14:paraId="1E4DB367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50564A0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1.10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1961B94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до 30 лет</w:t>
                  </w:r>
                </w:p>
              </w:tc>
              <w:tc>
                <w:tcPr>
                  <w:tcW w:w="1466" w:type="dxa"/>
                  <w:vAlign w:val="center"/>
                </w:tcPr>
                <w:p w14:paraId="550E3D2C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14,3</w:t>
                  </w:r>
                  <w:r w:rsidR="00364D0E"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% </w:t>
                  </w:r>
                </w:p>
              </w:tc>
            </w:tr>
            <w:tr w:rsidR="00364D0E" w:rsidRPr="00954BDA" w14:paraId="20EE8AFE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25E837E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1.11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58B58FA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1466" w:type="dxa"/>
                  <w:vAlign w:val="center"/>
                </w:tcPr>
                <w:p w14:paraId="4855DC3A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28,5</w:t>
                  </w:r>
                  <w:r w:rsidR="00364D0E"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% </w:t>
                  </w:r>
                </w:p>
              </w:tc>
            </w:tr>
            <w:tr w:rsidR="00364D0E" w:rsidRPr="00954BDA" w14:paraId="0EDF78C3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7A56F7A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7567C98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</w:t>
                  </w: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1466" w:type="dxa"/>
                  <w:vAlign w:val="center"/>
                </w:tcPr>
                <w:p w14:paraId="29AA8C9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100%  </w:t>
                  </w:r>
                </w:p>
              </w:tc>
            </w:tr>
            <w:tr w:rsidR="00364D0E" w:rsidRPr="00954BDA" w14:paraId="36A0D10E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2E287B6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1.13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6212D87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      </w:r>
                </w:p>
              </w:tc>
              <w:tc>
                <w:tcPr>
                  <w:tcW w:w="1466" w:type="dxa"/>
                  <w:vAlign w:val="center"/>
                </w:tcPr>
                <w:p w14:paraId="0808047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100% </w:t>
                  </w:r>
                </w:p>
              </w:tc>
            </w:tr>
            <w:tr w:rsidR="00364D0E" w:rsidRPr="00954BDA" w14:paraId="614EA533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5280CEE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1.14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328ED62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Соотношение "педагогический работник/воспитанник" в дошкольной образовательной организации</w:t>
                  </w:r>
                </w:p>
              </w:tc>
              <w:tc>
                <w:tcPr>
                  <w:tcW w:w="1466" w:type="dxa"/>
                  <w:vAlign w:val="center"/>
                </w:tcPr>
                <w:p w14:paraId="2CB971C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 чел./чел.</w:t>
                  </w:r>
                </w:p>
              </w:tc>
            </w:tr>
            <w:tr w:rsidR="00364D0E" w:rsidRPr="00954BDA" w14:paraId="4036594E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2124816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1.15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1085FBA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в образовательной организации следующих педагогических работников:</w:t>
                  </w:r>
                </w:p>
              </w:tc>
              <w:tc>
                <w:tcPr>
                  <w:tcW w:w="1466" w:type="dxa"/>
                  <w:vAlign w:val="center"/>
                </w:tcPr>
                <w:p w14:paraId="7F14135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64D0E" w:rsidRPr="00954BDA" w14:paraId="3A597A72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000CCC7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1.15.1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060BF35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Музыкального руководителя</w:t>
                  </w:r>
                </w:p>
              </w:tc>
              <w:tc>
                <w:tcPr>
                  <w:tcW w:w="1466" w:type="dxa"/>
                  <w:vAlign w:val="center"/>
                </w:tcPr>
                <w:p w14:paraId="1383978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64D0E" w:rsidRPr="00954BDA" w14:paraId="2E7E38D9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15BB2B9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1.15.2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4885299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Инструктора по физической культуре</w:t>
                  </w:r>
                </w:p>
              </w:tc>
              <w:tc>
                <w:tcPr>
                  <w:tcW w:w="1466" w:type="dxa"/>
                  <w:vAlign w:val="center"/>
                </w:tcPr>
                <w:p w14:paraId="379A1E0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64D0E" w:rsidRPr="00954BDA" w14:paraId="0C3C1B28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3B57BBE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1.15.3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2FD0ED1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Учителя-логопеда</w:t>
                  </w:r>
                </w:p>
              </w:tc>
              <w:tc>
                <w:tcPr>
                  <w:tcW w:w="1466" w:type="dxa"/>
                  <w:vAlign w:val="center"/>
                </w:tcPr>
                <w:p w14:paraId="7D24EA44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364D0E" w:rsidRPr="00954BDA" w14:paraId="3868E648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78EA891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1.15.4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589A6D6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Логопеда</w:t>
                  </w:r>
                </w:p>
              </w:tc>
              <w:tc>
                <w:tcPr>
                  <w:tcW w:w="1466" w:type="dxa"/>
                  <w:vAlign w:val="center"/>
                </w:tcPr>
                <w:p w14:paraId="3764FDC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364D0E" w:rsidRPr="00954BDA" w14:paraId="3165DA14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2B571EF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1.15.5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484BB62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Учителя-дефектолога</w:t>
                  </w:r>
                </w:p>
              </w:tc>
              <w:tc>
                <w:tcPr>
                  <w:tcW w:w="1466" w:type="dxa"/>
                  <w:vAlign w:val="center"/>
                </w:tcPr>
                <w:p w14:paraId="1B9800DD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364D0E" w:rsidRPr="00954BDA" w14:paraId="2D7765DB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2B6C092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1.15.6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6AA81FD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Педагога-психолога</w:t>
                  </w:r>
                </w:p>
              </w:tc>
              <w:tc>
                <w:tcPr>
                  <w:tcW w:w="1466" w:type="dxa"/>
                  <w:vAlign w:val="center"/>
                </w:tcPr>
                <w:p w14:paraId="4EDA72EA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нет</w:t>
                  </w:r>
                </w:p>
              </w:tc>
            </w:tr>
            <w:tr w:rsidR="00364D0E" w:rsidRPr="00954BDA" w14:paraId="0222DBB3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588B5D2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7581456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Инфраструктура</w:t>
                  </w:r>
                </w:p>
              </w:tc>
              <w:tc>
                <w:tcPr>
                  <w:tcW w:w="1466" w:type="dxa"/>
                  <w:vAlign w:val="center"/>
                </w:tcPr>
                <w:p w14:paraId="7B5189D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3DE9CE0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0E53119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2.1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23D74E4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Общая площадь помещений, в которых осуществляется образовательная деятельность, в расчете на одного воспитанника</w:t>
                  </w:r>
                </w:p>
              </w:tc>
              <w:tc>
                <w:tcPr>
                  <w:tcW w:w="1466" w:type="dxa"/>
                  <w:vAlign w:val="center"/>
                </w:tcPr>
                <w:p w14:paraId="15E240DA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  <w:r w:rsidR="00364D0E"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  <w:r w:rsidR="00364D0E"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кв. м</w:t>
                  </w:r>
                </w:p>
              </w:tc>
            </w:tr>
            <w:tr w:rsidR="00364D0E" w:rsidRPr="00954BDA" w14:paraId="2756DC44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2E35014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427E308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Площадь помещений для организации дополнительных видов деятельности воспитанников</w:t>
                  </w:r>
                </w:p>
              </w:tc>
              <w:tc>
                <w:tcPr>
                  <w:tcW w:w="1466" w:type="dxa"/>
                  <w:vAlign w:val="center"/>
                </w:tcPr>
                <w:p w14:paraId="7E19301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0 кв. м</w:t>
                  </w:r>
                </w:p>
              </w:tc>
            </w:tr>
            <w:tr w:rsidR="00364D0E" w:rsidRPr="00954BDA" w14:paraId="0B5073A8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4A4CE48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02E9233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физкультурного зала</w:t>
                  </w:r>
                </w:p>
              </w:tc>
              <w:tc>
                <w:tcPr>
                  <w:tcW w:w="1466" w:type="dxa"/>
                  <w:vAlign w:val="center"/>
                </w:tcPr>
                <w:p w14:paraId="44F87940" w14:textId="77777777" w:rsidR="00364D0E" w:rsidRPr="00954BDA" w:rsidRDefault="00FE7DDA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64D0E" w:rsidRPr="00954BDA" w14:paraId="50A75C83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2871B1A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2.4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2CB8067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музыкального зала</w:t>
                  </w:r>
                </w:p>
              </w:tc>
              <w:tc>
                <w:tcPr>
                  <w:tcW w:w="1466" w:type="dxa"/>
                  <w:vAlign w:val="center"/>
                </w:tcPr>
                <w:p w14:paraId="2ADBE32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64D0E" w:rsidRPr="00954BDA" w14:paraId="663839B0" w14:textId="77777777" w:rsidTr="00CB6778">
              <w:tc>
                <w:tcPr>
                  <w:tcW w:w="806" w:type="dxa"/>
                  <w:gridSpan w:val="2"/>
                  <w:vAlign w:val="center"/>
                </w:tcPr>
                <w:p w14:paraId="3F94F0A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2.5</w:t>
                  </w:r>
                </w:p>
              </w:tc>
              <w:tc>
                <w:tcPr>
                  <w:tcW w:w="7362" w:type="dxa"/>
                  <w:gridSpan w:val="2"/>
                  <w:vAlign w:val="center"/>
                </w:tcPr>
                <w:p w14:paraId="4FE0C8B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      </w:r>
                </w:p>
              </w:tc>
              <w:tc>
                <w:tcPr>
                  <w:tcW w:w="1466" w:type="dxa"/>
                  <w:vAlign w:val="center"/>
                </w:tcPr>
                <w:p w14:paraId="7D8158C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</w:t>
                  </w:r>
                </w:p>
              </w:tc>
            </w:tr>
            <w:tr w:rsidR="00364D0E" w:rsidRPr="00954BDA" w14:paraId="6D66812C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1609FBF7" w14:textId="77777777" w:rsidR="00364D0E" w:rsidRPr="00954BDA" w:rsidRDefault="00364D0E" w:rsidP="00F86A95">
                  <w:pPr>
                    <w:framePr w:hSpace="180" w:wrap="around" w:vAnchor="text" w:hAnchor="text" w:y="1"/>
                    <w:spacing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1814033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52CBBEE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54BD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64D0E" w:rsidRPr="00954BDA" w14:paraId="04FD7917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1076611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87826D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247704B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707D531A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0B1B243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B487EE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1738937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E988B44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12EA12B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38DCE38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0D108A5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A0027CB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4D23911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6882BE1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7AC3F0F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E47FB3F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03037E8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3819A41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4AB9A05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763C9DB0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3A7E861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2EAF0E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2A28B1E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35FB03FA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0E7A557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062C5DC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6F15E4E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0C9E92CA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79D45F1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6351DEC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56DD8E0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CDED409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3A72069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43743D2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5D59E62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73C139C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6B7938C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4833C0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59A1977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103C3304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46C912A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ADE49D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2CC4AD6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68279B60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707DCC9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51E6FC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1BB41F7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1A8CF77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5280A3D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C1A538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09028B5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DD09DA8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042BE4E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2F9D94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66120ED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BA0F209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273D156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6D6B661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4C3941D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983FF3F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78721DE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4CF32B6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27D5A0B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7E5AE5C3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67E4018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311AA81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66AFB90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336FDFA4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002D52F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65D4A19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2947680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EBD7FFE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65E3686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6028F86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1ECD8D9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E3C2469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56E41E9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0875A51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244AA22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F759704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444DB35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73E64A0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64B3C41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79AD0133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3D2F624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5DDAE26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312BD59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663CCAE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7D14067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04484C9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64AFC6A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108581E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7DAFFFE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63F9592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6FDECA6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8CC2655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48294A7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7319BF3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3DC8BB7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0E3A39BE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2AE778E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0D14F5B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7823BDE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7DC53D04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6AC5DF4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4412810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14EDB1A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0F32531B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12C2AB2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512BE16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1B7268F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3D6A37D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18AAF83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7200514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113B1D1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062AE8E4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7C4AC07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5AC7393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27EB3A5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0E3E4A3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373523E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0CAF542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3D3BF99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0B28DD46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01C70A9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4BED563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6B1120E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A54B2F5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39BD6A5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32A4A5D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717B82C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E5D456F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0E62305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67E5D43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770C4FC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F9517E4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4B3D796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1066781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461931B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6B626426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25C25A9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C197D9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68F3C89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504468E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38A9013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46A054C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0FE0255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32D1CECC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30137CE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76AC1A3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4376777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16F6B15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35F7354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67C40EC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6778D42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E00ABB" w14:paraId="477B386C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4A6BBDB9" w14:textId="77777777" w:rsidR="00DD6BE3" w:rsidRPr="00954BDA" w:rsidRDefault="00DD6BE3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outlineLvl w:val="3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"/>
                    <w:gridCol w:w="580"/>
                    <w:gridCol w:w="6"/>
                  </w:tblGrid>
                  <w:tr w:rsidR="00DD6BE3" w:rsidRPr="00954BDA" w14:paraId="4357927E" w14:textId="77777777" w:rsidTr="004125D5">
                    <w:trPr>
                      <w:trHeight w:val="803"/>
                      <w:tblCellSpacing w:w="0" w:type="dxa"/>
                    </w:trPr>
                    <w:tc>
                      <w:tcPr>
                        <w:tcW w:w="600" w:type="dxa"/>
                        <w:vAlign w:val="center"/>
                        <w:hideMark/>
                      </w:tcPr>
                      <w:p w14:paraId="225A4BC8" w14:textId="77777777" w:rsidR="00DD6BE3" w:rsidRPr="00954BDA" w:rsidRDefault="00DD6BE3" w:rsidP="00F86A95">
                        <w:pPr>
                          <w:framePr w:hSpace="180" w:wrap="around" w:vAnchor="text" w:hAnchor="text" w:y="1"/>
                          <w:spacing w:before="100" w:beforeAutospacing="1" w:after="100" w:afterAutospacing="1" w:line="36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6504" w:type="dxa"/>
                        <w:vAlign w:val="center"/>
                        <w:hideMark/>
                      </w:tcPr>
                      <w:p w14:paraId="7D1A0EDF" w14:textId="77777777" w:rsidR="00DD6BE3" w:rsidRPr="00954BDA" w:rsidRDefault="00DD6BE3" w:rsidP="00F86A95">
                        <w:pPr>
                          <w:framePr w:hSpace="180" w:wrap="around" w:vAnchor="text" w:hAnchor="text" w:y="1"/>
                          <w:spacing w:before="100" w:beforeAutospacing="1" w:after="100" w:afterAutospacing="1" w:line="36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6BB96B55" w14:textId="77777777" w:rsidR="00DD6BE3" w:rsidRPr="00954BDA" w:rsidRDefault="00DD6BE3" w:rsidP="00F86A95">
                        <w:pPr>
                          <w:framePr w:hSpace="180" w:wrap="around" w:vAnchor="text" w:hAnchor="text" w:y="1"/>
                          <w:spacing w:before="100" w:beforeAutospacing="1" w:after="100" w:afterAutospacing="1" w:line="360" w:lineRule="auto"/>
                          <w:suppressOverlap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14:paraId="119BB3E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1D52883B" w14:textId="77777777" w:rsidR="00E00ABB" w:rsidRDefault="00E00ABB" w:rsidP="00F86A95">
                  <w:pPr>
                    <w:pStyle w:val="a3"/>
                    <w:framePr w:hSpace="180" w:wrap="around" w:vAnchor="text" w:hAnchor="text" w:y="1"/>
                    <w:suppressOverlap/>
                    <w:jc w:val="right"/>
                    <w:rPr>
                      <w:rFonts w:ascii="Times New Roman" w:hAnsi="Times New Roman" w:cs="Times New Roman"/>
                      <w:sz w:val="28"/>
                      <w:lang w:eastAsia="ru-RU"/>
                    </w:rPr>
                  </w:pPr>
                  <w:r w:rsidRPr="00E00ABB">
                    <w:rPr>
                      <w:rFonts w:ascii="Times New Roman" w:hAnsi="Times New Roman" w:cs="Times New Roman"/>
                      <w:sz w:val="28"/>
                      <w:lang w:eastAsia="ru-RU"/>
                    </w:rPr>
                    <w:lastRenderedPageBreak/>
                    <w:t xml:space="preserve">  </w:t>
                  </w:r>
                  <w:r>
                    <w:rPr>
                      <w:rFonts w:ascii="Times New Roman" w:hAnsi="Times New Roman" w:cs="Times New Roman"/>
                      <w:sz w:val="28"/>
                      <w:lang w:eastAsia="ru-RU"/>
                    </w:rPr>
                    <w:t xml:space="preserve">   </w:t>
                  </w:r>
                </w:p>
                <w:p w14:paraId="0240FFF3" w14:textId="77777777" w:rsidR="00364D0E" w:rsidRPr="00E00ABB" w:rsidRDefault="00E00ABB" w:rsidP="00F86A95">
                  <w:pPr>
                    <w:pStyle w:val="a3"/>
                    <w:framePr w:hSpace="180" w:wrap="around" w:vAnchor="text" w:hAnchor="text" w:y="1"/>
                    <w:suppressOverlap/>
                    <w:jc w:val="right"/>
                    <w:rPr>
                      <w:rFonts w:ascii="Times New Roman" w:hAnsi="Times New Roman" w:cs="Times New Roman"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eastAsia="ru-RU"/>
                    </w:rPr>
                    <w:t xml:space="preserve">    </w:t>
                  </w:r>
                  <w:r w:rsidRPr="00E00ABB">
                    <w:rPr>
                      <w:rFonts w:ascii="Times New Roman" w:hAnsi="Times New Roman" w:cs="Times New Roman"/>
                      <w:sz w:val="28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lang w:eastAsia="ru-RU"/>
                    </w:rPr>
                    <w:t xml:space="preserve">   </w:t>
                  </w:r>
                  <w:r w:rsidR="00954BDA" w:rsidRPr="00E00ABB">
                    <w:rPr>
                      <w:rFonts w:ascii="Times New Roman" w:hAnsi="Times New Roman" w:cs="Times New Roman"/>
                      <w:sz w:val="28"/>
                      <w:lang w:eastAsia="ru-RU"/>
                    </w:rPr>
                    <w:t>Спасибо Вам большое за внимание!</w:t>
                  </w:r>
                </w:p>
                <w:p w14:paraId="12A7CFD1" w14:textId="77777777" w:rsidR="00954BDA" w:rsidRPr="00E00ABB" w:rsidRDefault="00E00ABB" w:rsidP="00F86A95">
                  <w:pPr>
                    <w:pStyle w:val="a3"/>
                    <w:framePr w:hSpace="180" w:wrap="around" w:vAnchor="text" w:hAnchor="text" w:y="1"/>
                    <w:suppressOverlap/>
                    <w:jc w:val="right"/>
                    <w:rPr>
                      <w:rFonts w:ascii="Times New Roman" w:hAnsi="Times New Roman" w:cs="Times New Roman"/>
                      <w:sz w:val="28"/>
                      <w:lang w:eastAsia="ru-RU"/>
                    </w:rPr>
                  </w:pPr>
                  <w:r w:rsidRPr="00E00ABB">
                    <w:rPr>
                      <w:rFonts w:ascii="Times New Roman" w:hAnsi="Times New Roman" w:cs="Times New Roman"/>
                      <w:sz w:val="28"/>
                      <w:lang w:eastAsia="ru-RU"/>
                    </w:rPr>
                    <w:t xml:space="preserve">   </w:t>
                  </w:r>
                  <w:r w:rsidR="00954BDA" w:rsidRPr="00E00ABB">
                    <w:rPr>
                      <w:rFonts w:ascii="Times New Roman" w:hAnsi="Times New Roman" w:cs="Times New Roman"/>
                      <w:sz w:val="28"/>
                      <w:lang w:eastAsia="ru-RU"/>
                    </w:rPr>
                    <w:t>С уважением, Татьяна Ивановна Пушкарева.</w:t>
                  </w:r>
                </w:p>
                <w:p w14:paraId="4ADC43CB" w14:textId="77777777" w:rsidR="00364D0E" w:rsidRPr="00E00ABB" w:rsidRDefault="00364D0E" w:rsidP="00F86A95">
                  <w:pPr>
                    <w:pStyle w:val="a3"/>
                    <w:framePr w:hSpace="180" w:wrap="around" w:vAnchor="text" w:hAnchor="text" w:y="1"/>
                    <w:suppressOverlap/>
                    <w:jc w:val="right"/>
                    <w:rPr>
                      <w:rFonts w:ascii="Times New Roman" w:hAnsi="Times New Roman" w:cs="Times New Roman"/>
                      <w:sz w:val="28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7F219C6F" w14:textId="77777777" w:rsidR="00364D0E" w:rsidRPr="00E00ABB" w:rsidRDefault="00364D0E" w:rsidP="00F86A95">
                  <w:pPr>
                    <w:pStyle w:val="a3"/>
                    <w:framePr w:hSpace="180" w:wrap="around" w:vAnchor="text" w:hAnchor="text" w:y="1"/>
                    <w:suppressOverlap/>
                    <w:jc w:val="right"/>
                    <w:rPr>
                      <w:rFonts w:ascii="Times New Roman" w:hAnsi="Times New Roman" w:cs="Times New Roman"/>
                      <w:sz w:val="28"/>
                      <w:lang w:eastAsia="ru-RU"/>
                    </w:rPr>
                  </w:pPr>
                  <w:r w:rsidRPr="00E00ABB">
                    <w:rPr>
                      <w:rFonts w:ascii="Times New Roman" w:hAnsi="Times New Roman" w:cs="Times New Roman"/>
                      <w:sz w:val="28"/>
                      <w:lang w:eastAsia="ru-RU"/>
                    </w:rPr>
                    <w:t> </w:t>
                  </w:r>
                </w:p>
              </w:tc>
            </w:tr>
            <w:tr w:rsidR="00364D0E" w:rsidRPr="00954BDA" w14:paraId="319F8E0F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5D3068D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533DA2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5143D06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7FBB40F7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5119B29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61E4F5D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27B9032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21B86FC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4DB8345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2EBD147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26C72D2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3DCC129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3516414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31D2D81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00B8FD5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7559022D" w14:textId="77777777" w:rsidTr="00CB677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left w:w="0" w:type="dxa"/>
                  <w:right w:w="0" w:type="dxa"/>
                </w:tblCellMar>
              </w:tblPrEx>
              <w:trPr>
                <w:gridAfter w:val="1"/>
                <w:wAfter w:w="1466" w:type="dxa"/>
                <w:tblCellSpacing w:w="0" w:type="dxa"/>
              </w:trPr>
              <w:tc>
                <w:tcPr>
                  <w:tcW w:w="600" w:type="dxa"/>
                  <w:vAlign w:val="center"/>
                  <w:hideMark/>
                </w:tcPr>
                <w:p w14:paraId="56EB1CB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699" w:type="dxa"/>
                  <w:gridSpan w:val="2"/>
                  <w:vAlign w:val="center"/>
                  <w:hideMark/>
                </w:tcPr>
                <w:p w14:paraId="14B936C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869" w:type="dxa"/>
                  <w:vAlign w:val="center"/>
                  <w:hideMark/>
                </w:tcPr>
                <w:p w14:paraId="20764C4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2B57600" w14:textId="77777777" w:rsidR="00364D0E" w:rsidRPr="00954BDA" w:rsidRDefault="00364D0E" w:rsidP="00954BD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B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6"/>
            </w:tblGrid>
            <w:tr w:rsidR="00364D0E" w:rsidRPr="00954BDA" w14:paraId="6A52945B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7CCF5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D2C1C3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044613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69EC9FB8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12604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14:paraId="4504F30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306B96F2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B854E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B9EBDF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3EAC3F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3DF37D48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A8A83B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EEB564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55A8D8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837AEEC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1A10D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003FDB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4291C8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05B56268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3E6BB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4B6954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B8AC50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9D7A463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A8CE07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98CD16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A4B67B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B5C31AA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0CA44E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AC3259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B8513F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60625105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AEA2A6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469EE5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EE849C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E1FD0CA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CB19D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8AB0B9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4E8B2C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B527D80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599B45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4A7669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517563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3A4812DA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6A5805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638CE6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C537F5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2412AE8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A08198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3C80BD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C7AE8C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6C1C4730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17CF7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17FB3A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B1B947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AD63651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3E3FD3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C76F04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9ED2CA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02CAA66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6EE97B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A40377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C9C386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1ED876CE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C91E2F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3BC3A3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712948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6E116F56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152713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2CDFD3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376C28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1868E31C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E9333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65EEAA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25CAD1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753CC736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DD72E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C8DD79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893B2B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2A7427A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B3588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14:paraId="765915D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50C5F8D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5AE21D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45598BD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2D15DE8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3ADCFFBD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BA8F0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E0CA04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56CD2B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FFA1D57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4BCB2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5BD7AA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117FAB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AA3855E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9446AC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0C1E5E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99EC2C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01AB6474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E4033A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00A529A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70FBBF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3F4FD125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739689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06D65E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FEA6C7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1E074098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4174FF4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D6349D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5147CD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6FBE77AD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745C8E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B3A37C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37A23D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3B184E6B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9020FF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F2C960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C8590F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CE1685F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E85392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7EEAF0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ABCED1E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0ABC0BE1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E6DE17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870AEF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5F3F2F2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68238F8F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B2061A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44FE065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760658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21E4DBB0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7473E8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336E29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B9F860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45FC1C22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3CCA40F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CBECB56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E8B6DB1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58CF728E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3D00F8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FEFA8D3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82C5BE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7D0E2F46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96A9B50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14:paraId="79D50AD9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64D0E" w:rsidRPr="00954BDA" w14:paraId="72E610BA" w14:textId="77777777" w:rsidTr="00364D0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43887CB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7BE37DC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771C6D7" w14:textId="77777777" w:rsidR="00364D0E" w:rsidRPr="00954BDA" w:rsidRDefault="00364D0E" w:rsidP="00F86A95">
                  <w:pPr>
                    <w:framePr w:hSpace="180" w:wrap="around" w:vAnchor="text" w:hAnchor="text" w:y="1"/>
                    <w:spacing w:before="100" w:beforeAutospacing="1" w:after="100" w:afterAutospacing="1" w:line="360" w:lineRule="auto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F1C9B9D" w14:textId="77777777" w:rsidR="00364D0E" w:rsidRPr="00954BDA" w:rsidRDefault="00364D0E" w:rsidP="00954BD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078AD38B" w14:textId="77777777" w:rsidR="00364D0E" w:rsidRPr="00954BDA" w:rsidRDefault="00364D0E" w:rsidP="00954BD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BD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4719CD74" wp14:editId="43EBB2F5">
                      <wp:extent cx="304800" cy="304800"/>
                      <wp:effectExtent l="0" t="0" r="0" b="0"/>
                      <wp:docPr id="4" name="AutoShape 1" descr="Баннер «Закона об образовании в РФ 273-ФЗ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6C2B6E" id="AutoShape 1" o:spid="_x0000_s1026" alt="Баннер «Закона об образовании в РФ 273-ФЗ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zhsX88AgAAFwQAAA4AAAAAAAAAAAAA&#10;AAAALgIAAGRycy9lMm9Eb2MueG1sUEsBAi0AFAAGAAgAAAAhAEyg6SzYAAAAAwEAAA8AAAAAAAAA&#10;AAAAAAAAlgQAAGRycy9kb3ducmV2LnhtbFBLBQYAAAAABAAEAPMAAACb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73E2388F" w14:textId="77777777" w:rsidR="00364D0E" w:rsidRPr="00954BDA" w:rsidRDefault="00364D0E" w:rsidP="00954BD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B153588" w14:textId="77777777" w:rsidR="00364D0E" w:rsidRPr="00364D0E" w:rsidRDefault="00364D0E" w:rsidP="00364D0E">
      <w:pPr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7B38828" w14:textId="77777777" w:rsidR="00631162" w:rsidRPr="00364D0E" w:rsidRDefault="00631162" w:rsidP="00364D0E">
      <w:pPr>
        <w:ind w:firstLine="708"/>
      </w:pPr>
    </w:p>
    <w:sectPr w:rsidR="00631162" w:rsidRPr="00364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RTF_Num 4"/>
    <w:lvl w:ilvl="0">
      <w:start w:val="1"/>
      <w:numFmt w:val="bullet"/>
      <w:lvlText w:val="•"/>
      <w:lvlJc w:val="left"/>
      <w:pPr>
        <w:ind w:left="360" w:hanging="360"/>
      </w:pPr>
      <w:rPr>
        <w:rFonts w:ascii="OpenSymbol" w:eastAsia="OpenSymbol"/>
        <w:sz w:val="20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OpenSymbol" w:eastAsia="OpenSymbol"/>
        <w:sz w:val="20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OpenSymbol" w:eastAsia="OpenSymbol"/>
        <w:sz w:val="20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OpenSymbol" w:eastAsia="OpenSymbol"/>
        <w:sz w:val="20"/>
      </w:rPr>
    </w:lvl>
    <w:lvl w:ilvl="4">
      <w:start w:val="1"/>
      <w:numFmt w:val="bullet"/>
      <w:lvlText w:val="◦"/>
      <w:lvlJc w:val="left"/>
      <w:pPr>
        <w:ind w:left="1800" w:hanging="360"/>
      </w:pPr>
      <w:rPr>
        <w:rFonts w:ascii="OpenSymbol" w:eastAsia="OpenSymbol"/>
        <w:sz w:val="20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OpenSymbol" w:eastAsia="OpenSymbol"/>
        <w:sz w:val="20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OpenSymbol" w:eastAsia="OpenSymbol"/>
        <w:sz w:val="20"/>
      </w:rPr>
    </w:lvl>
    <w:lvl w:ilvl="7">
      <w:start w:val="1"/>
      <w:numFmt w:val="bullet"/>
      <w:lvlText w:val="◦"/>
      <w:lvlJc w:val="left"/>
      <w:pPr>
        <w:ind w:left="2880" w:hanging="360"/>
      </w:pPr>
      <w:rPr>
        <w:rFonts w:ascii="OpenSymbol" w:eastAsia="OpenSymbol"/>
        <w:sz w:val="20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OpenSymbol" w:eastAsia="OpenSymbol"/>
        <w:sz w:val="20"/>
      </w:rPr>
    </w:lvl>
  </w:abstractNum>
  <w:abstractNum w:abstractNumId="1" w15:restartNumberingAfterBreak="0">
    <w:nsid w:val="00000002"/>
    <w:multiLevelType w:val="multilevel"/>
    <w:tmpl w:val="00000002"/>
    <w:name w:val="RTF_Num 3"/>
    <w:lvl w:ilvl="0">
      <w:start w:val="2"/>
      <w:numFmt w:val="decimal"/>
      <w:lvlText w:val="%1."/>
      <w:lvlJc w:val="left"/>
      <w:pPr>
        <w:ind w:left="360" w:hanging="360"/>
      </w:pPr>
      <w:rPr>
        <w:rFonts w:ascii="OpenSymbol" w:eastAsia="OpenSymbol"/>
        <w:sz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00000003"/>
    <w:name w:val="RTF_Num 5"/>
    <w:lvl w:ilvl="0">
      <w:start w:val="1"/>
      <w:numFmt w:val="bullet"/>
      <w:lvlText w:val="•"/>
      <w:lvlJc w:val="left"/>
      <w:pPr>
        <w:ind w:left="360" w:hanging="360"/>
      </w:pPr>
      <w:rPr>
        <w:rFonts w:ascii="OpenSymbol" w:eastAsia="OpenSymbol"/>
        <w:sz w:val="20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OpenSymbol" w:eastAsia="OpenSymbol"/>
        <w:sz w:val="20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OpenSymbol" w:eastAsia="OpenSymbol"/>
        <w:sz w:val="20"/>
      </w:rPr>
    </w:lvl>
    <w:lvl w:ilvl="3">
      <w:start w:val="1"/>
      <w:numFmt w:val="bullet"/>
      <w:lvlText w:val="•"/>
      <w:lvlJc w:val="left"/>
      <w:pPr>
        <w:ind w:left="1440" w:hanging="360"/>
      </w:pPr>
      <w:rPr>
        <w:rFonts w:ascii="OpenSymbol" w:eastAsia="OpenSymbol"/>
        <w:sz w:val="20"/>
      </w:rPr>
    </w:lvl>
    <w:lvl w:ilvl="4">
      <w:start w:val="1"/>
      <w:numFmt w:val="bullet"/>
      <w:lvlText w:val="◦"/>
      <w:lvlJc w:val="left"/>
      <w:pPr>
        <w:ind w:left="1800" w:hanging="360"/>
      </w:pPr>
      <w:rPr>
        <w:rFonts w:ascii="OpenSymbol" w:eastAsia="OpenSymbol"/>
        <w:sz w:val="20"/>
      </w:rPr>
    </w:lvl>
    <w:lvl w:ilvl="5">
      <w:start w:val="1"/>
      <w:numFmt w:val="bullet"/>
      <w:lvlText w:val="▪"/>
      <w:lvlJc w:val="left"/>
      <w:pPr>
        <w:ind w:left="2160" w:hanging="360"/>
      </w:pPr>
      <w:rPr>
        <w:rFonts w:ascii="OpenSymbol" w:eastAsia="OpenSymbol"/>
        <w:sz w:val="20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OpenSymbol" w:eastAsia="OpenSymbol"/>
        <w:sz w:val="20"/>
      </w:rPr>
    </w:lvl>
    <w:lvl w:ilvl="7">
      <w:start w:val="1"/>
      <w:numFmt w:val="bullet"/>
      <w:lvlText w:val="◦"/>
      <w:lvlJc w:val="left"/>
      <w:pPr>
        <w:ind w:left="2880" w:hanging="360"/>
      </w:pPr>
      <w:rPr>
        <w:rFonts w:ascii="OpenSymbol" w:eastAsia="OpenSymbol"/>
        <w:sz w:val="20"/>
      </w:rPr>
    </w:lvl>
    <w:lvl w:ilvl="8">
      <w:start w:val="1"/>
      <w:numFmt w:val="bullet"/>
      <w:lvlText w:val="▪"/>
      <w:lvlJc w:val="left"/>
      <w:pPr>
        <w:ind w:left="3240" w:hanging="360"/>
      </w:pPr>
      <w:rPr>
        <w:rFonts w:ascii="OpenSymbol" w:eastAsia="OpenSymbol"/>
        <w:sz w:val="20"/>
      </w:rPr>
    </w:lvl>
  </w:abstractNum>
  <w:abstractNum w:abstractNumId="3" w15:restartNumberingAfterBreak="0">
    <w:nsid w:val="00000004"/>
    <w:multiLevelType w:val="multilevel"/>
    <w:tmpl w:val="00000004"/>
    <w:name w:val="WW8Num3"/>
    <w:lvl w:ilvl="0">
      <w:start w:val="1"/>
      <w:numFmt w:val="decimal"/>
      <w:lvlText w:val="%1."/>
      <w:lvlJc w:val="left"/>
      <w:pPr>
        <w:ind w:left="360" w:hanging="360"/>
      </w:pPr>
      <w:rPr>
        <w:rFonts w:ascii="OpenSymbol" w:eastAsia="OpenSymbol"/>
        <w:sz w:val="2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OpenSymbol" w:eastAsia="OpenSymbol"/>
        <w:sz w:val="2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OpenSymbol" w:eastAsia="OpenSymbol"/>
        <w:sz w:val="20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OpenSymbol" w:eastAsia="OpenSymbol"/>
        <w:sz w:val="20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OpenSymbol" w:eastAsia="OpenSymbol"/>
        <w:sz w:val="20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OpenSymbol" w:eastAsia="OpenSymbol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OpenSymbol" w:eastAsia="OpenSymbol"/>
        <w:sz w:val="20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OpenSymbol" w:eastAsia="OpenSymbol"/>
        <w:sz w:val="20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ascii="OpenSymbol" w:eastAsia="OpenSymbol"/>
        <w:sz w:val="20"/>
      </w:rPr>
    </w:lvl>
  </w:abstractNum>
  <w:abstractNum w:abstractNumId="4" w15:restartNumberingAfterBreak="0">
    <w:nsid w:val="00000005"/>
    <w:multiLevelType w:val="multilevel"/>
    <w:tmpl w:val="00000005"/>
    <w:name w:val="RTF_Num 2"/>
    <w:lvl w:ilvl="0">
      <w:start w:val="1"/>
      <w:numFmt w:val="decimal"/>
      <w:lvlText w:val="%1."/>
      <w:lvlJc w:val="left"/>
      <w:pPr>
        <w:ind w:left="360" w:hanging="360"/>
      </w:pPr>
      <w:rPr>
        <w:rFonts w:ascii="SimSun" w:eastAsia="SimSun"/>
        <w:sz w:val="28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SimSun" w:eastAsia="SimSun"/>
        <w:sz w:val="2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ascii="SimSun" w:eastAsia="SimSun"/>
        <w:sz w:val="20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SimSun" w:eastAsia="SimSun"/>
        <w:sz w:val="20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ascii="SimSun" w:eastAsia="SimSun"/>
        <w:sz w:val="20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ascii="SimSun" w:eastAsia="SimSun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imSun" w:eastAsia="SimSun"/>
        <w:sz w:val="20"/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ascii="SimSun" w:eastAsia="SimSun"/>
        <w:sz w:val="20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ascii="SimSun" w:eastAsia="SimSun"/>
        <w:sz w:val="20"/>
      </w:rPr>
    </w:lvl>
  </w:abstractNum>
  <w:abstractNum w:abstractNumId="5" w15:restartNumberingAfterBreak="0">
    <w:nsid w:val="05506FDD"/>
    <w:multiLevelType w:val="hybridMultilevel"/>
    <w:tmpl w:val="28886AEE"/>
    <w:lvl w:ilvl="0" w:tplc="A94A1C76">
      <w:start w:val="5"/>
      <w:numFmt w:val="decimal"/>
      <w:lvlText w:val="%1."/>
      <w:lvlJc w:val="left"/>
      <w:pPr>
        <w:ind w:left="786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4E25B09"/>
    <w:multiLevelType w:val="hybridMultilevel"/>
    <w:tmpl w:val="E5E4E79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65D81"/>
    <w:multiLevelType w:val="multilevel"/>
    <w:tmpl w:val="57565D81"/>
    <w:lvl w:ilvl="0">
      <w:start w:val="1"/>
      <w:numFmt w:val="decimal"/>
      <w:lvlText w:val="%1."/>
      <w:lvlJc w:val="left"/>
      <w:pPr>
        <w:tabs>
          <w:tab w:val="left" w:pos="870"/>
        </w:tabs>
        <w:ind w:left="870" w:hanging="43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8350D86"/>
    <w:multiLevelType w:val="hybridMultilevel"/>
    <w:tmpl w:val="A7B2C0EE"/>
    <w:lvl w:ilvl="0" w:tplc="4DC01EB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5537"/>
    <w:rsid w:val="001A7FBA"/>
    <w:rsid w:val="00261AAF"/>
    <w:rsid w:val="002925F3"/>
    <w:rsid w:val="002B2A2A"/>
    <w:rsid w:val="002C04DE"/>
    <w:rsid w:val="002E735E"/>
    <w:rsid w:val="00353FCA"/>
    <w:rsid w:val="00364D0E"/>
    <w:rsid w:val="003F5382"/>
    <w:rsid w:val="004125D5"/>
    <w:rsid w:val="004C31D5"/>
    <w:rsid w:val="005821D8"/>
    <w:rsid w:val="005C3E33"/>
    <w:rsid w:val="005C7572"/>
    <w:rsid w:val="00631162"/>
    <w:rsid w:val="006418F5"/>
    <w:rsid w:val="006F30B5"/>
    <w:rsid w:val="007135B5"/>
    <w:rsid w:val="00801905"/>
    <w:rsid w:val="008A31DE"/>
    <w:rsid w:val="0090402E"/>
    <w:rsid w:val="00945537"/>
    <w:rsid w:val="00954BDA"/>
    <w:rsid w:val="00972059"/>
    <w:rsid w:val="009A1AC6"/>
    <w:rsid w:val="00B60023"/>
    <w:rsid w:val="00B84B81"/>
    <w:rsid w:val="00BB74E5"/>
    <w:rsid w:val="00C15E8F"/>
    <w:rsid w:val="00C46A2E"/>
    <w:rsid w:val="00C6205C"/>
    <w:rsid w:val="00CB6778"/>
    <w:rsid w:val="00CD26BA"/>
    <w:rsid w:val="00DD6BE3"/>
    <w:rsid w:val="00E00ABB"/>
    <w:rsid w:val="00E25AB3"/>
    <w:rsid w:val="00E85037"/>
    <w:rsid w:val="00EE1742"/>
    <w:rsid w:val="00F7668B"/>
    <w:rsid w:val="00F86A95"/>
    <w:rsid w:val="00F90E00"/>
    <w:rsid w:val="00F96FC3"/>
    <w:rsid w:val="00FB741E"/>
    <w:rsid w:val="00FE7DDA"/>
    <w:rsid w:val="00FF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296A5"/>
  <w15:docId w15:val="{65F92D39-58D3-495E-B50E-B23DED3F0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40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35B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84B8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1D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821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40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631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90E00"/>
    <w:pPr>
      <w:ind w:left="720"/>
      <w:contextualSpacing/>
    </w:pPr>
  </w:style>
  <w:style w:type="table" w:customStyle="1" w:styleId="11">
    <w:name w:val="Сетка таблицы1"/>
    <w:basedOn w:val="a1"/>
    <w:uiPriority w:val="59"/>
    <w:rsid w:val="00FB741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uiPriority w:val="59"/>
    <w:rsid w:val="001A7F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zavod-kolosok.ru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onzavod-kolos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1130F02-C03B-4B79-B0D0-30E424EAA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10446</Words>
  <Characters>59543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69850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Пользователь2012</cp:lastModifiedBy>
  <cp:revision>11</cp:revision>
  <dcterms:created xsi:type="dcterms:W3CDTF">2021-04-08T10:36:00Z</dcterms:created>
  <dcterms:modified xsi:type="dcterms:W3CDTF">2021-04-14T09:30:00Z</dcterms:modified>
</cp:coreProperties>
</file>