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DF" w:rsidRPr="003451DF" w:rsidRDefault="003451DF" w:rsidP="003451DF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3451D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НОРМАТИВНО-ПРАВОВАЯ БАЗА</w:t>
      </w:r>
    </w:p>
    <w:p w:rsidR="003451DF" w:rsidRDefault="008A5A92" w:rsidP="003451DF">
      <w:pPr>
        <w:pStyle w:val="a6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3451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Семейн</w:t>
      </w:r>
      <w:r w:rsidR="003451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ый кодекс Российской Федерации;</w:t>
      </w:r>
    </w:p>
    <w:p w:rsidR="003451DF" w:rsidRDefault="008A5A92" w:rsidP="003451DF">
      <w:pPr>
        <w:pStyle w:val="a6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3451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Гражданский кодекс Российской Федерации</w:t>
      </w:r>
      <w:r w:rsidR="003451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3451DF" w:rsidRDefault="008A5A92" w:rsidP="003451DF">
      <w:pPr>
        <w:pStyle w:val="a6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3451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Уголовный кодекс Российской Федерации</w:t>
      </w:r>
      <w:r w:rsidR="003451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3451DF" w:rsidRDefault="008A5A92" w:rsidP="003451DF">
      <w:pPr>
        <w:pStyle w:val="a6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3451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Кодекс об административных правонарушениях Российской </w:t>
      </w:r>
      <w:r w:rsidR="003451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Федерации;</w:t>
      </w:r>
    </w:p>
    <w:p w:rsidR="003451DF" w:rsidRDefault="008A5A92" w:rsidP="003451DF">
      <w:pPr>
        <w:pStyle w:val="a6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3451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ФЗ от 24.07.1998 г. № 124-ФЗ «Об основных гарантиях прав ребенка в Российской федерации» (ред. от 30.06.2009 г.);</w:t>
      </w:r>
    </w:p>
    <w:p w:rsidR="003451DF" w:rsidRDefault="008A5A92" w:rsidP="003451DF">
      <w:pPr>
        <w:pStyle w:val="a6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3451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ФЗ от 24 апреля 2008 г. № 48-ФЗ «Об опеке и попечит</w:t>
      </w:r>
      <w:r w:rsidR="003451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ельстве» (ред. от 18.07.2009)</w:t>
      </w:r>
    </w:p>
    <w:p w:rsidR="001870AB" w:rsidRPr="003451DF" w:rsidRDefault="008A5A92" w:rsidP="003451DF">
      <w:pPr>
        <w:pStyle w:val="a6"/>
        <w:widowControl/>
        <w:numPr>
          <w:ilvl w:val="0"/>
          <w:numId w:val="6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3451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Постановление Правительства РФ от 18.05.2009г. № 423 «Об отдельных вопросах осуществления опеки и попечительства в отношении несовершеннолетних граждан».</w:t>
      </w:r>
      <w:r w:rsidRPr="003451D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</w:r>
    </w:p>
    <w:p w:rsidR="008A5A92" w:rsidRDefault="008A5A92" w:rsidP="001870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A5A92" w:rsidRDefault="008A5A92" w:rsidP="001870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A5A92" w:rsidRDefault="008A5A92" w:rsidP="001870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A5A92" w:rsidRDefault="008A5A92" w:rsidP="001870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A5A92" w:rsidRDefault="008A5A92" w:rsidP="001870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A5A92" w:rsidRDefault="008A5A92" w:rsidP="001870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A5A92" w:rsidRDefault="008A5A92" w:rsidP="001870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A5A92" w:rsidRDefault="008A5A92" w:rsidP="001870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A5A92" w:rsidRDefault="008A5A92" w:rsidP="001870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A5A92" w:rsidRDefault="008A5A92" w:rsidP="001870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A5A92" w:rsidRDefault="008A5A92" w:rsidP="001870A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451DF" w:rsidRDefault="003451DF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8A5A92" w:rsidRPr="00B243E3" w:rsidRDefault="008A5A92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Комплекс мер по профилактике правонарушений</w:t>
      </w:r>
    </w:p>
    <w:p w:rsidR="008A5A92" w:rsidRPr="00B243E3" w:rsidRDefault="008A5A92" w:rsidP="008A5A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243E3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>МБДОУ д/ «Колосок» Зерноградского района</w:t>
      </w:r>
    </w:p>
    <w:p w:rsidR="008A5A92" w:rsidRDefault="008A5A92" w:rsidP="008A5A92">
      <w:pPr>
        <w:pStyle w:val="1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A5A92" w:rsidRDefault="008A5A92" w:rsidP="001870AB">
      <w:pPr>
        <w:widowControl/>
        <w:suppressAutoHyphens w:val="0"/>
        <w:jc w:val="both"/>
        <w:rPr>
          <w:rFonts w:ascii="Times New Roman" w:hAnsi="Times New Roman"/>
          <w:sz w:val="28"/>
          <w:szCs w:val="32"/>
          <w:lang w:val="ru-RU"/>
        </w:rPr>
      </w:pPr>
    </w:p>
    <w:p w:rsidR="00CC1F00" w:rsidRPr="001870AB" w:rsidRDefault="00CC1F00" w:rsidP="008A5A92">
      <w:pPr>
        <w:widowControl/>
        <w:suppressAutoHyphens w:val="0"/>
        <w:spacing w:line="276" w:lineRule="auto"/>
        <w:jc w:val="both"/>
        <w:rPr>
          <w:rFonts w:ascii="Times New Roman" w:hAnsi="Times New Roman"/>
          <w:sz w:val="28"/>
          <w:szCs w:val="32"/>
          <w:lang w:val="ru-RU"/>
        </w:rPr>
      </w:pPr>
      <w:r w:rsidRPr="001870AB">
        <w:rPr>
          <w:rFonts w:ascii="Times New Roman" w:hAnsi="Times New Roman"/>
          <w:sz w:val="28"/>
          <w:szCs w:val="32"/>
          <w:lang w:val="ru-RU"/>
        </w:rPr>
        <w:t xml:space="preserve">В целях предупреждения правонарушений, бродяжничества, беспризорности, наркомании, алкоголизма и </w:t>
      </w:r>
      <w:proofErr w:type="spellStart"/>
      <w:r w:rsidRPr="001870AB">
        <w:rPr>
          <w:rFonts w:ascii="Times New Roman" w:hAnsi="Times New Roman"/>
          <w:sz w:val="28"/>
          <w:szCs w:val="32"/>
          <w:lang w:val="ru-RU"/>
        </w:rPr>
        <w:t>девиантного</w:t>
      </w:r>
      <w:proofErr w:type="spellEnd"/>
      <w:r w:rsidRPr="001870AB">
        <w:rPr>
          <w:rFonts w:ascii="Times New Roman" w:hAnsi="Times New Roman"/>
          <w:sz w:val="28"/>
          <w:szCs w:val="32"/>
          <w:lang w:val="ru-RU"/>
        </w:rPr>
        <w:t xml:space="preserve"> поведения обучающихся, правового просвещения участников образовательного процесса, активизации совместной деятельности школ</w:t>
      </w:r>
      <w:r w:rsidR="001A5299" w:rsidRPr="001870AB">
        <w:rPr>
          <w:rFonts w:ascii="Times New Roman" w:hAnsi="Times New Roman"/>
          <w:sz w:val="28"/>
          <w:szCs w:val="32"/>
          <w:lang w:val="ru-RU"/>
        </w:rPr>
        <w:t>ы и детского сада</w:t>
      </w:r>
      <w:r w:rsidRPr="001870AB">
        <w:rPr>
          <w:rFonts w:ascii="Times New Roman" w:hAnsi="Times New Roman"/>
          <w:sz w:val="28"/>
          <w:szCs w:val="32"/>
          <w:lang w:val="ru-RU"/>
        </w:rPr>
        <w:t xml:space="preserve"> в работе по этому направлению в </w:t>
      </w:r>
      <w:r w:rsidR="001A5299" w:rsidRPr="001870AB">
        <w:rPr>
          <w:rFonts w:ascii="Times New Roman" w:hAnsi="Times New Roman"/>
          <w:sz w:val="28"/>
          <w:szCs w:val="32"/>
          <w:lang w:val="ru-RU"/>
        </w:rPr>
        <w:t>МБДОУ</w:t>
      </w:r>
      <w:r w:rsidRPr="001870AB">
        <w:rPr>
          <w:rFonts w:ascii="Times New Roman" w:hAnsi="Times New Roman"/>
          <w:sz w:val="28"/>
          <w:szCs w:val="32"/>
          <w:lang w:val="ru-RU"/>
        </w:rPr>
        <w:t xml:space="preserve">  проводится следующая  работа:</w:t>
      </w:r>
    </w:p>
    <w:p w:rsidR="00CC1F00" w:rsidRPr="001870AB" w:rsidRDefault="001A5299" w:rsidP="008A5A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8"/>
          <w:szCs w:val="32"/>
        </w:rPr>
      </w:pPr>
      <w:r w:rsidRPr="001870AB">
        <w:rPr>
          <w:rFonts w:ascii="Times New Roman" w:hAnsi="Times New Roman"/>
          <w:sz w:val="28"/>
          <w:szCs w:val="32"/>
        </w:rPr>
        <w:t xml:space="preserve">Составление </w:t>
      </w:r>
      <w:r w:rsidR="00CC1F00" w:rsidRPr="001870AB">
        <w:rPr>
          <w:rFonts w:ascii="Times New Roman" w:hAnsi="Times New Roman"/>
          <w:sz w:val="28"/>
          <w:szCs w:val="32"/>
        </w:rPr>
        <w:t xml:space="preserve">  план</w:t>
      </w:r>
      <w:r w:rsidRPr="001870AB">
        <w:rPr>
          <w:rFonts w:ascii="Times New Roman" w:hAnsi="Times New Roman"/>
          <w:sz w:val="28"/>
          <w:szCs w:val="32"/>
        </w:rPr>
        <w:t>а</w:t>
      </w:r>
      <w:r w:rsidR="00CC1F00" w:rsidRPr="001870AB">
        <w:rPr>
          <w:rFonts w:ascii="Times New Roman" w:hAnsi="Times New Roman"/>
          <w:sz w:val="28"/>
          <w:szCs w:val="32"/>
        </w:rPr>
        <w:t xml:space="preserve">  профилактической работы</w:t>
      </w:r>
      <w:r w:rsidR="00CC1F00" w:rsidRPr="001870AB">
        <w:rPr>
          <w:rFonts w:ascii="Times New Roman" w:hAnsi="Times New Roman"/>
          <w:i/>
          <w:sz w:val="28"/>
          <w:szCs w:val="32"/>
        </w:rPr>
        <w:t>;</w:t>
      </w:r>
    </w:p>
    <w:p w:rsidR="00CC1F00" w:rsidRPr="0056444A" w:rsidRDefault="00CC1F00" w:rsidP="008A5A92">
      <w:pPr>
        <w:pStyle w:val="10"/>
        <w:numPr>
          <w:ilvl w:val="0"/>
          <w:numId w:val="2"/>
        </w:numPr>
        <w:spacing w:before="30" w:after="3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Совместно</w:t>
      </w:r>
      <w:r w:rsidRPr="0056444A">
        <w:rPr>
          <w:rFonts w:ascii="Times New Roman" w:hAnsi="Times New Roman"/>
          <w:sz w:val="28"/>
          <w:szCs w:val="28"/>
          <w:lang w:eastAsia="ru-RU"/>
        </w:rPr>
        <w:t xml:space="preserve"> с социальным педагог</w:t>
      </w:r>
      <w:r w:rsidR="001A5299">
        <w:rPr>
          <w:rFonts w:ascii="Times New Roman" w:hAnsi="Times New Roman"/>
          <w:sz w:val="28"/>
          <w:szCs w:val="28"/>
          <w:lang w:eastAsia="ru-RU"/>
        </w:rPr>
        <w:t>ом</w:t>
      </w:r>
      <w:r w:rsidRPr="0056444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A5299">
        <w:rPr>
          <w:rFonts w:ascii="Times New Roman" w:hAnsi="Times New Roman"/>
          <w:sz w:val="28"/>
          <w:szCs w:val="28"/>
          <w:lang w:eastAsia="ru-RU"/>
        </w:rPr>
        <w:t>школы</w:t>
      </w:r>
      <w:r w:rsidRPr="0056444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A5299">
        <w:rPr>
          <w:rFonts w:ascii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 работа </w:t>
      </w:r>
      <w:r w:rsidRPr="0056444A">
        <w:rPr>
          <w:rFonts w:ascii="Times New Roman" w:hAnsi="Times New Roman"/>
          <w:sz w:val="28"/>
          <w:szCs w:val="28"/>
          <w:lang w:eastAsia="ru-RU"/>
        </w:rPr>
        <w:t>по выявлению детей «группы  риска»; обучающихся,  состоящих  на  различного  вида профилактических  учетах, а также  воспитанников, требующих особого педагогическо</w:t>
      </w:r>
      <w:r>
        <w:rPr>
          <w:rFonts w:ascii="Times New Roman" w:hAnsi="Times New Roman"/>
          <w:sz w:val="28"/>
          <w:szCs w:val="28"/>
          <w:lang w:eastAsia="ru-RU"/>
        </w:rPr>
        <w:t>го подхода  (обмен информацией)</w:t>
      </w:r>
      <w:r w:rsidR="001A5299">
        <w:rPr>
          <w:rFonts w:ascii="Times New Roman" w:hAnsi="Times New Roman"/>
          <w:i/>
          <w:sz w:val="28"/>
          <w:szCs w:val="28"/>
          <w:lang w:eastAsia="ru-RU"/>
        </w:rPr>
        <w:t>;</w:t>
      </w:r>
      <w:proofErr w:type="gramEnd"/>
    </w:p>
    <w:p w:rsidR="00CC1F00" w:rsidRPr="00DB7C95" w:rsidRDefault="001A5299" w:rsidP="008A5A92">
      <w:pPr>
        <w:pStyle w:val="10"/>
        <w:numPr>
          <w:ilvl w:val="0"/>
          <w:numId w:val="2"/>
        </w:numPr>
        <w:spacing w:before="30" w:after="3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тематику родительских собраний включены вопросы, касающиеся воспитания</w:t>
      </w:r>
      <w:r w:rsidR="00CC1F00" w:rsidRPr="0056444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CC1F00" w:rsidRPr="0056444A">
        <w:rPr>
          <w:rFonts w:ascii="Times New Roman" w:hAnsi="Times New Roman"/>
          <w:sz w:val="28"/>
          <w:szCs w:val="28"/>
          <w:lang w:eastAsia="ru-RU"/>
        </w:rPr>
        <w:t>, требующи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CC1F00" w:rsidRPr="0056444A">
        <w:rPr>
          <w:rFonts w:ascii="Times New Roman" w:hAnsi="Times New Roman"/>
          <w:sz w:val="28"/>
          <w:szCs w:val="28"/>
          <w:lang w:eastAsia="ru-RU"/>
        </w:rPr>
        <w:t xml:space="preserve"> особого педагогического подхода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C1F00" w:rsidRPr="0056444A" w:rsidRDefault="00CC1F00" w:rsidP="008A5A92">
      <w:pPr>
        <w:pStyle w:val="10"/>
        <w:numPr>
          <w:ilvl w:val="0"/>
          <w:numId w:val="2"/>
        </w:numPr>
        <w:spacing w:before="30" w:after="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правового просвещения участников образовательного процесса в учреждени</w:t>
      </w:r>
      <w:r w:rsidR="001A529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 о</w:t>
      </w:r>
      <w:r w:rsidRPr="009C0001">
        <w:rPr>
          <w:rFonts w:ascii="Times New Roman" w:hAnsi="Times New Roman"/>
          <w:sz w:val="28"/>
          <w:szCs w:val="28"/>
          <w:lang w:eastAsia="ru-RU"/>
        </w:rPr>
        <w:t>формл</w:t>
      </w:r>
      <w:r>
        <w:rPr>
          <w:rFonts w:ascii="Times New Roman" w:hAnsi="Times New Roman"/>
          <w:sz w:val="28"/>
          <w:szCs w:val="28"/>
          <w:lang w:eastAsia="ru-RU"/>
        </w:rPr>
        <w:t>яются</w:t>
      </w:r>
      <w:r w:rsidRPr="009C0001">
        <w:rPr>
          <w:rFonts w:ascii="Times New Roman" w:hAnsi="Times New Roman"/>
          <w:sz w:val="28"/>
          <w:szCs w:val="28"/>
          <w:lang w:eastAsia="ru-RU"/>
        </w:rPr>
        <w:t xml:space="preserve">  сменны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C0001">
        <w:rPr>
          <w:rFonts w:ascii="Times New Roman" w:hAnsi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C0001">
        <w:rPr>
          <w:rFonts w:ascii="Times New Roman" w:hAnsi="Times New Roman"/>
          <w:sz w:val="28"/>
          <w:szCs w:val="28"/>
          <w:lang w:eastAsia="ru-RU"/>
        </w:rPr>
        <w:t xml:space="preserve"> стенд</w:t>
      </w:r>
      <w:r>
        <w:rPr>
          <w:rFonts w:ascii="Times New Roman" w:hAnsi="Times New Roman"/>
          <w:sz w:val="28"/>
          <w:szCs w:val="28"/>
          <w:lang w:eastAsia="ru-RU"/>
        </w:rPr>
        <w:t>ы;</w:t>
      </w:r>
    </w:p>
    <w:p w:rsidR="00CC1F00" w:rsidRPr="0056444A" w:rsidRDefault="00CC1F00" w:rsidP="008A5A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этого, изготавливаются  памятки  для  родителей   и  обучающихся   </w:t>
      </w:r>
      <w:r w:rsidR="001A5299"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hAnsi="Times New Roman"/>
          <w:sz w:val="28"/>
          <w:szCs w:val="28"/>
          <w:lang w:eastAsia="ru-RU"/>
        </w:rPr>
        <w:t>, с которыми они могут ознакомиться в учреждени</w:t>
      </w:r>
      <w:r w:rsidR="001A529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получить в период проведения различных мероприятий;</w:t>
      </w:r>
    </w:p>
    <w:p w:rsidR="00CC1F00" w:rsidRPr="00B243E3" w:rsidRDefault="001A5299" w:rsidP="008A5A92">
      <w:pPr>
        <w:pStyle w:val="10"/>
        <w:numPr>
          <w:ilvl w:val="0"/>
          <w:numId w:val="2"/>
        </w:numPr>
        <w:spacing w:before="30" w:after="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Воспитателям и специалистам</w:t>
      </w:r>
      <w:r w:rsidR="00CC1F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F00" w:rsidRPr="0056444A">
        <w:rPr>
          <w:rFonts w:ascii="Times New Roman" w:hAnsi="Times New Roman"/>
          <w:sz w:val="28"/>
          <w:szCs w:val="28"/>
          <w:lang w:eastAsia="ru-RU"/>
        </w:rPr>
        <w:t xml:space="preserve">для использования  в  работе с воспитанниками, требующими </w:t>
      </w:r>
      <w:r w:rsidR="00CC1F00">
        <w:rPr>
          <w:rFonts w:ascii="Times New Roman" w:hAnsi="Times New Roman"/>
          <w:sz w:val="28"/>
          <w:szCs w:val="28"/>
          <w:lang w:eastAsia="ru-RU"/>
        </w:rPr>
        <w:t>особого педагогического подхода</w:t>
      </w:r>
      <w:r w:rsidR="003451DF">
        <w:rPr>
          <w:rFonts w:ascii="Times New Roman" w:hAnsi="Times New Roman"/>
          <w:sz w:val="28"/>
          <w:szCs w:val="28"/>
          <w:lang w:eastAsia="ru-RU"/>
        </w:rPr>
        <w:t>,</w:t>
      </w:r>
      <w:r w:rsidR="00CC1F00">
        <w:rPr>
          <w:rFonts w:ascii="Times New Roman" w:hAnsi="Times New Roman"/>
          <w:sz w:val="28"/>
          <w:szCs w:val="28"/>
          <w:lang w:eastAsia="ru-RU"/>
        </w:rPr>
        <w:t xml:space="preserve"> в методическом кабинете оформлен уголок </w:t>
      </w:r>
      <w:r w:rsidR="00CC1F00" w:rsidRPr="0056444A">
        <w:rPr>
          <w:rFonts w:ascii="Times New Roman" w:hAnsi="Times New Roman"/>
          <w:sz w:val="28"/>
          <w:szCs w:val="28"/>
          <w:lang w:eastAsia="ru-RU"/>
        </w:rPr>
        <w:t xml:space="preserve">«В помощь </w:t>
      </w:r>
      <w:r>
        <w:rPr>
          <w:rFonts w:ascii="Times New Roman" w:hAnsi="Times New Roman"/>
          <w:sz w:val="28"/>
          <w:szCs w:val="28"/>
          <w:lang w:eastAsia="ru-RU"/>
        </w:rPr>
        <w:t>воспитателю</w:t>
      </w:r>
      <w:r w:rsidR="00CC1F00" w:rsidRPr="0056444A">
        <w:rPr>
          <w:rFonts w:ascii="Times New Roman" w:hAnsi="Times New Roman"/>
          <w:sz w:val="28"/>
          <w:szCs w:val="28"/>
          <w:lang w:eastAsia="ru-RU"/>
        </w:rPr>
        <w:t>»</w:t>
      </w:r>
      <w:r w:rsidR="00CC1F0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F00">
        <w:rPr>
          <w:rFonts w:ascii="Times New Roman" w:hAnsi="Times New Roman"/>
          <w:sz w:val="28"/>
          <w:szCs w:val="28"/>
          <w:lang w:eastAsia="ru-RU"/>
        </w:rPr>
        <w:t>материалы которого регулярно пополняются</w:t>
      </w:r>
      <w:r w:rsidR="00CC1F00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790E6F" w:rsidRPr="00943A69" w:rsidRDefault="00CC1F00" w:rsidP="008A5A9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0AB">
        <w:rPr>
          <w:rFonts w:ascii="Times New Roman" w:hAnsi="Times New Roman"/>
          <w:sz w:val="28"/>
          <w:szCs w:val="28"/>
        </w:rPr>
        <w:t>Для осуществления профилактической работы в учреждении имеется соответствующая нормативно-правовая база</w:t>
      </w:r>
      <w:r w:rsidR="001870AB">
        <w:rPr>
          <w:rFonts w:ascii="Times New Roman" w:hAnsi="Times New Roman"/>
          <w:sz w:val="28"/>
          <w:szCs w:val="28"/>
        </w:rPr>
        <w:t>.</w:t>
      </w:r>
      <w:r w:rsidR="00790E6F" w:rsidRPr="00943A69">
        <w:rPr>
          <w:rFonts w:ascii="Times New Roman" w:hAnsi="Times New Roman"/>
          <w:sz w:val="28"/>
          <w:szCs w:val="28"/>
          <w:lang w:eastAsia="ru-RU"/>
        </w:rPr>
        <w:t> </w:t>
      </w:r>
    </w:p>
    <w:p w:rsidR="001870AB" w:rsidRDefault="001870AB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8A5A92" w:rsidRDefault="008A5A92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A5A92" w:rsidRDefault="008A5A92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A5A92" w:rsidRDefault="008A5A92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A5A92" w:rsidRDefault="008A5A92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A5A92" w:rsidRDefault="008A5A92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A5A92" w:rsidRDefault="008A5A92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A5A92" w:rsidRDefault="008A5A92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A5A92" w:rsidRDefault="008A5A92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790E6F" w:rsidRPr="001870AB" w:rsidRDefault="00790E6F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1870A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lastRenderedPageBreak/>
        <w:t>Работа с семьями и детьми «группы риска»</w:t>
      </w:r>
    </w:p>
    <w:p w:rsidR="00790E6F" w:rsidRPr="00943A69" w:rsidRDefault="00790E6F" w:rsidP="00790E6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870A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br/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Дошкольное детство — уникальный период в жизни человека, когда формируется здоровье, осуществляется развитие личности ребенка. В этом возрасте ребенок находится в полной зависимости от окружающих взрослых — родителей и педагогов.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</w:r>
      <w:proofErr w:type="gramStart"/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 понятием "неблагополучная семья" можно встретить такие: "деструктивная семья", "семьи группы риска", "негармоничная семья" и др. Как правило, проблемы, с которыми сталкиваются подобные семьи, касаются социальной, правовой, материальной, медицинской, психологической, педагогической и других сторон ее жизни.</w:t>
      </w:r>
      <w:proofErr w:type="gramEnd"/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При этом только один вид проблем встречается довольно редко, поскольку все они вза</w:t>
      </w:r>
      <w:r w:rsidR="0057715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имосвязаны и взаимообусловлены.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</w:r>
      <w:r w:rsidR="0057715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ервоочередная задача в работе с семьей группы риска</w:t>
      </w:r>
      <w:r w:rsidR="0057715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- 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разрешение кризисных ситуаций, которые чаще всего встречаются в семьях, в которых не обеспечиваются условия для развития каждого члена семьи. Риск попадания детей в «группу риска» достаточно высок, и это побуждает не только к борьбе за ребенка и условия его существования в семье, но и к системе профилактических мер в рамках образовательного учреждения</w:t>
      </w:r>
      <w:r w:rsidR="008A5A9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A5A92" w:rsidRPr="008A5A92" w:rsidRDefault="008A5A92" w:rsidP="008A5A92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8A5A9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Цель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8A5A9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работы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: обеспечение психолого-просветительской работы с родителями, способствование улучшению микроклимата в семье, сохранение и развитие семейных ценностей, формирование ЗОЖ.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</w:r>
      <w:r w:rsidRPr="008A5A9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Задачи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работы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: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>- Привлечение родителей для совместной организации досуговой деятельности детей;</w:t>
      </w:r>
      <w:proofErr w:type="gramStart"/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>-</w:t>
      </w:r>
      <w:proofErr w:type="gramEnd"/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Выявление особенностей взаимодействия между родителями и детьми;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>-Психолого-педагогическое просвещение родителей;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>-Способствование созданию комфортных условий в семье для развития личности ребёнка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</w:r>
      <w:r w:rsidRPr="008A5A9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Формы работы с семьёй:</w:t>
      </w:r>
    </w:p>
    <w:p w:rsidR="001870AB" w:rsidRDefault="008A5A92" w:rsidP="008A5A9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Просветительская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>(выпуск памяток, информационных листовок, беседы, собрания)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>Консультативная (оказание помощи семье в конфликтных ситуациях</w:t>
      </w:r>
      <w:proofErr w:type="gramEnd"/>
    </w:p>
    <w:p w:rsidR="00790E6F" w:rsidRPr="00943A69" w:rsidRDefault="00790E6F" w:rsidP="008A5A9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Реабилитация семьи «Группы риска»</w:t>
      </w:r>
    </w:p>
    <w:p w:rsidR="008A5A92" w:rsidRPr="00943A69" w:rsidRDefault="008A5A92" w:rsidP="008A5A9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790E6F" w:rsidRPr="00943A69" w:rsidRDefault="00790E6F" w:rsidP="00790E6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</w:t>
      </w:r>
    </w:p>
    <w:p w:rsidR="00790E6F" w:rsidRPr="00943A69" w:rsidRDefault="00790E6F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 </w:t>
      </w:r>
    </w:p>
    <w:p w:rsidR="00943A69" w:rsidRDefault="00943A69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943A69" w:rsidRDefault="00943A69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943A69" w:rsidRDefault="00943A69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943A69" w:rsidRDefault="00943A69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943A69" w:rsidRDefault="00943A69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943A69" w:rsidRDefault="00943A69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D644DC" w:rsidRDefault="00D644DC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790E6F" w:rsidRPr="00943A69" w:rsidRDefault="00790E6F" w:rsidP="00790E6F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943A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lastRenderedPageBreak/>
        <w:t>Работа с семьями и детьми, находящимися в социально опасном положении (СОП)</w:t>
      </w:r>
    </w:p>
    <w:p w:rsidR="00943A69" w:rsidRDefault="00DC1358" w:rsidP="00DC135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Цель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: предотвратить попадание семьи в социально опасное положение и социальное сиротство несовершеннолетнего.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>Задача: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>- создать мотивационные установки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родителей на положительные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изменения семейной ситуации</w:t>
      </w: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1"/>
        <w:gridCol w:w="2577"/>
        <w:gridCol w:w="2233"/>
      </w:tblGrid>
      <w:tr w:rsidR="00943A69" w:rsidTr="00DC1358">
        <w:tc>
          <w:tcPr>
            <w:tcW w:w="4761" w:type="dxa"/>
          </w:tcPr>
          <w:p w:rsidR="00943A69" w:rsidRDefault="00943A69" w:rsidP="00790E6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43A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Критерии</w:t>
            </w:r>
            <w:r w:rsidR="0057715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семей</w:t>
            </w:r>
            <w:r w:rsidRPr="00943A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2577" w:type="dxa"/>
          </w:tcPr>
          <w:p w:rsidR="00943A69" w:rsidRDefault="00943A69" w:rsidP="00790E6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43A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Основание</w:t>
            </w:r>
            <w:r w:rsidRPr="00943A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2233" w:type="dxa"/>
          </w:tcPr>
          <w:p w:rsidR="00943A69" w:rsidRDefault="00943A69" w:rsidP="00943A6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43A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первичного выявления</w:t>
            </w:r>
            <w:r w:rsidRPr="00943A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</w:p>
        </w:tc>
      </w:tr>
      <w:tr w:rsidR="00943A69" w:rsidRPr="00EF55F8" w:rsidTr="00DC1358">
        <w:trPr>
          <w:trHeight w:val="1134"/>
        </w:trPr>
        <w:tc>
          <w:tcPr>
            <w:tcW w:w="4761" w:type="dxa"/>
          </w:tcPr>
          <w:p w:rsidR="00577159" w:rsidRDefault="00577159" w:rsidP="00943A6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С</w:t>
            </w:r>
            <w:r w:rsidRPr="0057715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ем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ьи</w:t>
            </w:r>
            <w:r w:rsidRPr="0057715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 xml:space="preserve"> группы риска по материально-бытовым признакам: малоимущие, многодетные, неполные (матери-одиночки), беженцы, безработные (один или оба) и др.</w:t>
            </w:r>
            <w:r w:rsidRPr="0057715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br/>
            </w:r>
            <w:proofErr w:type="gramEnd"/>
          </w:p>
          <w:p w:rsidR="00943A69" w:rsidRPr="00943A69" w:rsidRDefault="00577159" w:rsidP="00943A6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</w:pPr>
            <w:r w:rsidRPr="0057715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 xml:space="preserve">По социальным признакам: 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с</w:t>
            </w:r>
            <w:r w:rsidRPr="00943A6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емьи с детьми-сиротами и детьми, оставшимися без попечения родителей</w:t>
            </w:r>
            <w:r w:rsidRPr="0057715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, семьи малых национальностей, семьи, имеющие близких, осужденных за преступления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 xml:space="preserve"> и т.п.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 xml:space="preserve">По медицинским факторам: </w:t>
            </w:r>
            <w:r w:rsidRPr="0057715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семьи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,</w:t>
            </w:r>
            <w:r w:rsidRPr="0057715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 xml:space="preserve"> в которых родители и/или дети имеют ограниченные возможности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, с</w:t>
            </w:r>
            <w:r w:rsidR="00943A69" w:rsidRPr="00943A6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емьи, имеющие детей инвалидов до 7 лет</w:t>
            </w:r>
            <w:r w:rsidR="00943A69" w:rsidRPr="00943A6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br/>
              <w:t>Семьи, использующие неконструктивные методы воспитания</w:t>
            </w:r>
            <w:r w:rsidR="00943A69" w:rsidRPr="00943A6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br/>
              <w:t>Семьи с детьми у которых наблюдается нарушение психического развития и / или нарушения в развитии эмоционально – волевой сферы</w:t>
            </w:r>
            <w:r w:rsidR="00943A69" w:rsidRPr="00943A6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br/>
              <w:t>Неблагополучные семьи (в ситуации развода, один из родителей злоупотребляет алкоголем, частые ссоры, скандалы, конфликты), семьи, нарушающие условия договора</w:t>
            </w:r>
            <w:proofErr w:type="gramEnd"/>
            <w:r w:rsidR="00943A69" w:rsidRPr="00943A6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 xml:space="preserve"> с ДОУ</w:t>
            </w:r>
          </w:p>
          <w:p w:rsidR="00943A69" w:rsidRPr="00943A69" w:rsidRDefault="00943A69" w:rsidP="00790E6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</w:pPr>
          </w:p>
        </w:tc>
        <w:tc>
          <w:tcPr>
            <w:tcW w:w="2577" w:type="dxa"/>
          </w:tcPr>
          <w:p w:rsidR="00943A69" w:rsidRPr="00943A69" w:rsidRDefault="00943A69" w:rsidP="00790E6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</w:pPr>
            <w:r w:rsidRPr="00943A6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Справка об инвалидности</w:t>
            </w:r>
            <w:r w:rsidR="0057715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, опекунстве</w:t>
            </w:r>
            <w:r w:rsidRPr="00943A69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br/>
              <w:t>Справка о статусе несовершеннолетнего</w:t>
            </w:r>
          </w:p>
        </w:tc>
        <w:tc>
          <w:tcPr>
            <w:tcW w:w="2233" w:type="dxa"/>
          </w:tcPr>
          <w:p w:rsidR="00943A69" w:rsidRPr="00943A69" w:rsidRDefault="00DC1358" w:rsidP="00790E6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</w:pPr>
            <w:r w:rsidRPr="00DC135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>.</w:t>
            </w:r>
            <w:r w:rsidRPr="00DC135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t xml:space="preserve"> Характеристика на дошкольника</w:t>
            </w:r>
            <w:r w:rsidRPr="00DC135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br/>
              <w:t>2.Метод наблюдения за семьёй и ребёнком</w:t>
            </w:r>
            <w:r w:rsidRPr="00DC135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br/>
              <w:t>3.Анкетирование родителей</w:t>
            </w:r>
            <w:r w:rsidRPr="00DC1358">
              <w:rPr>
                <w:rFonts w:ascii="Times New Roman" w:eastAsia="Times New Roman" w:hAnsi="Times New Roman" w:cs="Times New Roman"/>
                <w:kern w:val="0"/>
                <w:szCs w:val="28"/>
                <w:lang w:val="ru-RU" w:eastAsia="ru-RU" w:bidi="ar-SA"/>
              </w:rPr>
              <w:br/>
              <w:t>4.Посещение семьи на дому специалистами ДОУ</w:t>
            </w:r>
          </w:p>
        </w:tc>
      </w:tr>
    </w:tbl>
    <w:p w:rsidR="00943A69" w:rsidRDefault="00943A69" w:rsidP="00943A6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790E6F" w:rsidRPr="00DC1358" w:rsidRDefault="00790E6F" w:rsidP="00DC135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Критерии присвоения статуса СОП семьям</w:t>
      </w:r>
      <w:r w:rsidR="00943A69"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</w:t>
      </w:r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имеющих</w:t>
      </w:r>
      <w:proofErr w:type="gramEnd"/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несовершеннолетнего ребёнка</w:t>
      </w:r>
    </w:p>
    <w:p w:rsidR="00DC1358" w:rsidRPr="00DC1358" w:rsidRDefault="00DC1358" w:rsidP="00DC135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DC1358" w:rsidRPr="00943A69" w:rsidRDefault="00790E6F" w:rsidP="00DC135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1.Родители уклоняются от обязанностей по обучению детей</w:t>
      </w:r>
      <w:r w:rsidR="00DC1358"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не обеспечивают посещение детьми </w:t>
      </w:r>
      <w:r w:rsidR="00DC1358"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детского сада.</w:t>
      </w:r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>2.Родители уклоняются от обязанностей по содержанию детей (не обеспечивают детей ежедневным питанием, одеждой и обувью в соответствии с возрастом и сезоном)</w:t>
      </w:r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 xml:space="preserve">3.Родители не заботятся о состоянии здоровья детей (не обеспечивают </w:t>
      </w:r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лечение ребёнка во время болезни, профилактический осмотр ребёнка узкими специалистами)</w:t>
      </w:r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>4.Родители допускаю жестокое</w:t>
      </w:r>
      <w:proofErr w:type="gramEnd"/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обращение с детьми (психологическое, физическое насилие, вовлекают ребёнка в действия сексуального характера, оставление детей в опасной ситуации, лишение необходимой одежды, еды, отдыха)</w:t>
      </w:r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>5.Родители вовлекают детей в занятие бродяжничеством и попрошайничеством</w:t>
      </w:r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 xml:space="preserve">6.Родители злоупотребляют алкогольными напитками и/ или другими </w:t>
      </w:r>
      <w:proofErr w:type="spellStart"/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психоактивными</w:t>
      </w:r>
      <w:proofErr w:type="spellEnd"/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веществами.</w:t>
      </w:r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  <w:t>7.У семьи отсутствует постоянное место жительства, семья проживает в антисанитарных условиях</w:t>
      </w:r>
      <w:r w:rsidRPr="00DC135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</w:r>
      <w:proofErr w:type="gramEnd"/>
    </w:p>
    <w:p w:rsidR="00577159" w:rsidRDefault="00790E6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943A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br/>
      </w:r>
    </w:p>
    <w:p w:rsidR="00577159" w:rsidRDefault="00577159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577159" w:rsidRDefault="00577159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577159" w:rsidRDefault="00577159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577159" w:rsidRDefault="00577159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577159" w:rsidRDefault="00577159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577159" w:rsidRDefault="00577159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577159" w:rsidRDefault="00577159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577159" w:rsidRDefault="00577159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3451DF" w:rsidRDefault="003451DF" w:rsidP="00DC135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634E11" w:rsidRDefault="00634E11" w:rsidP="00790E6F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63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66"/>
    <w:multiLevelType w:val="hybridMultilevel"/>
    <w:tmpl w:val="B1BA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7DB"/>
    <w:multiLevelType w:val="hybridMultilevel"/>
    <w:tmpl w:val="334A0A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1C2DFE"/>
    <w:multiLevelType w:val="hybridMultilevel"/>
    <w:tmpl w:val="6A12988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52409"/>
    <w:multiLevelType w:val="hybridMultilevel"/>
    <w:tmpl w:val="4CCC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F7E49"/>
    <w:multiLevelType w:val="hybridMultilevel"/>
    <w:tmpl w:val="0854F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07D7"/>
    <w:multiLevelType w:val="hybridMultilevel"/>
    <w:tmpl w:val="499E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2"/>
    <w:rsid w:val="001870AB"/>
    <w:rsid w:val="001A5299"/>
    <w:rsid w:val="002F6E47"/>
    <w:rsid w:val="003451DF"/>
    <w:rsid w:val="00577159"/>
    <w:rsid w:val="00634E11"/>
    <w:rsid w:val="006C2B0A"/>
    <w:rsid w:val="00707776"/>
    <w:rsid w:val="00790E6F"/>
    <w:rsid w:val="008A5A92"/>
    <w:rsid w:val="0093725C"/>
    <w:rsid w:val="00943A69"/>
    <w:rsid w:val="00B336EC"/>
    <w:rsid w:val="00BB6F99"/>
    <w:rsid w:val="00C353A2"/>
    <w:rsid w:val="00CA2DC7"/>
    <w:rsid w:val="00CC1F00"/>
    <w:rsid w:val="00D644DC"/>
    <w:rsid w:val="00DC1358"/>
    <w:rsid w:val="00E21925"/>
    <w:rsid w:val="00EF55F8"/>
    <w:rsid w:val="00F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A2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3A2"/>
    <w:rPr>
      <w:color w:val="0000FF"/>
      <w:u w:val="single"/>
    </w:rPr>
  </w:style>
  <w:style w:type="paragraph" w:customStyle="1" w:styleId="1">
    <w:name w:val="Без интервала1"/>
    <w:rsid w:val="00CC1F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C1F00"/>
    <w:pPr>
      <w:widowControl/>
      <w:suppressAutoHyphens w:val="0"/>
      <w:spacing w:after="200" w:line="276" w:lineRule="auto"/>
      <w:ind w:left="720"/>
    </w:pPr>
    <w:rPr>
      <w:rFonts w:eastAsia="Times New Roman" w:cs="Times New Roman"/>
      <w:color w:val="auto"/>
      <w:kern w:val="0"/>
      <w:sz w:val="22"/>
      <w:szCs w:val="22"/>
      <w:lang w:val="ru-RU" w:bidi="ar-SA"/>
    </w:rPr>
  </w:style>
  <w:style w:type="paragraph" w:styleId="a4">
    <w:name w:val="No Spacing"/>
    <w:uiPriority w:val="1"/>
    <w:qFormat/>
    <w:rsid w:val="00CC1F00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94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3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6E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E47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A2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3A2"/>
    <w:rPr>
      <w:color w:val="0000FF"/>
      <w:u w:val="single"/>
    </w:rPr>
  </w:style>
  <w:style w:type="paragraph" w:customStyle="1" w:styleId="1">
    <w:name w:val="Без интервала1"/>
    <w:rsid w:val="00CC1F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C1F00"/>
    <w:pPr>
      <w:widowControl/>
      <w:suppressAutoHyphens w:val="0"/>
      <w:spacing w:after="200" w:line="276" w:lineRule="auto"/>
      <w:ind w:left="720"/>
    </w:pPr>
    <w:rPr>
      <w:rFonts w:eastAsia="Times New Roman" w:cs="Times New Roman"/>
      <w:color w:val="auto"/>
      <w:kern w:val="0"/>
      <w:sz w:val="22"/>
      <w:szCs w:val="22"/>
      <w:lang w:val="ru-RU" w:bidi="ar-SA"/>
    </w:rPr>
  </w:style>
  <w:style w:type="paragraph" w:styleId="a4">
    <w:name w:val="No Spacing"/>
    <w:uiPriority w:val="1"/>
    <w:qFormat/>
    <w:rsid w:val="00CC1F00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94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3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6E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E47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2016-01-18T06:33:00Z</cp:lastPrinted>
  <dcterms:created xsi:type="dcterms:W3CDTF">2016-01-16T16:02:00Z</dcterms:created>
  <dcterms:modified xsi:type="dcterms:W3CDTF">2016-01-18T07:08:00Z</dcterms:modified>
</cp:coreProperties>
</file>